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235" w:rsidRPr="00697388" w:rsidRDefault="009B6C91" w:rsidP="00D74235">
      <w:pPr>
        <w:jc w:val="center"/>
        <w:rPr>
          <w:rFonts w:asciiTheme="minorEastAsia" w:eastAsiaTheme="minorEastAsia" w:hAnsiTheme="minorEastAsia"/>
          <w:color w:val="000000"/>
        </w:rPr>
      </w:pPr>
      <w:bookmarkStart w:id="0" w:name="_GoBack"/>
      <w:bookmarkEnd w:id="0"/>
      <w:r w:rsidRPr="00697388">
        <w:rPr>
          <w:rFonts w:asciiTheme="minorEastAsia" w:eastAsiaTheme="minorEastAsia" w:hAnsiTheme="minorEastAsia" w:hint="eastAsia"/>
          <w:bCs/>
          <w:color w:val="000000"/>
          <w:sz w:val="34"/>
          <w:szCs w:val="34"/>
        </w:rPr>
        <w:t>訪問介護</w:t>
      </w:r>
      <w:r w:rsidR="000C0B33" w:rsidRPr="00697388">
        <w:rPr>
          <w:rFonts w:asciiTheme="minorEastAsia" w:eastAsiaTheme="minorEastAsia" w:hAnsiTheme="minorEastAsia" w:hint="eastAsia"/>
          <w:bCs/>
          <w:color w:val="000000"/>
          <w:sz w:val="34"/>
          <w:szCs w:val="34"/>
        </w:rPr>
        <w:t>・介護予防訪問介護</w:t>
      </w:r>
      <w:r w:rsidR="00D74235" w:rsidRPr="00697388">
        <w:rPr>
          <w:rFonts w:asciiTheme="minorEastAsia" w:eastAsiaTheme="minorEastAsia" w:hAnsiTheme="minorEastAsia" w:hint="eastAsia"/>
          <w:bCs/>
          <w:color w:val="000000"/>
          <w:sz w:val="34"/>
          <w:szCs w:val="34"/>
        </w:rPr>
        <w:t>契約書</w:t>
      </w:r>
    </w:p>
    <w:p w:rsidR="00D74235" w:rsidRPr="000C0B33" w:rsidRDefault="00D74235" w:rsidP="00D74235">
      <w:pPr>
        <w:rPr>
          <w:color w:val="000000"/>
          <w:szCs w:val="21"/>
        </w:rPr>
      </w:pPr>
    </w:p>
    <w:p w:rsidR="00D74235" w:rsidRDefault="00D74235" w:rsidP="00D74235">
      <w:pPr>
        <w:rPr>
          <w:color w:val="000000"/>
        </w:rPr>
      </w:pPr>
      <w:r>
        <w:rPr>
          <w:rFonts w:hint="eastAsia"/>
          <w:color w:val="000000"/>
          <w:szCs w:val="21"/>
        </w:rPr>
        <w:t xml:space="preserve">　</w:t>
      </w:r>
      <w:r w:rsidR="000C0B33">
        <w:rPr>
          <w:rFonts w:hint="eastAsia"/>
          <w:color w:val="000000"/>
        </w:rPr>
        <w:t>○○○○（以下、「利用者」といいます）と株式会社◎◎</w:t>
      </w:r>
      <w:r>
        <w:rPr>
          <w:rFonts w:hint="eastAsia"/>
          <w:color w:val="000000"/>
        </w:rPr>
        <w:t>（以下、「事業者」といいます）は、事業者が利用者に対して行う訪問介護について、次のとおり契約します。</w:t>
      </w:r>
    </w:p>
    <w:p w:rsidR="00D74235" w:rsidRDefault="00D74235" w:rsidP="00D74235">
      <w:pPr>
        <w:rPr>
          <w:color w:val="000000"/>
        </w:rPr>
      </w:pPr>
    </w:p>
    <w:p w:rsidR="00D74235" w:rsidRDefault="00D74235" w:rsidP="00D74235">
      <w:pPr>
        <w:rPr>
          <w:color w:val="000000"/>
        </w:rPr>
      </w:pPr>
      <w:r>
        <w:rPr>
          <w:rFonts w:hint="eastAsia"/>
          <w:color w:val="000000"/>
        </w:rPr>
        <w:t>第１条（契約の目的）</w:t>
      </w:r>
    </w:p>
    <w:p w:rsidR="00D74235" w:rsidRDefault="00D74235" w:rsidP="00D74235">
      <w:pPr>
        <w:rPr>
          <w:color w:val="000000"/>
        </w:rPr>
      </w:pPr>
      <w:r>
        <w:rPr>
          <w:rFonts w:hint="eastAsia"/>
          <w:color w:val="000000"/>
        </w:rPr>
        <w:t xml:space="preserve">　事業者は、利用者に対し、介護保険法令の趣旨に従って、利用者が可能な限りその居宅において、その有する能力に応じ自立した日常生活を営むことができるよう訪問介護を提供し、利用者は、事業者に対し、そのサービスに対する料金を支払います。</w:t>
      </w:r>
    </w:p>
    <w:p w:rsidR="00D74235" w:rsidRDefault="00D74235" w:rsidP="00D74235">
      <w:pPr>
        <w:rPr>
          <w:color w:val="000000"/>
        </w:rPr>
      </w:pPr>
    </w:p>
    <w:p w:rsidR="00D74235" w:rsidRDefault="00D74235" w:rsidP="00D74235">
      <w:pPr>
        <w:rPr>
          <w:color w:val="000000"/>
        </w:rPr>
      </w:pPr>
      <w:r>
        <w:rPr>
          <w:rFonts w:hint="eastAsia"/>
          <w:color w:val="000000"/>
        </w:rPr>
        <w:t>第２条（契約期間）</w:t>
      </w:r>
    </w:p>
    <w:p w:rsidR="00D74235" w:rsidRDefault="00D74235" w:rsidP="00D74235">
      <w:pPr>
        <w:ind w:left="210" w:hangingChars="100" w:hanging="210"/>
        <w:rPr>
          <w:color w:val="000000"/>
        </w:rPr>
      </w:pPr>
      <w:r>
        <w:rPr>
          <w:rFonts w:hint="eastAsia"/>
          <w:color w:val="000000"/>
        </w:rPr>
        <w:t>１　この契約の契約期間は</w:t>
      </w:r>
      <w:r>
        <w:rPr>
          <w:color w:val="000000"/>
        </w:rPr>
        <w:t xml:space="preserve"> </w:t>
      </w:r>
      <w:r>
        <w:rPr>
          <w:rFonts w:hint="eastAsia"/>
          <w:color w:val="000000"/>
        </w:rPr>
        <w:t>平成　　年　　月　　日から利用者の要介護認定又は要支援認定の有効期間満了日までとします。</w:t>
      </w:r>
    </w:p>
    <w:p w:rsidR="00D74235" w:rsidRDefault="00D74235" w:rsidP="00D74235">
      <w:pPr>
        <w:ind w:left="210" w:hangingChars="100" w:hanging="210"/>
        <w:rPr>
          <w:color w:val="000000"/>
        </w:rPr>
      </w:pPr>
      <w:r>
        <w:rPr>
          <w:rFonts w:hint="eastAsia"/>
          <w:color w:val="000000"/>
        </w:rPr>
        <w:t>２　契約満了の２日前までに、利用者から事業者に対して、文書による契約終了の申し出がない場合、契約は自動更新されるものとします。</w:t>
      </w:r>
    </w:p>
    <w:p w:rsidR="00D74235" w:rsidRDefault="00D74235" w:rsidP="00D74235">
      <w:pPr>
        <w:rPr>
          <w:color w:val="000000"/>
        </w:rPr>
      </w:pPr>
    </w:p>
    <w:p w:rsidR="00D74235" w:rsidRDefault="00D74235" w:rsidP="00D74235">
      <w:pPr>
        <w:rPr>
          <w:color w:val="000000"/>
        </w:rPr>
      </w:pPr>
      <w:r>
        <w:rPr>
          <w:rFonts w:hint="eastAsia"/>
          <w:color w:val="000000"/>
        </w:rPr>
        <w:t>第３条（訪問介護計画）</w:t>
      </w:r>
    </w:p>
    <w:p w:rsidR="00D74235" w:rsidRDefault="00D74235" w:rsidP="00D74235">
      <w:pPr>
        <w:rPr>
          <w:color w:val="000000"/>
        </w:rPr>
      </w:pPr>
      <w:r>
        <w:rPr>
          <w:rFonts w:hint="eastAsia"/>
          <w:color w:val="000000"/>
        </w:rPr>
        <w:t xml:space="preserve">　事業者は、利用者の日常生活全般の状況及び希望を踏まえて、「居宅サービス計画」に沿って「訪問介護計画」を作成します。事業者はこの「訪問介護計画」の内容を利用者及びその家族に説明します。</w:t>
      </w:r>
    </w:p>
    <w:p w:rsidR="00D74235" w:rsidRDefault="00D74235" w:rsidP="00D74235">
      <w:pPr>
        <w:rPr>
          <w:color w:val="000000"/>
        </w:rPr>
      </w:pPr>
    </w:p>
    <w:p w:rsidR="00D74235" w:rsidRDefault="00D74235" w:rsidP="00D74235">
      <w:pPr>
        <w:rPr>
          <w:color w:val="000000"/>
        </w:rPr>
      </w:pPr>
      <w:r>
        <w:rPr>
          <w:rFonts w:hint="eastAsia"/>
          <w:color w:val="000000"/>
        </w:rPr>
        <w:t>第４条（訪問介護の内容）</w:t>
      </w:r>
    </w:p>
    <w:p w:rsidR="00D74235" w:rsidRDefault="005423F8" w:rsidP="00D74235">
      <w:pPr>
        <w:ind w:left="210" w:hangingChars="100" w:hanging="210"/>
        <w:rPr>
          <w:color w:val="000000"/>
        </w:rPr>
      </w:pPr>
      <w:r>
        <w:rPr>
          <w:rFonts w:hint="eastAsia"/>
          <w:color w:val="000000"/>
        </w:rPr>
        <w:t>１　事業者は利用者の居宅に訪問介護員を派遣し、契約者に対して入浴・排泄・食事の介護、調理・洗濯・掃除・買い物等の家事援助、その他日常生活上の世話を提供するものとします。</w:t>
      </w:r>
    </w:p>
    <w:p w:rsidR="00D74235" w:rsidRDefault="005423F8" w:rsidP="00304191">
      <w:pPr>
        <w:ind w:left="210" w:hangingChars="100" w:hanging="210"/>
        <w:rPr>
          <w:color w:val="000000"/>
        </w:rPr>
      </w:pPr>
      <w:r>
        <w:rPr>
          <w:rFonts w:hint="eastAsia"/>
          <w:color w:val="000000"/>
        </w:rPr>
        <w:t>２　事業者が提供する訪問介護サービスの具体的内容</w:t>
      </w:r>
      <w:r w:rsidR="00D74235">
        <w:rPr>
          <w:rFonts w:hint="eastAsia"/>
          <w:color w:val="000000"/>
        </w:rPr>
        <w:t>、</w:t>
      </w:r>
      <w:r>
        <w:rPr>
          <w:rFonts w:hint="eastAsia"/>
          <w:color w:val="000000"/>
        </w:rPr>
        <w:t>介護保険適用の有無については、別に定める</w:t>
      </w:r>
      <w:r w:rsidR="00304191">
        <w:rPr>
          <w:rFonts w:hint="eastAsia"/>
          <w:color w:val="000000"/>
        </w:rPr>
        <w:t>運営規程及び</w:t>
      </w:r>
      <w:r>
        <w:rPr>
          <w:rFonts w:hint="eastAsia"/>
          <w:color w:val="000000"/>
        </w:rPr>
        <w:t>重要事項説明書のとおりとします。</w:t>
      </w:r>
    </w:p>
    <w:p w:rsidR="00D74235" w:rsidRDefault="00D74235" w:rsidP="00D74235">
      <w:pPr>
        <w:rPr>
          <w:color w:val="000000"/>
        </w:rPr>
      </w:pPr>
    </w:p>
    <w:p w:rsidR="00D74235" w:rsidRDefault="00D74235" w:rsidP="00D74235">
      <w:pPr>
        <w:rPr>
          <w:color w:val="000000"/>
        </w:rPr>
      </w:pPr>
      <w:r>
        <w:rPr>
          <w:rFonts w:hint="eastAsia"/>
          <w:color w:val="000000"/>
        </w:rPr>
        <w:t>第５条（サービスの提供の記録）</w:t>
      </w:r>
    </w:p>
    <w:p w:rsidR="00D74235" w:rsidRDefault="00D74235" w:rsidP="00D74235">
      <w:pPr>
        <w:ind w:left="210" w:hangingChars="100" w:hanging="210"/>
        <w:rPr>
          <w:color w:val="000000"/>
        </w:rPr>
      </w:pPr>
      <w:r>
        <w:rPr>
          <w:rFonts w:hint="eastAsia"/>
          <w:color w:val="000000"/>
        </w:rPr>
        <w:t>１　事業者は、訪問介護の実施ごとに、サービスの内容等をこの契約書と同時に交付する書式の記録票に記入し、サービスの終了時に利用者の確認を受けることとします。利用者の確認を受けた後、その控えを利用者に交付します。</w:t>
      </w:r>
    </w:p>
    <w:p w:rsidR="00D74235" w:rsidRDefault="00D74235" w:rsidP="00D74235">
      <w:pPr>
        <w:rPr>
          <w:color w:val="000000"/>
        </w:rPr>
      </w:pPr>
      <w:r>
        <w:rPr>
          <w:rFonts w:hint="eastAsia"/>
          <w:color w:val="000000"/>
        </w:rPr>
        <w:t>２　事業者は、サービス提供記録をつけることとし、この契約の終了後２年間保管します。</w:t>
      </w:r>
    </w:p>
    <w:p w:rsidR="00D74235" w:rsidRDefault="00D74235" w:rsidP="00D74235">
      <w:pPr>
        <w:ind w:left="210" w:hangingChars="100" w:hanging="210"/>
        <w:rPr>
          <w:color w:val="000000"/>
        </w:rPr>
      </w:pPr>
      <w:r>
        <w:rPr>
          <w:rFonts w:hint="eastAsia"/>
          <w:color w:val="000000"/>
        </w:rPr>
        <w:t>３　利用者は、事業者の営業時間内にその事業所にて、当該利用者に関する第２項のサービス実施記録を閲覧できます。</w:t>
      </w:r>
    </w:p>
    <w:p w:rsidR="00D74235" w:rsidRDefault="00D74235" w:rsidP="00D74235">
      <w:pPr>
        <w:rPr>
          <w:color w:val="000000"/>
        </w:rPr>
      </w:pPr>
      <w:r>
        <w:rPr>
          <w:rFonts w:hint="eastAsia"/>
          <w:color w:val="000000"/>
        </w:rPr>
        <w:lastRenderedPageBreak/>
        <w:t>４　利用者は、当該利用者に関する第２項のサービス実施記録の複写物の交付を受けることができます。</w:t>
      </w:r>
    </w:p>
    <w:p w:rsidR="00304191" w:rsidRDefault="00304191" w:rsidP="00D74235">
      <w:pPr>
        <w:rPr>
          <w:color w:val="000000"/>
        </w:rPr>
      </w:pPr>
    </w:p>
    <w:p w:rsidR="00D74235" w:rsidRDefault="00D74235" w:rsidP="00D74235">
      <w:pPr>
        <w:rPr>
          <w:color w:val="000000"/>
        </w:rPr>
      </w:pPr>
      <w:r>
        <w:rPr>
          <w:rFonts w:hint="eastAsia"/>
          <w:color w:val="000000"/>
        </w:rPr>
        <w:t>第６条（料金）</w:t>
      </w:r>
    </w:p>
    <w:p w:rsidR="00D74235" w:rsidRDefault="00304191" w:rsidP="00D74235">
      <w:pPr>
        <w:ind w:left="210" w:hangingChars="100" w:hanging="210"/>
        <w:rPr>
          <w:color w:val="000000"/>
        </w:rPr>
      </w:pPr>
      <w:r>
        <w:rPr>
          <w:rFonts w:hint="eastAsia"/>
          <w:color w:val="000000"/>
        </w:rPr>
        <w:t>１　利用者は、サービスの対価として重要事項説明書</w:t>
      </w:r>
      <w:r w:rsidR="00D74235">
        <w:rPr>
          <w:rFonts w:hint="eastAsia"/>
          <w:color w:val="000000"/>
        </w:rPr>
        <w:t>に定める利用単位毎の料金をもとに計算された月ごとの合計額を支払います。</w:t>
      </w:r>
    </w:p>
    <w:p w:rsidR="00D74235" w:rsidRDefault="00D74235" w:rsidP="00D74235">
      <w:pPr>
        <w:rPr>
          <w:color w:val="000000"/>
        </w:rPr>
      </w:pPr>
      <w:r>
        <w:rPr>
          <w:rFonts w:hint="eastAsia"/>
          <w:color w:val="000000"/>
        </w:rPr>
        <w:t>２　事業者は、当月の料金の合計額の請求書に明細を付して、翌月○日までに利用者に送付します。</w:t>
      </w:r>
    </w:p>
    <w:p w:rsidR="00D74235" w:rsidRDefault="00D74235" w:rsidP="00D74235">
      <w:pPr>
        <w:rPr>
          <w:color w:val="000000"/>
        </w:rPr>
      </w:pPr>
      <w:r>
        <w:rPr>
          <w:rFonts w:hint="eastAsia"/>
          <w:color w:val="000000"/>
        </w:rPr>
        <w:t>３　利用者は、当月の料金の合計額を翌月○日までに（　　　　　　　　　の方法で）支払います。</w:t>
      </w:r>
    </w:p>
    <w:p w:rsidR="00D74235" w:rsidRDefault="00D74235" w:rsidP="00D74235">
      <w:pPr>
        <w:rPr>
          <w:color w:val="000000"/>
        </w:rPr>
      </w:pPr>
      <w:r>
        <w:rPr>
          <w:rFonts w:hint="eastAsia"/>
          <w:color w:val="000000"/>
        </w:rPr>
        <w:t>４　事業者は、利用者から料金の支払いを受けたときは、利用者に対し領収証を発行します。</w:t>
      </w:r>
    </w:p>
    <w:p w:rsidR="00D74235" w:rsidRDefault="00D74235" w:rsidP="00D74235">
      <w:pPr>
        <w:ind w:left="210" w:hangingChars="100" w:hanging="210"/>
        <w:rPr>
          <w:color w:val="000000"/>
        </w:rPr>
      </w:pPr>
      <w:r>
        <w:rPr>
          <w:rFonts w:hint="eastAsia"/>
          <w:color w:val="000000"/>
        </w:rPr>
        <w:t>５　利用者は、居宅においてサービス従業者がサービスを実施のために使用する水道、ガス、電気、電話の費用を負担します。</w:t>
      </w:r>
    </w:p>
    <w:p w:rsidR="00D74235" w:rsidRDefault="00D74235" w:rsidP="00D74235">
      <w:pPr>
        <w:rPr>
          <w:color w:val="000000"/>
        </w:rPr>
      </w:pPr>
    </w:p>
    <w:p w:rsidR="00D74235" w:rsidRDefault="00D74235" w:rsidP="00D74235">
      <w:pPr>
        <w:rPr>
          <w:color w:val="000000"/>
        </w:rPr>
      </w:pPr>
      <w:r>
        <w:rPr>
          <w:rFonts w:hint="eastAsia"/>
          <w:color w:val="000000"/>
        </w:rPr>
        <w:t>第７条（サービスの中止）</w:t>
      </w:r>
    </w:p>
    <w:p w:rsidR="00D74235" w:rsidRDefault="00D74235" w:rsidP="00D74235">
      <w:pPr>
        <w:ind w:left="210" w:hangingChars="100" w:hanging="210"/>
        <w:rPr>
          <w:color w:val="000000"/>
        </w:rPr>
      </w:pPr>
      <w:r>
        <w:rPr>
          <w:rFonts w:hint="eastAsia"/>
          <w:color w:val="000000"/>
        </w:rPr>
        <w:t>１　利用者は、事業者に対して、サービス提供の２４時間前までに通知をすることにより、料金を負担することなくサービス利用を中止することができます。</w:t>
      </w:r>
    </w:p>
    <w:p w:rsidR="00D74235" w:rsidRDefault="00D74235" w:rsidP="00D74235">
      <w:pPr>
        <w:ind w:left="210" w:hangingChars="100" w:hanging="210"/>
        <w:rPr>
          <w:color w:val="000000"/>
        </w:rPr>
      </w:pPr>
      <w:r>
        <w:rPr>
          <w:rFonts w:hint="eastAsia"/>
          <w:color w:val="000000"/>
        </w:rPr>
        <w:t>２　利用者がサービス実施日の２４時間前までに通知することなくサービ</w:t>
      </w:r>
      <w:r w:rsidR="00304191">
        <w:rPr>
          <w:rFonts w:hint="eastAsia"/>
          <w:color w:val="000000"/>
        </w:rPr>
        <w:t>スの中止を申し出た場合は、事業者は、利用者に対して重要事項説明書</w:t>
      </w:r>
      <w:r>
        <w:rPr>
          <w:rFonts w:hint="eastAsia"/>
          <w:color w:val="000000"/>
        </w:rPr>
        <w:t>に定める計算方法により、料金の全部又は一部を請求することができます。この場合の料金は第６条に定める他の料金の支払いと合わせて請求します。</w:t>
      </w:r>
    </w:p>
    <w:p w:rsidR="00D74235" w:rsidRDefault="00D74235" w:rsidP="00D74235">
      <w:pPr>
        <w:rPr>
          <w:color w:val="000000"/>
        </w:rPr>
      </w:pPr>
    </w:p>
    <w:p w:rsidR="00D74235" w:rsidRDefault="00D74235" w:rsidP="00D74235">
      <w:pPr>
        <w:rPr>
          <w:color w:val="000000"/>
        </w:rPr>
      </w:pPr>
      <w:r>
        <w:rPr>
          <w:rFonts w:hint="eastAsia"/>
          <w:color w:val="000000"/>
        </w:rPr>
        <w:t>第８条（料金の変更）</w:t>
      </w:r>
    </w:p>
    <w:p w:rsidR="00D74235" w:rsidRDefault="00D74235" w:rsidP="00D74235">
      <w:pPr>
        <w:ind w:left="210" w:hangingChars="100" w:hanging="210"/>
        <w:rPr>
          <w:color w:val="000000"/>
        </w:rPr>
      </w:pPr>
      <w:r>
        <w:rPr>
          <w:rFonts w:hint="eastAsia"/>
          <w:color w:val="000000"/>
        </w:rPr>
        <w:t>１　事業者は、利用者に対して、１ヶ月前までに文書で通知することにより利用単位ごとの料金の変更（増額又は減額）を申し入れることができます。</w:t>
      </w:r>
    </w:p>
    <w:p w:rsidR="00D74235" w:rsidRDefault="001819FE" w:rsidP="00D74235">
      <w:pPr>
        <w:ind w:left="210" w:hangingChars="100" w:hanging="210"/>
        <w:rPr>
          <w:color w:val="000000"/>
        </w:rPr>
      </w:pPr>
      <w:r>
        <w:rPr>
          <w:rFonts w:hint="eastAsia"/>
          <w:color w:val="000000"/>
        </w:rPr>
        <w:t>２</w:t>
      </w:r>
      <w:r w:rsidR="00D74235">
        <w:rPr>
          <w:rFonts w:hint="eastAsia"/>
          <w:color w:val="000000"/>
        </w:rPr>
        <w:t xml:space="preserve">　利用者は、料金の変更を承諾しない場合、事業者に対し、文書で通知することにより、この契約を解約することができます。</w:t>
      </w:r>
    </w:p>
    <w:p w:rsidR="00D74235" w:rsidRDefault="00D74235" w:rsidP="00D74235">
      <w:pPr>
        <w:rPr>
          <w:color w:val="000000"/>
        </w:rPr>
      </w:pPr>
    </w:p>
    <w:p w:rsidR="00D74235" w:rsidRDefault="00D74235" w:rsidP="00D74235">
      <w:pPr>
        <w:rPr>
          <w:color w:val="000000"/>
        </w:rPr>
      </w:pPr>
      <w:r>
        <w:rPr>
          <w:rFonts w:hint="eastAsia"/>
          <w:color w:val="000000"/>
        </w:rPr>
        <w:t>第９条（契約の終了）</w:t>
      </w:r>
    </w:p>
    <w:p w:rsidR="00D74235" w:rsidRDefault="00D74235" w:rsidP="00D74235">
      <w:pPr>
        <w:ind w:left="210" w:hangingChars="100" w:hanging="210"/>
        <w:rPr>
          <w:color w:val="000000"/>
        </w:rPr>
      </w:pPr>
      <w:r>
        <w:rPr>
          <w:rFonts w:hint="eastAsia"/>
          <w:color w:val="000000"/>
        </w:rPr>
        <w:t>１　利用者は事業者に対して、１週間の予告期間を置いて文書で通知をすることにより、この契約を解約することができます。ただし、利用者の病変、急な入院などやむを得ない事情がある場合は、予告期間が１週間以内の通知でもこの契約を解約することができます。</w:t>
      </w:r>
    </w:p>
    <w:p w:rsidR="00D74235" w:rsidRDefault="00D74235" w:rsidP="00D74235">
      <w:pPr>
        <w:ind w:left="210" w:hangingChars="100" w:hanging="210"/>
        <w:rPr>
          <w:color w:val="000000"/>
        </w:rPr>
      </w:pPr>
      <w:r>
        <w:rPr>
          <w:rFonts w:hint="eastAsia"/>
          <w:color w:val="000000"/>
        </w:rPr>
        <w:t>２　事業者はやむを得ない事情がある場合、利用者に対して、１ヶ月前の予告期間を置いて理由を示した文書で通知することにより、この契約を解約することができます。</w:t>
      </w:r>
    </w:p>
    <w:p w:rsidR="00D74235" w:rsidRDefault="00D74235" w:rsidP="00D74235">
      <w:pPr>
        <w:ind w:left="210" w:hangingChars="100" w:hanging="210"/>
        <w:rPr>
          <w:color w:val="000000"/>
        </w:rPr>
      </w:pPr>
      <w:r>
        <w:rPr>
          <w:rFonts w:hint="eastAsia"/>
          <w:color w:val="000000"/>
        </w:rPr>
        <w:lastRenderedPageBreak/>
        <w:t>３　次の事由に該当した場合は、利用者は文書で通知することにより、直ちにこの契約を解約することができます。</w:t>
      </w:r>
    </w:p>
    <w:p w:rsidR="00D74235" w:rsidRDefault="00D74235" w:rsidP="00D74235">
      <w:pPr>
        <w:rPr>
          <w:color w:val="000000"/>
        </w:rPr>
      </w:pPr>
      <w:r>
        <w:rPr>
          <w:rFonts w:hint="eastAsia"/>
          <w:color w:val="000000"/>
        </w:rPr>
        <w:t xml:space="preserve">　①　事業者が正当な理由なくサービスを提供しない場合</w:t>
      </w:r>
    </w:p>
    <w:p w:rsidR="00D74235" w:rsidRDefault="00D74235" w:rsidP="00D74235">
      <w:pPr>
        <w:rPr>
          <w:color w:val="000000"/>
        </w:rPr>
      </w:pPr>
      <w:r>
        <w:rPr>
          <w:rFonts w:hint="eastAsia"/>
          <w:color w:val="000000"/>
        </w:rPr>
        <w:t xml:space="preserve">　②　事業者が守秘義務に反した場合</w:t>
      </w:r>
    </w:p>
    <w:p w:rsidR="00D74235" w:rsidRDefault="00D74235" w:rsidP="00D74235">
      <w:pPr>
        <w:rPr>
          <w:color w:val="000000"/>
        </w:rPr>
      </w:pPr>
      <w:r>
        <w:rPr>
          <w:rFonts w:hint="eastAsia"/>
          <w:color w:val="000000"/>
        </w:rPr>
        <w:t xml:space="preserve">　③　事業者が利用者やその家族などに対して社会通念を逸脱する行為を行った場合</w:t>
      </w:r>
      <w:r>
        <w:rPr>
          <w:color w:val="000000"/>
        </w:rPr>
        <w:t xml:space="preserve"> </w:t>
      </w:r>
    </w:p>
    <w:p w:rsidR="00D74235" w:rsidRDefault="00D74235" w:rsidP="00D74235">
      <w:pPr>
        <w:rPr>
          <w:color w:val="000000"/>
        </w:rPr>
      </w:pPr>
      <w:r>
        <w:rPr>
          <w:rFonts w:hint="eastAsia"/>
          <w:color w:val="000000"/>
        </w:rPr>
        <w:t xml:space="preserve">　④　事業者が破産した場合</w:t>
      </w:r>
    </w:p>
    <w:p w:rsidR="00D74235" w:rsidRDefault="00D74235" w:rsidP="00D74235">
      <w:pPr>
        <w:ind w:left="210" w:hangingChars="100" w:hanging="210"/>
        <w:rPr>
          <w:color w:val="000000"/>
        </w:rPr>
      </w:pPr>
      <w:r>
        <w:rPr>
          <w:rFonts w:hint="eastAsia"/>
          <w:color w:val="000000"/>
        </w:rPr>
        <w:t>４　次の事由に該当した場合は、事業者は文書で通知することにより、直ちにこの契約を解約することができます。</w:t>
      </w:r>
    </w:p>
    <w:p w:rsidR="00D74235" w:rsidRDefault="00D74235" w:rsidP="00D74235">
      <w:pPr>
        <w:ind w:left="420" w:hangingChars="200" w:hanging="420"/>
        <w:rPr>
          <w:color w:val="000000"/>
        </w:rPr>
      </w:pPr>
      <w:r>
        <w:rPr>
          <w:rFonts w:hint="eastAsia"/>
          <w:color w:val="000000"/>
        </w:rPr>
        <w:t xml:space="preserve">　①　利用者のサービス利用料金の支払が</w:t>
      </w:r>
      <w:r>
        <w:rPr>
          <w:rFonts w:ascii="ＭＳ Ｐゴシック" w:eastAsia="ＭＳ Ｐゴシック" w:hint="eastAsia"/>
          <w:color w:val="000000"/>
        </w:rPr>
        <w:t>〇</w:t>
      </w:r>
      <w:r>
        <w:rPr>
          <w:rFonts w:hint="eastAsia"/>
          <w:color w:val="000000"/>
        </w:rPr>
        <w:t>ヶ月以上遅延し、料金を支払うよう催告したにもかかわらず</w:t>
      </w:r>
      <w:r>
        <w:rPr>
          <w:rFonts w:ascii="ＭＳ Ｐゴシック" w:eastAsia="ＭＳ Ｐゴシック" w:hint="eastAsia"/>
          <w:color w:val="000000"/>
        </w:rPr>
        <w:t>〇</w:t>
      </w:r>
      <w:r>
        <w:rPr>
          <w:rFonts w:hint="eastAsia"/>
          <w:color w:val="000000"/>
        </w:rPr>
        <w:t>日以内に支払われない場合</w:t>
      </w:r>
    </w:p>
    <w:p w:rsidR="00D74235" w:rsidRDefault="00D74235" w:rsidP="00D74235">
      <w:pPr>
        <w:ind w:left="420" w:hangingChars="200" w:hanging="420"/>
        <w:rPr>
          <w:color w:val="000000"/>
        </w:rPr>
      </w:pPr>
      <w:r>
        <w:rPr>
          <w:rFonts w:hint="eastAsia"/>
          <w:color w:val="000000"/>
        </w:rPr>
        <w:t xml:space="preserve">　②　利用者又はその家族が事業者やサービス従業者に対して本契約を継続し難いほどの背信行為を行った場合</w:t>
      </w:r>
    </w:p>
    <w:p w:rsidR="00D74235" w:rsidRDefault="00D74235" w:rsidP="00D74235">
      <w:pPr>
        <w:rPr>
          <w:color w:val="000000"/>
        </w:rPr>
      </w:pPr>
      <w:r>
        <w:rPr>
          <w:rFonts w:hint="eastAsia"/>
          <w:color w:val="000000"/>
        </w:rPr>
        <w:t>５　次の事由に該当した場合は、この契約は自動的に終了します。</w:t>
      </w:r>
    </w:p>
    <w:p w:rsidR="00D74235" w:rsidRDefault="00D74235" w:rsidP="00D74235">
      <w:pPr>
        <w:rPr>
          <w:color w:val="000000"/>
        </w:rPr>
      </w:pPr>
      <w:r>
        <w:rPr>
          <w:rFonts w:hint="eastAsia"/>
          <w:color w:val="000000"/>
        </w:rPr>
        <w:t xml:space="preserve">　①　利用者が介護保険施設に入所した場合</w:t>
      </w:r>
    </w:p>
    <w:p w:rsidR="00D74235" w:rsidRDefault="00D74235" w:rsidP="00D74235">
      <w:pPr>
        <w:rPr>
          <w:color w:val="000000"/>
        </w:rPr>
      </w:pPr>
      <w:r>
        <w:rPr>
          <w:rFonts w:hint="eastAsia"/>
          <w:color w:val="000000"/>
        </w:rPr>
        <w:t xml:space="preserve">　②　利用者の要介護状態区分等が、非該当（自立）と認定された場合</w:t>
      </w:r>
    </w:p>
    <w:p w:rsidR="00D74235" w:rsidRDefault="00D74235" w:rsidP="00D74235">
      <w:pPr>
        <w:rPr>
          <w:color w:val="000000"/>
        </w:rPr>
      </w:pPr>
      <w:r>
        <w:rPr>
          <w:rFonts w:hint="eastAsia"/>
          <w:color w:val="000000"/>
        </w:rPr>
        <w:t xml:space="preserve">　③　利用者が死亡した場合</w:t>
      </w:r>
    </w:p>
    <w:p w:rsidR="00D74235" w:rsidRDefault="00D74235" w:rsidP="00D74235">
      <w:pPr>
        <w:rPr>
          <w:color w:val="000000"/>
        </w:rPr>
      </w:pPr>
    </w:p>
    <w:p w:rsidR="00D74235" w:rsidRDefault="00D74235" w:rsidP="00D74235">
      <w:pPr>
        <w:rPr>
          <w:color w:val="000000"/>
        </w:rPr>
      </w:pPr>
      <w:r>
        <w:rPr>
          <w:rFonts w:hint="eastAsia"/>
          <w:color w:val="000000"/>
        </w:rPr>
        <w:t>第１０条（秘密保持）</w:t>
      </w:r>
    </w:p>
    <w:p w:rsidR="00D74235" w:rsidRDefault="00D74235" w:rsidP="00D74235">
      <w:pPr>
        <w:ind w:left="210" w:hangingChars="100" w:hanging="210"/>
        <w:rPr>
          <w:color w:val="000000"/>
        </w:rPr>
      </w:pPr>
      <w:r>
        <w:rPr>
          <w:rFonts w:hint="eastAsia"/>
          <w:color w:val="000000"/>
        </w:rPr>
        <w:t>１　事業者及び従業者は、サービス提供をする上で知り得た利用者及びその家族に関する秘密を正当な理由なく第三者に漏らしません。この守秘義務は契約終了後も同様です。</w:t>
      </w:r>
    </w:p>
    <w:p w:rsidR="00D74235" w:rsidRDefault="00D74235" w:rsidP="00D74235">
      <w:pPr>
        <w:ind w:left="210" w:hangingChars="100" w:hanging="210"/>
        <w:rPr>
          <w:color w:val="000000"/>
        </w:rPr>
      </w:pPr>
      <w:r>
        <w:rPr>
          <w:rFonts w:hint="eastAsia"/>
          <w:color w:val="000000"/>
        </w:rPr>
        <w:t>２　事業者は、利用者からあらかじめ文書で同意を得ない限り、サービス担当者会議等において、利用者の個人情報を用いません。</w:t>
      </w:r>
    </w:p>
    <w:p w:rsidR="00D74235" w:rsidRDefault="00D74235" w:rsidP="00D74235">
      <w:pPr>
        <w:ind w:left="210" w:hangingChars="100" w:hanging="210"/>
        <w:rPr>
          <w:color w:val="000000"/>
        </w:rPr>
      </w:pPr>
      <w:r>
        <w:rPr>
          <w:rFonts w:hint="eastAsia"/>
          <w:color w:val="000000"/>
        </w:rPr>
        <w:t>３　事業者は、利用者の家族からあらかじめ文書で同意を得ない限り、サービス担当者会議等において、当該家族の個人情報を用いません。</w:t>
      </w:r>
    </w:p>
    <w:p w:rsidR="00D74235" w:rsidRDefault="00D74235" w:rsidP="00D74235">
      <w:pPr>
        <w:rPr>
          <w:color w:val="000000"/>
        </w:rPr>
      </w:pPr>
    </w:p>
    <w:p w:rsidR="00D74235" w:rsidRDefault="00D74235" w:rsidP="00D74235">
      <w:pPr>
        <w:rPr>
          <w:color w:val="000000"/>
        </w:rPr>
      </w:pPr>
      <w:r>
        <w:rPr>
          <w:rFonts w:hint="eastAsia"/>
          <w:color w:val="000000"/>
        </w:rPr>
        <w:t>第１１条（賠償責任）</w:t>
      </w:r>
    </w:p>
    <w:p w:rsidR="00D74235" w:rsidRDefault="00D74235" w:rsidP="00D74235">
      <w:pPr>
        <w:rPr>
          <w:color w:val="000000"/>
        </w:rPr>
      </w:pPr>
      <w:r>
        <w:rPr>
          <w:rFonts w:hint="eastAsia"/>
          <w:color w:val="000000"/>
        </w:rPr>
        <w:t xml:space="preserve">　事業者は、サービスの提供に伴って、事業者の責めに帰すべき事由により利用者の生命・身体・財産に損害を及ぼした場合は、利用者に対してその損害を賠償します。</w:t>
      </w:r>
    </w:p>
    <w:p w:rsidR="00D74235" w:rsidRDefault="00D74235" w:rsidP="00D74235">
      <w:pPr>
        <w:rPr>
          <w:color w:val="000000"/>
        </w:rPr>
      </w:pPr>
    </w:p>
    <w:p w:rsidR="00D74235" w:rsidRDefault="00D74235" w:rsidP="00D74235">
      <w:pPr>
        <w:rPr>
          <w:color w:val="000000"/>
        </w:rPr>
      </w:pPr>
      <w:r>
        <w:rPr>
          <w:rFonts w:hint="eastAsia"/>
          <w:color w:val="000000"/>
        </w:rPr>
        <w:t>第１２条（緊急時の対応）</w:t>
      </w:r>
    </w:p>
    <w:p w:rsidR="00D74235" w:rsidRDefault="00D74235" w:rsidP="00D74235">
      <w:pPr>
        <w:rPr>
          <w:color w:val="000000"/>
        </w:rPr>
      </w:pPr>
      <w:r>
        <w:rPr>
          <w:rFonts w:hint="eastAsia"/>
          <w:color w:val="000000"/>
        </w:rPr>
        <w:t xml:space="preserve">　事業者は、現に訪問介護の提供を行っているときに利用者の病状の急変が生じた場合その他必要な場合は、速やかに主治の医師又は歯科医師に連絡を取る等必要な措置を講じます。</w:t>
      </w:r>
    </w:p>
    <w:p w:rsidR="00D74235" w:rsidRDefault="00D74235" w:rsidP="00D74235">
      <w:pPr>
        <w:rPr>
          <w:color w:val="000000"/>
        </w:rPr>
      </w:pPr>
    </w:p>
    <w:p w:rsidR="00D74235" w:rsidRDefault="00D74235" w:rsidP="00D74235">
      <w:pPr>
        <w:rPr>
          <w:color w:val="000000"/>
        </w:rPr>
      </w:pPr>
      <w:r>
        <w:rPr>
          <w:rFonts w:hint="eastAsia"/>
          <w:color w:val="000000"/>
        </w:rPr>
        <w:t>第１３条（身分証携行義務）</w:t>
      </w:r>
    </w:p>
    <w:p w:rsidR="00D74235" w:rsidRDefault="00D74235" w:rsidP="00D74235">
      <w:pPr>
        <w:rPr>
          <w:color w:val="000000"/>
        </w:rPr>
      </w:pPr>
      <w:r>
        <w:rPr>
          <w:rFonts w:hint="eastAsia"/>
          <w:color w:val="000000"/>
        </w:rPr>
        <w:t xml:space="preserve">　サービス従業者は、常に身分証を携行し、初回訪問時及び利用者又は利用者の家族から</w:t>
      </w:r>
      <w:r>
        <w:rPr>
          <w:rFonts w:hint="eastAsia"/>
          <w:color w:val="000000"/>
        </w:rPr>
        <w:lastRenderedPageBreak/>
        <w:t>提示を求められた時は、いつでも身分証を提示します。</w:t>
      </w:r>
    </w:p>
    <w:p w:rsidR="00D74235" w:rsidRDefault="00D74235" w:rsidP="00D74235">
      <w:pPr>
        <w:rPr>
          <w:color w:val="000000"/>
        </w:rPr>
      </w:pPr>
    </w:p>
    <w:p w:rsidR="00D74235" w:rsidRDefault="00D74235" w:rsidP="00D74235">
      <w:pPr>
        <w:rPr>
          <w:color w:val="000000"/>
        </w:rPr>
      </w:pPr>
      <w:r>
        <w:rPr>
          <w:rFonts w:hint="eastAsia"/>
          <w:color w:val="000000"/>
        </w:rPr>
        <w:t>第１４条（連携）</w:t>
      </w:r>
    </w:p>
    <w:p w:rsidR="00D74235" w:rsidRDefault="00D74235" w:rsidP="00D74235">
      <w:pPr>
        <w:ind w:left="210" w:hangingChars="100" w:hanging="210"/>
        <w:rPr>
          <w:color w:val="000000"/>
        </w:rPr>
      </w:pPr>
      <w:r>
        <w:rPr>
          <w:rFonts w:hint="eastAsia"/>
          <w:color w:val="000000"/>
        </w:rPr>
        <w:t>１　事業者は、訪問介護の提供にあたり、介護支援専門員及び保健医療サービス又は福祉サービスを提供する者との密接な連携に努めます。</w:t>
      </w:r>
    </w:p>
    <w:p w:rsidR="00D74235" w:rsidRDefault="00D74235" w:rsidP="00D74235">
      <w:pPr>
        <w:rPr>
          <w:color w:val="000000"/>
        </w:rPr>
      </w:pPr>
      <w:r>
        <w:rPr>
          <w:rFonts w:hint="eastAsia"/>
          <w:color w:val="000000"/>
        </w:rPr>
        <w:t>２　事業者は、この契約書の写しを介護支援専門員に速やかに送付します。</w:t>
      </w:r>
    </w:p>
    <w:p w:rsidR="00D74235" w:rsidRDefault="00D74235" w:rsidP="00D74235">
      <w:pPr>
        <w:ind w:left="210" w:hangingChars="100" w:hanging="210"/>
        <w:rPr>
          <w:color w:val="000000"/>
        </w:rPr>
      </w:pPr>
      <w:r>
        <w:rPr>
          <w:rFonts w:hint="eastAsia"/>
          <w:color w:val="000000"/>
        </w:rPr>
        <w:t>３　事業者は、この契約の内容が変更された場合又は本契約が終了した場合は、その内容を記した書面の写しを速やかに介護支援専門員に送付します。</w:t>
      </w:r>
    </w:p>
    <w:p w:rsidR="00D74235" w:rsidRDefault="00D74235" w:rsidP="00D74235">
      <w:pPr>
        <w:rPr>
          <w:color w:val="000000"/>
        </w:rPr>
      </w:pPr>
      <w:r>
        <w:rPr>
          <w:color w:val="000000"/>
        </w:rPr>
        <w:t xml:space="preserve">    </w:t>
      </w:r>
      <w:r>
        <w:rPr>
          <w:rFonts w:hint="eastAsia"/>
          <w:color w:val="000000"/>
        </w:rPr>
        <w:t>なお、第９条第２項又は４項に基づいて解約通知をする際は、事前に介護支援専門員に連絡します。</w:t>
      </w:r>
    </w:p>
    <w:p w:rsidR="00D74235" w:rsidRDefault="00D74235" w:rsidP="00D74235">
      <w:pPr>
        <w:rPr>
          <w:color w:val="000000"/>
        </w:rPr>
      </w:pPr>
    </w:p>
    <w:p w:rsidR="00D74235" w:rsidRDefault="00D74235" w:rsidP="00D74235">
      <w:pPr>
        <w:rPr>
          <w:color w:val="000000"/>
        </w:rPr>
      </w:pPr>
      <w:r>
        <w:rPr>
          <w:rFonts w:hint="eastAsia"/>
          <w:color w:val="000000"/>
        </w:rPr>
        <w:t>第１５条（苦情対応）</w:t>
      </w:r>
    </w:p>
    <w:p w:rsidR="00D74235" w:rsidRDefault="00D74235" w:rsidP="00D74235">
      <w:pPr>
        <w:rPr>
          <w:color w:val="000000"/>
        </w:rPr>
      </w:pPr>
      <w:r>
        <w:rPr>
          <w:rFonts w:hint="eastAsia"/>
          <w:color w:val="000000"/>
        </w:rPr>
        <w:t xml:space="preserve">　事業者は、利用者からの相談、苦情等に対応する窓口を設置し、訪問介護に関する利用者の要望、苦情等に対し、迅速かつ適切に対応します。</w:t>
      </w:r>
    </w:p>
    <w:p w:rsidR="00D74235" w:rsidRDefault="00D74235" w:rsidP="00D74235">
      <w:pPr>
        <w:rPr>
          <w:color w:val="000000"/>
        </w:rPr>
      </w:pPr>
    </w:p>
    <w:p w:rsidR="00D74235" w:rsidRDefault="00D74235" w:rsidP="00D74235">
      <w:pPr>
        <w:rPr>
          <w:color w:val="000000"/>
        </w:rPr>
      </w:pPr>
    </w:p>
    <w:p w:rsidR="00D74235" w:rsidRDefault="00D74235" w:rsidP="00D74235">
      <w:pPr>
        <w:rPr>
          <w:color w:val="000000"/>
        </w:rPr>
      </w:pPr>
      <w:r>
        <w:rPr>
          <w:rFonts w:hint="eastAsia"/>
          <w:color w:val="000000"/>
        </w:rPr>
        <w:t>第１６条（本契約に定めのない事項）</w:t>
      </w:r>
    </w:p>
    <w:p w:rsidR="00D74235" w:rsidRDefault="00D74235" w:rsidP="00D74235">
      <w:pPr>
        <w:rPr>
          <w:color w:val="000000"/>
        </w:rPr>
      </w:pPr>
      <w:r>
        <w:rPr>
          <w:rFonts w:hint="eastAsia"/>
          <w:color w:val="000000"/>
        </w:rPr>
        <w:t>１　利用者及び事業者は、信義誠実をもってこの契約を履行するものとします。</w:t>
      </w:r>
    </w:p>
    <w:p w:rsidR="00D74235" w:rsidRDefault="00D74235" w:rsidP="00D74235">
      <w:pPr>
        <w:ind w:left="210" w:hangingChars="100" w:hanging="210"/>
        <w:rPr>
          <w:color w:val="000000"/>
        </w:rPr>
      </w:pPr>
      <w:r>
        <w:rPr>
          <w:rFonts w:hint="eastAsia"/>
          <w:color w:val="000000"/>
        </w:rPr>
        <w:t>２　この契約に定めのない事項については、介護保険法令その他諸法令の定めるところを遵守し、双方が誠意を持って協議の上定めます。</w:t>
      </w:r>
    </w:p>
    <w:p w:rsidR="00D74235" w:rsidRDefault="00D74235" w:rsidP="00D74235">
      <w:pPr>
        <w:rPr>
          <w:color w:val="000000"/>
        </w:rPr>
      </w:pPr>
    </w:p>
    <w:p w:rsidR="00D74235" w:rsidRDefault="00D74235" w:rsidP="00D74235">
      <w:pPr>
        <w:rPr>
          <w:color w:val="000000"/>
        </w:rPr>
      </w:pPr>
      <w:r>
        <w:rPr>
          <w:rFonts w:hint="eastAsia"/>
          <w:color w:val="000000"/>
        </w:rPr>
        <w:t>第１７条（裁判管轄）</w:t>
      </w:r>
    </w:p>
    <w:p w:rsidR="00D74235" w:rsidRDefault="00D74235" w:rsidP="00D74235">
      <w:pPr>
        <w:rPr>
          <w:color w:val="000000"/>
        </w:rPr>
      </w:pPr>
      <w:r>
        <w:rPr>
          <w:rFonts w:hint="eastAsia"/>
          <w:color w:val="000000"/>
        </w:rPr>
        <w:t xml:space="preserve">　この契約に関してやむを得ず訴訟となる場合は、利用者及び事業者は、利用者の住所地を管轄する裁判所を第一審管轄裁判所とすることをあらかじめ合意します。</w:t>
      </w:r>
    </w:p>
    <w:p w:rsidR="00D74235" w:rsidRDefault="00D74235" w:rsidP="00D74235">
      <w:pPr>
        <w:rPr>
          <w:color w:val="000000"/>
        </w:rPr>
      </w:pPr>
    </w:p>
    <w:p w:rsidR="00D74235" w:rsidRDefault="00D74235" w:rsidP="00D74235">
      <w:pPr>
        <w:rPr>
          <w:color w:val="000000"/>
        </w:rPr>
      </w:pPr>
    </w:p>
    <w:p w:rsidR="00D74235" w:rsidRDefault="00D74235" w:rsidP="00D74235">
      <w:pPr>
        <w:rPr>
          <w:color w:val="000000"/>
        </w:rPr>
      </w:pPr>
      <w:r>
        <w:rPr>
          <w:rFonts w:hint="eastAsia"/>
          <w:color w:val="000000"/>
        </w:rPr>
        <w:t xml:space="preserve">　上記の契約を証するため、本書２通を作成し、利用者、事業者が署名押印の上、１通ずつ保有するものとします。</w:t>
      </w:r>
    </w:p>
    <w:p w:rsidR="00D74235" w:rsidRDefault="00D74235" w:rsidP="00D74235">
      <w:pPr>
        <w:rPr>
          <w:color w:val="000000"/>
        </w:rPr>
      </w:pPr>
    </w:p>
    <w:p w:rsidR="00D74235" w:rsidRDefault="00D74235" w:rsidP="00D74235">
      <w:pPr>
        <w:rPr>
          <w:color w:val="000000"/>
        </w:rPr>
      </w:pPr>
      <w:r>
        <w:rPr>
          <w:rFonts w:hint="eastAsia"/>
          <w:color w:val="000000"/>
        </w:rPr>
        <w:t>契約締結日　　　　　年　　月　　日</w:t>
      </w:r>
    </w:p>
    <w:p w:rsidR="00D74235" w:rsidRDefault="00D74235" w:rsidP="00D74235">
      <w:pPr>
        <w:rPr>
          <w:color w:val="000000"/>
        </w:rPr>
      </w:pPr>
    </w:p>
    <w:p w:rsidR="00D74235" w:rsidRDefault="00D74235" w:rsidP="00D74235">
      <w:pPr>
        <w:rPr>
          <w:color w:val="000000"/>
        </w:rPr>
      </w:pPr>
      <w:r>
        <w:rPr>
          <w:rFonts w:hint="eastAsia"/>
          <w:color w:val="000000"/>
        </w:rPr>
        <w:t>契約者氏名</w:t>
      </w:r>
    </w:p>
    <w:p w:rsidR="00D74235" w:rsidRDefault="00D74235" w:rsidP="00D74235">
      <w:pPr>
        <w:rPr>
          <w:color w:val="000000"/>
        </w:rPr>
      </w:pPr>
      <w:r>
        <w:rPr>
          <w:rFonts w:hint="eastAsia"/>
          <w:color w:val="000000"/>
        </w:rPr>
        <w:t xml:space="preserve">　　　事業者</w:t>
      </w:r>
    </w:p>
    <w:p w:rsidR="00D74235" w:rsidRDefault="00852E01" w:rsidP="00D74235">
      <w:pPr>
        <w:rPr>
          <w:color w:val="000000"/>
        </w:rPr>
      </w:pPr>
      <w:r>
        <w:rPr>
          <w:rFonts w:hint="eastAsia"/>
          <w:color w:val="000000"/>
        </w:rPr>
        <w:t xml:space="preserve">　　　　＜事業者名＞株式会社◎◎</w:t>
      </w:r>
      <w:r w:rsidR="00D74235">
        <w:rPr>
          <w:rFonts w:hint="eastAsia"/>
          <w:color w:val="000000"/>
        </w:rPr>
        <w:t>（指定番号等）</w:t>
      </w:r>
    </w:p>
    <w:p w:rsidR="00D74235" w:rsidRDefault="00D74235" w:rsidP="00D74235">
      <w:pPr>
        <w:rPr>
          <w:color w:val="000000"/>
        </w:rPr>
      </w:pPr>
      <w:r>
        <w:rPr>
          <w:rFonts w:hint="eastAsia"/>
          <w:color w:val="000000"/>
        </w:rPr>
        <w:t xml:space="preserve">　　　　＜住所＞</w:t>
      </w:r>
    </w:p>
    <w:p w:rsidR="00D74235" w:rsidRDefault="00D74235" w:rsidP="00D74235">
      <w:pPr>
        <w:rPr>
          <w:color w:val="000000"/>
        </w:rPr>
      </w:pPr>
      <w:r>
        <w:rPr>
          <w:rFonts w:hint="eastAsia"/>
          <w:color w:val="000000"/>
        </w:rPr>
        <w:t xml:space="preserve">　　　　＜代表者名＞　　　　　　　　　　　　　　　　　印</w:t>
      </w:r>
    </w:p>
    <w:p w:rsidR="00D74235" w:rsidRDefault="00D74235" w:rsidP="00D74235">
      <w:pPr>
        <w:rPr>
          <w:color w:val="000000"/>
        </w:rPr>
      </w:pPr>
    </w:p>
    <w:p w:rsidR="00D74235" w:rsidRDefault="00D74235" w:rsidP="00D74235">
      <w:pPr>
        <w:rPr>
          <w:color w:val="000000"/>
        </w:rPr>
      </w:pPr>
      <w:r>
        <w:rPr>
          <w:rFonts w:hint="eastAsia"/>
          <w:color w:val="000000"/>
        </w:rPr>
        <w:t xml:space="preserve">　　　利用者</w:t>
      </w:r>
    </w:p>
    <w:p w:rsidR="00D74235" w:rsidRDefault="00D74235" w:rsidP="00D74235">
      <w:pPr>
        <w:rPr>
          <w:color w:val="000000"/>
        </w:rPr>
      </w:pPr>
      <w:r>
        <w:rPr>
          <w:rFonts w:hint="eastAsia"/>
          <w:color w:val="000000"/>
        </w:rPr>
        <w:t xml:space="preserve">　　　　＜住所＞</w:t>
      </w:r>
    </w:p>
    <w:p w:rsidR="00D74235" w:rsidRDefault="00D74235" w:rsidP="00D74235">
      <w:pPr>
        <w:rPr>
          <w:color w:val="000000"/>
        </w:rPr>
      </w:pPr>
      <w:r>
        <w:rPr>
          <w:rFonts w:hint="eastAsia"/>
          <w:color w:val="000000"/>
        </w:rPr>
        <w:t xml:space="preserve">　　　　＜氏名＞　　　　　　　　　　　　　　　　　　　印</w:t>
      </w:r>
    </w:p>
    <w:p w:rsidR="00D74235" w:rsidRDefault="00D74235" w:rsidP="00D74235">
      <w:pPr>
        <w:rPr>
          <w:color w:val="000000"/>
        </w:rPr>
      </w:pPr>
    </w:p>
    <w:p w:rsidR="00D74235" w:rsidRDefault="00D74235" w:rsidP="00D74235">
      <w:pPr>
        <w:rPr>
          <w:color w:val="000000"/>
        </w:rPr>
      </w:pPr>
      <w:r>
        <w:rPr>
          <w:rFonts w:hint="eastAsia"/>
          <w:color w:val="000000"/>
        </w:rPr>
        <w:t xml:space="preserve">　　（代理人）</w:t>
      </w:r>
    </w:p>
    <w:p w:rsidR="00D74235" w:rsidRDefault="00D74235" w:rsidP="00D74235">
      <w:pPr>
        <w:rPr>
          <w:color w:val="000000"/>
        </w:rPr>
      </w:pPr>
      <w:r>
        <w:rPr>
          <w:rFonts w:hint="eastAsia"/>
          <w:color w:val="000000"/>
        </w:rPr>
        <w:t xml:space="preserve">　　　　＜住所＞</w:t>
      </w:r>
    </w:p>
    <w:p w:rsidR="00D74235" w:rsidRPr="00AF5D3B" w:rsidRDefault="00D74235" w:rsidP="00AF5D3B">
      <w:pPr>
        <w:rPr>
          <w:color w:val="000000"/>
        </w:rPr>
      </w:pPr>
      <w:r>
        <w:rPr>
          <w:rFonts w:hint="eastAsia"/>
          <w:color w:val="000000"/>
        </w:rPr>
        <w:t xml:space="preserve">　　　　＜氏名＞　　　　　　　　　　　　　　　　　　　印</w:t>
      </w:r>
    </w:p>
    <w:p w:rsidR="009D6741" w:rsidRPr="00D74235" w:rsidRDefault="009D6741"/>
    <w:sectPr w:rsidR="009D6741" w:rsidRPr="00D7423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E03" w:rsidRDefault="00BF4E03" w:rsidP="00304191">
      <w:r>
        <w:separator/>
      </w:r>
    </w:p>
  </w:endnote>
  <w:endnote w:type="continuationSeparator" w:id="0">
    <w:p w:rsidR="00BF4E03" w:rsidRDefault="00BF4E03" w:rsidP="00304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Ｐゴシック">
    <w:panose1 w:val="020B0600070205080204"/>
    <w:charset w:val="80"/>
    <w:family w:val="modern"/>
    <w:pitch w:val="variable"/>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E03" w:rsidRDefault="00BF4E03" w:rsidP="00304191">
      <w:r>
        <w:separator/>
      </w:r>
    </w:p>
  </w:footnote>
  <w:footnote w:type="continuationSeparator" w:id="0">
    <w:p w:rsidR="00BF4E03" w:rsidRDefault="00BF4E03" w:rsidP="003041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235"/>
    <w:rsid w:val="000C0B33"/>
    <w:rsid w:val="001819FE"/>
    <w:rsid w:val="001E1A33"/>
    <w:rsid w:val="00304191"/>
    <w:rsid w:val="004549F2"/>
    <w:rsid w:val="005423F8"/>
    <w:rsid w:val="00697388"/>
    <w:rsid w:val="00752EC6"/>
    <w:rsid w:val="00852E01"/>
    <w:rsid w:val="009B6C91"/>
    <w:rsid w:val="009D6741"/>
    <w:rsid w:val="00AF5D3B"/>
    <w:rsid w:val="00BF4E03"/>
    <w:rsid w:val="00D742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423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04191"/>
    <w:pPr>
      <w:tabs>
        <w:tab w:val="center" w:pos="4252"/>
        <w:tab w:val="right" w:pos="8504"/>
      </w:tabs>
      <w:snapToGrid w:val="0"/>
    </w:pPr>
  </w:style>
  <w:style w:type="character" w:customStyle="1" w:styleId="a4">
    <w:name w:val="ヘッダー (文字)"/>
    <w:basedOn w:val="a0"/>
    <w:link w:val="a3"/>
    <w:rsid w:val="00304191"/>
    <w:rPr>
      <w:kern w:val="2"/>
      <w:sz w:val="21"/>
    </w:rPr>
  </w:style>
  <w:style w:type="paragraph" w:styleId="a5">
    <w:name w:val="footer"/>
    <w:basedOn w:val="a"/>
    <w:link w:val="a6"/>
    <w:rsid w:val="00304191"/>
    <w:pPr>
      <w:tabs>
        <w:tab w:val="center" w:pos="4252"/>
        <w:tab w:val="right" w:pos="8504"/>
      </w:tabs>
      <w:snapToGrid w:val="0"/>
    </w:pPr>
  </w:style>
  <w:style w:type="character" w:customStyle="1" w:styleId="a6">
    <w:name w:val="フッター (文字)"/>
    <w:basedOn w:val="a0"/>
    <w:link w:val="a5"/>
    <w:rsid w:val="00304191"/>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423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04191"/>
    <w:pPr>
      <w:tabs>
        <w:tab w:val="center" w:pos="4252"/>
        <w:tab w:val="right" w:pos="8504"/>
      </w:tabs>
      <w:snapToGrid w:val="0"/>
    </w:pPr>
  </w:style>
  <w:style w:type="character" w:customStyle="1" w:styleId="a4">
    <w:name w:val="ヘッダー (文字)"/>
    <w:basedOn w:val="a0"/>
    <w:link w:val="a3"/>
    <w:rsid w:val="00304191"/>
    <w:rPr>
      <w:kern w:val="2"/>
      <w:sz w:val="21"/>
    </w:rPr>
  </w:style>
  <w:style w:type="paragraph" w:styleId="a5">
    <w:name w:val="footer"/>
    <w:basedOn w:val="a"/>
    <w:link w:val="a6"/>
    <w:rsid w:val="00304191"/>
    <w:pPr>
      <w:tabs>
        <w:tab w:val="center" w:pos="4252"/>
        <w:tab w:val="right" w:pos="8504"/>
      </w:tabs>
      <w:snapToGrid w:val="0"/>
    </w:pPr>
  </w:style>
  <w:style w:type="character" w:customStyle="1" w:styleId="a6">
    <w:name w:val="フッター (文字)"/>
    <w:basedOn w:val="a0"/>
    <w:link w:val="a5"/>
    <w:rsid w:val="0030419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37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505</Words>
  <Characters>2881</Characters>
  <Application>Microsoft Office Word</Application>
  <DocSecurity>0</DocSecurity>
  <Lines>24</Lines>
  <Paragraphs>6</Paragraphs>
  <ScaleCrop>false</ScaleCrop>
  <Company>京都府</Company>
  <LinksUpToDate>false</LinksUpToDate>
  <CharactersWithSpaces>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setup</cp:lastModifiedBy>
  <cp:revision>11</cp:revision>
  <dcterms:created xsi:type="dcterms:W3CDTF">2010-12-20T05:24:00Z</dcterms:created>
  <dcterms:modified xsi:type="dcterms:W3CDTF">2011-01-04T00:36:00Z</dcterms:modified>
</cp:coreProperties>
</file>