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C6E" w:rsidRDefault="00FA7C6E" w:rsidP="00CD214B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4F0523" w:rsidRPr="00520BAE" w:rsidRDefault="006353B0" w:rsidP="00CD214B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-822960</wp:posOffset>
                </wp:positionV>
                <wp:extent cx="5476875" cy="863600"/>
                <wp:effectExtent l="0" t="0" r="285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86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3B0" w:rsidRDefault="006353B0" w:rsidP="006353B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F304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京都府南丹保健所福祉</w:t>
                            </w:r>
                            <w:r w:rsidR="00145AC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課</w:t>
                            </w:r>
                            <w:r w:rsidRPr="00CF304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児童・障害</w:t>
                            </w:r>
                            <w:r w:rsidR="00145AC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係</w:t>
                            </w:r>
                            <w:r w:rsidR="00EA51E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椿　宛</w:t>
                            </w:r>
                          </w:p>
                          <w:p w:rsidR="006353B0" w:rsidRDefault="006353B0" w:rsidP="006353B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F304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FAX</w:t>
                            </w:r>
                            <w:r w:rsidR="008D5F2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Pr="00CF304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０７７１－６３－０６０９</w:t>
                            </w:r>
                          </w:p>
                          <w:p w:rsidR="006353B0" w:rsidRDefault="006353B0" w:rsidP="006353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：</w:t>
                            </w:r>
                            <w:r w:rsidR="00B2783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r</w:t>
                            </w:r>
                            <w:r w:rsidR="00B2783F">
                              <w:rPr>
                                <w:sz w:val="26"/>
                                <w:szCs w:val="26"/>
                              </w:rPr>
                              <w:t>-tsubaki98</w:t>
                            </w:r>
                            <w:r w:rsidR="003B4D37" w:rsidRPr="003B4D37">
                              <w:rPr>
                                <w:sz w:val="26"/>
                                <w:szCs w:val="26"/>
                              </w:rPr>
                              <w:t>@pref.kyoto.lg.jp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.3pt;margin-top:-64.8pt;width:431.2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" fillcolor="white [3201]" strokecolor="#f79646 [3209]" strokeweight="2pt">
                <v:textbox>
                  <w:txbxContent>
                    <w:p w:rsidR="006353B0" w:rsidRDefault="006353B0" w:rsidP="006353B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F3045">
                        <w:rPr>
                          <w:rFonts w:hint="eastAsia"/>
                          <w:sz w:val="26"/>
                          <w:szCs w:val="26"/>
                        </w:rPr>
                        <w:t>京都府南丹保健所福祉</w:t>
                      </w:r>
                      <w:r w:rsidR="00145AC5">
                        <w:rPr>
                          <w:rFonts w:hint="eastAsia"/>
                          <w:sz w:val="26"/>
                          <w:szCs w:val="26"/>
                        </w:rPr>
                        <w:t>課</w:t>
                      </w:r>
                      <w:r w:rsidRPr="00CF3045">
                        <w:rPr>
                          <w:rFonts w:hint="eastAsia"/>
                          <w:sz w:val="26"/>
                          <w:szCs w:val="26"/>
                        </w:rPr>
                        <w:t xml:space="preserve">　児童・障害</w:t>
                      </w:r>
                      <w:r w:rsidR="00145AC5">
                        <w:rPr>
                          <w:rFonts w:hint="eastAsia"/>
                          <w:sz w:val="26"/>
                          <w:szCs w:val="26"/>
                        </w:rPr>
                        <w:t>係</w:t>
                      </w:r>
                      <w:r w:rsidR="00EA51E1">
                        <w:rPr>
                          <w:rFonts w:hint="eastAsia"/>
                          <w:sz w:val="26"/>
                          <w:szCs w:val="26"/>
                        </w:rPr>
                        <w:t xml:space="preserve">　椿　宛</w:t>
                      </w:r>
                    </w:p>
                    <w:p w:rsidR="006353B0" w:rsidRDefault="006353B0" w:rsidP="006353B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CF3045">
                        <w:rPr>
                          <w:rFonts w:hint="eastAsia"/>
                          <w:sz w:val="26"/>
                          <w:szCs w:val="26"/>
                        </w:rPr>
                        <w:t xml:space="preserve"> FAX</w:t>
                      </w:r>
                      <w:r w:rsidR="008D5F2F">
                        <w:rPr>
                          <w:rFonts w:hint="eastAsia"/>
                          <w:sz w:val="26"/>
                          <w:szCs w:val="26"/>
                        </w:rPr>
                        <w:t>：</w:t>
                      </w:r>
                      <w:r w:rsidRPr="00CF3045">
                        <w:rPr>
                          <w:rFonts w:hint="eastAsia"/>
                          <w:sz w:val="26"/>
                          <w:szCs w:val="26"/>
                        </w:rPr>
                        <w:t>０７７１－６３－０６０９</w:t>
                      </w:r>
                    </w:p>
                    <w:p w:rsidR="006353B0" w:rsidRDefault="006353B0" w:rsidP="006353B0">
                      <w:pPr>
                        <w:jc w:val="center"/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Mail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：</w:t>
                      </w:r>
                      <w:r w:rsidR="00B2783F">
                        <w:rPr>
                          <w:rFonts w:hint="eastAsia"/>
                          <w:sz w:val="26"/>
                          <w:szCs w:val="26"/>
                        </w:rPr>
                        <w:t>r</w:t>
                      </w:r>
                      <w:r w:rsidR="00B2783F">
                        <w:rPr>
                          <w:sz w:val="26"/>
                          <w:szCs w:val="26"/>
                        </w:rPr>
                        <w:t>-tsubaki98</w:t>
                      </w:r>
                      <w:r w:rsidR="003B4D37" w:rsidRPr="003B4D37">
                        <w:rPr>
                          <w:sz w:val="26"/>
                          <w:szCs w:val="26"/>
                        </w:rPr>
                        <w:t>@pref.kyoto.lg.jp</w:t>
                      </w:r>
                    </w:p>
                  </w:txbxContent>
                </v:textbox>
              </v:rect>
            </w:pict>
          </mc:Fallback>
        </mc:AlternateContent>
      </w:r>
      <w:r w:rsidR="00145AC5" w:rsidRPr="00520BAE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EA51E1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7F60E9" w:rsidRPr="00520BAE">
        <w:rPr>
          <w:rFonts w:asciiTheme="majorEastAsia" w:eastAsiaTheme="majorEastAsia" w:hAnsiTheme="majorEastAsia" w:hint="eastAsia"/>
          <w:b/>
          <w:sz w:val="28"/>
          <w:szCs w:val="28"/>
        </w:rPr>
        <w:t>年度南丹管内子育て支援者のためのステップアップ講座</w:t>
      </w:r>
      <w:r w:rsidR="00CF3045" w:rsidRPr="00520BAE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4F0523" w:rsidRPr="006B0D77" w:rsidRDefault="006353B0" w:rsidP="002E27BF">
      <w:pPr>
        <w:ind w:firstLineChars="400" w:firstLine="1120"/>
        <w:jc w:val="left"/>
        <w:rPr>
          <w:sz w:val="28"/>
          <w:szCs w:val="32"/>
          <w:u w:val="single"/>
        </w:rPr>
      </w:pPr>
      <w:bookmarkStart w:id="0" w:name="_GoBack"/>
      <w:bookmarkEnd w:id="0"/>
      <w:r>
        <w:rPr>
          <w:rFonts w:hint="eastAsia"/>
          <w:sz w:val="28"/>
          <w:szCs w:val="32"/>
          <w:u w:val="single"/>
        </w:rPr>
        <w:t>機関・団体</w:t>
      </w:r>
      <w:r w:rsidR="004F0523" w:rsidRPr="006B0D77">
        <w:rPr>
          <w:rFonts w:hint="eastAsia"/>
          <w:sz w:val="28"/>
          <w:szCs w:val="32"/>
          <w:u w:val="single"/>
        </w:rPr>
        <w:t>名</w:t>
      </w:r>
      <w:r w:rsidR="006156C6">
        <w:rPr>
          <w:rFonts w:hint="eastAsia"/>
          <w:sz w:val="28"/>
          <w:szCs w:val="32"/>
          <w:u w:val="single"/>
        </w:rPr>
        <w:t xml:space="preserve">　</w:t>
      </w:r>
      <w:r w:rsidR="00906D61">
        <w:rPr>
          <w:rFonts w:hint="eastAsia"/>
          <w:sz w:val="28"/>
          <w:szCs w:val="32"/>
          <w:u w:val="single"/>
        </w:rPr>
        <w:t xml:space="preserve"> </w:t>
      </w:r>
      <w:r w:rsidR="006156C6">
        <w:rPr>
          <w:rFonts w:hint="eastAsia"/>
          <w:sz w:val="28"/>
          <w:szCs w:val="32"/>
          <w:u w:val="single"/>
        </w:rPr>
        <w:t xml:space="preserve"> </w:t>
      </w:r>
      <w:r w:rsidR="006156C6">
        <w:rPr>
          <w:rFonts w:hint="eastAsia"/>
          <w:sz w:val="28"/>
          <w:szCs w:val="32"/>
          <w:u w:val="single"/>
        </w:rPr>
        <w:t xml:space="preserve">　　</w:t>
      </w:r>
      <w:r w:rsidR="006B0D77" w:rsidRPr="006B0D77">
        <w:rPr>
          <w:rFonts w:hint="eastAsia"/>
          <w:sz w:val="28"/>
          <w:szCs w:val="32"/>
          <w:u w:val="single"/>
        </w:rPr>
        <w:t xml:space="preserve">　　　　　</w:t>
      </w:r>
      <w:r w:rsidR="00906D61">
        <w:rPr>
          <w:rFonts w:hint="eastAsia"/>
          <w:sz w:val="28"/>
          <w:szCs w:val="32"/>
          <w:u w:val="single"/>
        </w:rPr>
        <w:t xml:space="preserve">　</w:t>
      </w:r>
      <w:r w:rsidR="006B0D77" w:rsidRPr="006B0D77">
        <w:rPr>
          <w:rFonts w:hint="eastAsia"/>
          <w:sz w:val="28"/>
          <w:szCs w:val="32"/>
          <w:u w:val="single"/>
        </w:rPr>
        <w:t xml:space="preserve">　　　</w:t>
      </w:r>
      <w:r w:rsidR="002E27BF" w:rsidRPr="006B0D77">
        <w:rPr>
          <w:rFonts w:hint="eastAsia"/>
          <w:sz w:val="28"/>
          <w:szCs w:val="32"/>
          <w:u w:val="single"/>
        </w:rPr>
        <w:t>担当者</w:t>
      </w:r>
      <w:r w:rsidR="002E27BF">
        <w:rPr>
          <w:rFonts w:hint="eastAsia"/>
          <w:sz w:val="28"/>
          <w:szCs w:val="32"/>
          <w:u w:val="single"/>
        </w:rPr>
        <w:t xml:space="preserve">　　　　　　　　　</w:t>
      </w:r>
    </w:p>
    <w:p w:rsidR="002E27BF" w:rsidRDefault="002E27BF" w:rsidP="006353B0">
      <w:pPr>
        <w:ind w:firstLineChars="1772" w:firstLine="4962"/>
        <w:jc w:val="left"/>
        <w:rPr>
          <w:sz w:val="28"/>
          <w:szCs w:val="32"/>
          <w:u w:val="single"/>
        </w:rPr>
      </w:pPr>
      <w:r w:rsidRPr="006B0D77">
        <w:rPr>
          <w:rFonts w:hint="eastAsia"/>
          <w:sz w:val="28"/>
          <w:szCs w:val="32"/>
          <w:u w:val="single"/>
        </w:rPr>
        <w:t>（</w:t>
      </w:r>
      <w:r w:rsidRPr="006B0D77">
        <w:rPr>
          <w:rFonts w:hint="eastAsia"/>
          <w:sz w:val="28"/>
          <w:szCs w:val="32"/>
          <w:u w:val="single"/>
        </w:rPr>
        <w:t>TEL</w:t>
      </w:r>
      <w:r w:rsidRPr="006B0D77">
        <w:rPr>
          <w:rFonts w:hint="eastAsia"/>
          <w:sz w:val="28"/>
          <w:szCs w:val="32"/>
          <w:u w:val="single"/>
        </w:rPr>
        <w:t>）</w:t>
      </w:r>
      <w:r w:rsidR="006B0D77" w:rsidRPr="006B0D77">
        <w:rPr>
          <w:rFonts w:hint="eastAsia"/>
          <w:sz w:val="28"/>
          <w:szCs w:val="32"/>
          <w:u w:val="single"/>
        </w:rPr>
        <w:t xml:space="preserve">　　　　　　　</w:t>
      </w:r>
      <w:r w:rsidR="00B2783F">
        <w:rPr>
          <w:rFonts w:hint="eastAsia"/>
          <w:sz w:val="28"/>
          <w:szCs w:val="32"/>
          <w:u w:val="single"/>
        </w:rPr>
        <w:t xml:space="preserve"> </w:t>
      </w:r>
      <w:r w:rsidR="00B2783F">
        <w:rPr>
          <w:sz w:val="28"/>
          <w:szCs w:val="32"/>
          <w:u w:val="single"/>
        </w:rPr>
        <w:t xml:space="preserve">    </w:t>
      </w:r>
      <w:r w:rsidR="006B0D77" w:rsidRPr="006B0D77">
        <w:rPr>
          <w:rFonts w:hint="eastAsia"/>
          <w:sz w:val="28"/>
          <w:szCs w:val="32"/>
          <w:u w:val="single"/>
        </w:rPr>
        <w:t xml:space="preserve">　　　</w:t>
      </w:r>
    </w:p>
    <w:p w:rsidR="0084062A" w:rsidRPr="0084062A" w:rsidRDefault="00FA7C6E" w:rsidP="0084062A">
      <w:pPr>
        <w:ind w:firstLineChars="1772" w:firstLine="4962"/>
        <w:jc w:val="left"/>
        <w:rPr>
          <w:sz w:val="28"/>
          <w:szCs w:val="32"/>
          <w:u w:val="single"/>
        </w:rPr>
      </w:pPr>
      <w:r>
        <w:rPr>
          <w:rFonts w:hint="eastAsia"/>
          <w:noProof/>
          <w:sz w:val="28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367665</wp:posOffset>
                </wp:positionV>
                <wp:extent cx="3305175" cy="5143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C6E" w:rsidRPr="00FA7C6E" w:rsidRDefault="00FA7C6E">
                            <w:pPr>
                              <w:rPr>
                                <w:sz w:val="18"/>
                              </w:rPr>
                            </w:pPr>
                            <w:r w:rsidRPr="00FA7C6E">
                              <w:rPr>
                                <w:rFonts w:hint="eastAsia"/>
                                <w:sz w:val="18"/>
                              </w:rPr>
                              <w:t>開催方法が変更または講座が延期になる場合にご連絡しますので、可能な限りメールアドレスの記載をお願いします。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23.05pt;margin-top:28.95pt;width:260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" fillcolor="white [3201]" strokecolor="black [3200]" strokeweight="2pt">
                <v:textbox>
                  <w:txbxContent>
                    <w:p w:rsidR="00FA7C6E" w:rsidRPr="00FA7C6E" w:rsidRDefault="00FA7C6E">
                      <w:pPr>
                        <w:rPr>
                          <w:sz w:val="18"/>
                        </w:rPr>
                      </w:pPr>
                      <w:r w:rsidRPr="00FA7C6E">
                        <w:rPr>
                          <w:rFonts w:hint="eastAsia"/>
                          <w:sz w:val="18"/>
                        </w:rPr>
                        <w:t>開催方法が変更または講座が延期になる場合にご連絡しますので、可能な限りメールアドレスの記載をお願いします。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84062A" w:rsidRPr="006B0D77">
        <w:rPr>
          <w:rFonts w:hint="eastAsia"/>
          <w:sz w:val="28"/>
          <w:szCs w:val="32"/>
          <w:u w:val="single"/>
        </w:rPr>
        <w:t>（</w:t>
      </w:r>
      <w:r w:rsidR="0084062A">
        <w:rPr>
          <w:rFonts w:hint="eastAsia"/>
          <w:sz w:val="28"/>
          <w:szCs w:val="32"/>
          <w:u w:val="single"/>
        </w:rPr>
        <w:t>MAIL</w:t>
      </w:r>
      <w:r w:rsidR="0084062A" w:rsidRPr="006B0D77">
        <w:rPr>
          <w:rFonts w:hint="eastAsia"/>
          <w:sz w:val="28"/>
          <w:szCs w:val="32"/>
          <w:u w:val="single"/>
        </w:rPr>
        <w:t xml:space="preserve">）　　</w:t>
      </w:r>
      <w:r w:rsidR="00EA51E1">
        <w:rPr>
          <w:rFonts w:hint="eastAsia"/>
          <w:sz w:val="28"/>
          <w:szCs w:val="32"/>
          <w:u w:val="single"/>
        </w:rPr>
        <w:t xml:space="preserve">　　</w:t>
      </w:r>
      <w:r w:rsidR="0084062A" w:rsidRPr="006B0D77">
        <w:rPr>
          <w:rFonts w:hint="eastAsia"/>
          <w:sz w:val="28"/>
          <w:szCs w:val="32"/>
          <w:u w:val="single"/>
        </w:rPr>
        <w:t xml:space="preserve">　　　　　　　　</w:t>
      </w:r>
    </w:p>
    <w:p w:rsidR="00FA7C6E" w:rsidRDefault="00FA7C6E" w:rsidP="002E27BF">
      <w:pPr>
        <w:jc w:val="left"/>
        <w:rPr>
          <w:rFonts w:asciiTheme="majorEastAsia" w:eastAsiaTheme="majorEastAsia" w:hAnsiTheme="majorEastAsia" w:cs="ＭＳ 明朝"/>
          <w:b/>
          <w:sz w:val="24"/>
          <w:szCs w:val="24"/>
        </w:rPr>
      </w:pPr>
    </w:p>
    <w:p w:rsidR="00FA7C6E" w:rsidRDefault="00FA7C6E" w:rsidP="002E27BF">
      <w:pPr>
        <w:jc w:val="left"/>
        <w:rPr>
          <w:rFonts w:asciiTheme="majorEastAsia" w:eastAsiaTheme="majorEastAsia" w:hAnsiTheme="majorEastAsia" w:cs="ＭＳ 明朝"/>
          <w:b/>
          <w:sz w:val="24"/>
          <w:szCs w:val="24"/>
        </w:rPr>
      </w:pPr>
    </w:p>
    <w:p w:rsidR="00FA7C6E" w:rsidRDefault="00FA7C6E" w:rsidP="002E27BF">
      <w:pPr>
        <w:jc w:val="left"/>
        <w:rPr>
          <w:rFonts w:asciiTheme="majorEastAsia" w:eastAsiaTheme="majorEastAsia" w:hAnsiTheme="majorEastAsia" w:cs="ＭＳ 明朝"/>
          <w:b/>
          <w:sz w:val="24"/>
          <w:szCs w:val="24"/>
        </w:rPr>
      </w:pPr>
    </w:p>
    <w:p w:rsidR="00182D85" w:rsidRDefault="002E27BF" w:rsidP="002E27B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E27BF">
        <w:rPr>
          <w:rFonts w:asciiTheme="majorEastAsia" w:eastAsiaTheme="majorEastAsia" w:hAnsiTheme="majorEastAsia" w:cs="ＭＳ 明朝"/>
          <w:b/>
          <w:sz w:val="24"/>
          <w:szCs w:val="24"/>
        </w:rPr>
        <w:t>※</w:t>
      </w:r>
      <w:r>
        <w:rPr>
          <w:rFonts w:asciiTheme="majorEastAsia" w:eastAsiaTheme="majorEastAsia" w:hAnsiTheme="majorEastAsia" w:cs="ＭＳ 明朝"/>
          <w:b/>
          <w:sz w:val="24"/>
          <w:szCs w:val="24"/>
        </w:rPr>
        <w:t>下記の参加者連絡先は</w:t>
      </w:r>
      <w:r w:rsidRPr="002E27BF">
        <w:rPr>
          <w:rFonts w:asciiTheme="majorEastAsia" w:eastAsiaTheme="majorEastAsia" w:hAnsiTheme="majorEastAsia" w:cs="ＭＳ 明朝"/>
          <w:b/>
          <w:sz w:val="24"/>
          <w:szCs w:val="24"/>
        </w:rPr>
        <w:t>参加会場で</w:t>
      </w:r>
      <w:r w:rsidRPr="002E27BF">
        <w:rPr>
          <w:rFonts w:asciiTheme="majorEastAsia" w:eastAsiaTheme="majorEastAsia" w:hAnsiTheme="majorEastAsia"/>
          <w:b/>
          <w:sz w:val="24"/>
          <w:szCs w:val="24"/>
        </w:rPr>
        <w:t>感染者が発生した場合、保健所</w:t>
      </w:r>
      <w:r>
        <w:rPr>
          <w:rFonts w:asciiTheme="majorEastAsia" w:eastAsiaTheme="majorEastAsia" w:hAnsiTheme="majorEastAsia"/>
          <w:b/>
          <w:sz w:val="24"/>
          <w:szCs w:val="24"/>
        </w:rPr>
        <w:t>等</w:t>
      </w:r>
      <w:r w:rsidRPr="002E27BF">
        <w:rPr>
          <w:rFonts w:asciiTheme="majorEastAsia" w:eastAsiaTheme="majorEastAsia" w:hAnsiTheme="majorEastAsia"/>
          <w:b/>
          <w:sz w:val="24"/>
          <w:szCs w:val="24"/>
        </w:rPr>
        <w:t>から</w:t>
      </w:r>
      <w:r>
        <w:rPr>
          <w:rFonts w:asciiTheme="majorEastAsia" w:eastAsiaTheme="majorEastAsia" w:hAnsiTheme="majorEastAsia"/>
          <w:b/>
          <w:sz w:val="24"/>
          <w:szCs w:val="24"/>
        </w:rPr>
        <w:t>問い合せるために活用するもので、これ以外の用途には使用しません。</w:t>
      </w:r>
    </w:p>
    <w:tbl>
      <w:tblPr>
        <w:tblStyle w:val="a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835"/>
        <w:gridCol w:w="2694"/>
      </w:tblGrid>
      <w:tr w:rsidR="002A1EDA" w:rsidRPr="00CF3045" w:rsidTr="00CD214B">
        <w:trPr>
          <w:trHeight w:val="7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DA" w:rsidRPr="00520BAE" w:rsidRDefault="00520BAE" w:rsidP="00CD214B">
            <w:pPr>
              <w:jc w:val="center"/>
              <w:rPr>
                <w:sz w:val="24"/>
                <w:szCs w:val="24"/>
              </w:rPr>
            </w:pPr>
            <w:r w:rsidRPr="00520BAE">
              <w:rPr>
                <w:sz w:val="24"/>
                <w:szCs w:val="24"/>
              </w:rPr>
              <w:t>日時</w:t>
            </w:r>
            <w:r w:rsidR="00CD214B">
              <w:rPr>
                <w:rFonts w:hint="eastAsia"/>
                <w:sz w:val="24"/>
                <w:szCs w:val="24"/>
              </w:rPr>
              <w:t>・</w:t>
            </w:r>
            <w:r w:rsidRPr="00520BAE">
              <w:rPr>
                <w:sz w:val="24"/>
                <w:szCs w:val="24"/>
              </w:rPr>
              <w:t>講座名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D" w:rsidRPr="00CD214B" w:rsidRDefault="002A1EDA" w:rsidP="00CD214B">
            <w:pPr>
              <w:jc w:val="center"/>
              <w:rPr>
                <w:sz w:val="24"/>
                <w:szCs w:val="24"/>
              </w:rPr>
            </w:pPr>
            <w:r w:rsidRPr="005D55FD"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FD" w:rsidRDefault="002E27BF" w:rsidP="00CD2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参加者</w:t>
            </w:r>
            <w:r w:rsidR="002A1EDA" w:rsidRPr="005D55FD">
              <w:rPr>
                <w:sz w:val="24"/>
                <w:szCs w:val="24"/>
              </w:rPr>
              <w:t>連絡先</w:t>
            </w:r>
          </w:p>
          <w:p w:rsidR="002A1EDA" w:rsidRPr="002A1EDA" w:rsidRDefault="002A1EDA" w:rsidP="00CD214B">
            <w:pPr>
              <w:jc w:val="center"/>
              <w:rPr>
                <w:sz w:val="28"/>
                <w:szCs w:val="28"/>
              </w:rPr>
            </w:pPr>
            <w:r w:rsidRPr="005D55FD">
              <w:rPr>
                <w:sz w:val="20"/>
                <w:szCs w:val="20"/>
              </w:rPr>
              <w:t>(</w:t>
            </w:r>
            <w:r w:rsidR="002E27BF">
              <w:rPr>
                <w:sz w:val="20"/>
                <w:szCs w:val="20"/>
              </w:rPr>
              <w:t>自宅・携帯電話番号</w:t>
            </w:r>
            <w:r w:rsidRPr="005D55FD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7A4750" w:rsidRPr="00433112" w:rsidTr="007A4750">
        <w:trPr>
          <w:trHeight w:val="62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50" w:rsidRPr="002A1EDA" w:rsidRDefault="007A4750" w:rsidP="00B2783F">
            <w:pPr>
              <w:rPr>
                <w:sz w:val="22"/>
              </w:rPr>
            </w:pPr>
            <w:r w:rsidRPr="002A1EDA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1</w:t>
            </w:r>
            <w:r w:rsidRPr="002A1EDA">
              <w:rPr>
                <w:rFonts w:hint="eastAsia"/>
                <w:sz w:val="22"/>
              </w:rPr>
              <w:t>回</w:t>
            </w:r>
          </w:p>
          <w:p w:rsidR="007A4750" w:rsidRPr="00B2783F" w:rsidRDefault="007A4750" w:rsidP="00B2783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10</w:t>
            </w:r>
            <w:r w:rsidRPr="00B2783F">
              <w:rPr>
                <w:rFonts w:hint="eastAsia"/>
                <w:sz w:val="22"/>
                <w:szCs w:val="24"/>
              </w:rPr>
              <w:t>月</w:t>
            </w:r>
            <w:r>
              <w:rPr>
                <w:rFonts w:hint="eastAsia"/>
                <w:sz w:val="22"/>
                <w:szCs w:val="24"/>
              </w:rPr>
              <w:t>8</w:t>
            </w:r>
            <w:r w:rsidRPr="00B2783F">
              <w:rPr>
                <w:rFonts w:hint="eastAsia"/>
                <w:sz w:val="22"/>
                <w:szCs w:val="24"/>
              </w:rPr>
              <w:t>日</w:t>
            </w:r>
            <w:r>
              <w:rPr>
                <w:rFonts w:hint="eastAsia"/>
                <w:sz w:val="22"/>
                <w:szCs w:val="24"/>
              </w:rPr>
              <w:t>(</w:t>
            </w:r>
            <w:r w:rsidRPr="00B2783F">
              <w:rPr>
                <w:rFonts w:hint="eastAsia"/>
                <w:sz w:val="22"/>
                <w:szCs w:val="24"/>
              </w:rPr>
              <w:t>金</w:t>
            </w:r>
            <w:r>
              <w:rPr>
                <w:rFonts w:hint="eastAsia"/>
                <w:sz w:val="22"/>
                <w:szCs w:val="24"/>
              </w:rPr>
              <w:t>)</w:t>
            </w:r>
            <w:r w:rsidRPr="00B2783F">
              <w:rPr>
                <w:rFonts w:hint="eastAsia"/>
                <w:sz w:val="22"/>
                <w:szCs w:val="24"/>
              </w:rPr>
              <w:t>午後</w:t>
            </w:r>
            <w:r>
              <w:rPr>
                <w:rFonts w:hint="eastAsia"/>
                <w:sz w:val="22"/>
                <w:szCs w:val="24"/>
              </w:rPr>
              <w:t>1</w:t>
            </w:r>
            <w:r w:rsidRPr="00B2783F">
              <w:rPr>
                <w:rFonts w:hint="eastAsia"/>
                <w:sz w:val="22"/>
                <w:szCs w:val="24"/>
              </w:rPr>
              <w:t>時</w:t>
            </w:r>
            <w:r>
              <w:rPr>
                <w:rFonts w:hint="eastAsia"/>
                <w:sz w:val="22"/>
                <w:szCs w:val="24"/>
              </w:rPr>
              <w:t>30</w:t>
            </w:r>
            <w:r w:rsidRPr="00B2783F">
              <w:rPr>
                <w:rFonts w:hint="eastAsia"/>
                <w:sz w:val="22"/>
                <w:szCs w:val="24"/>
              </w:rPr>
              <w:t>分～</w:t>
            </w:r>
            <w:r>
              <w:rPr>
                <w:rFonts w:hint="eastAsia"/>
                <w:sz w:val="22"/>
                <w:szCs w:val="24"/>
              </w:rPr>
              <w:t>4</w:t>
            </w:r>
            <w:r w:rsidRPr="00B2783F">
              <w:rPr>
                <w:rFonts w:hint="eastAsia"/>
                <w:sz w:val="22"/>
                <w:szCs w:val="24"/>
              </w:rPr>
              <w:t>時</w:t>
            </w:r>
            <w:r>
              <w:rPr>
                <w:rFonts w:hint="eastAsia"/>
                <w:sz w:val="22"/>
                <w:szCs w:val="24"/>
              </w:rPr>
              <w:t>30</w:t>
            </w:r>
            <w:r w:rsidRPr="00B2783F">
              <w:rPr>
                <w:rFonts w:hint="eastAsia"/>
                <w:sz w:val="22"/>
                <w:szCs w:val="24"/>
              </w:rPr>
              <w:t>分</w:t>
            </w:r>
            <w:r w:rsidRPr="00B2783F">
              <w:rPr>
                <w:rFonts w:hint="eastAsia"/>
                <w:sz w:val="22"/>
                <w:szCs w:val="24"/>
              </w:rPr>
              <w:t xml:space="preserve">       </w:t>
            </w:r>
            <w:r w:rsidRPr="00B2783F">
              <w:rPr>
                <w:rFonts w:hint="eastAsia"/>
                <w:sz w:val="22"/>
                <w:szCs w:val="24"/>
              </w:rPr>
              <w:t>「子育てにコーチングを！～子どもの個性や主体性を引き出すコミュニケーション～」</w:t>
            </w:r>
          </w:p>
          <w:p w:rsidR="007A4750" w:rsidRPr="00B2783F" w:rsidRDefault="007A4750" w:rsidP="00B2783F">
            <w:pPr>
              <w:rPr>
                <w:sz w:val="24"/>
                <w:szCs w:val="24"/>
              </w:rPr>
            </w:pPr>
            <w:r w:rsidRPr="00B2783F">
              <w:rPr>
                <w:rFonts w:hint="eastAsia"/>
                <w:sz w:val="22"/>
                <w:szCs w:val="24"/>
              </w:rPr>
              <w:t>生涯学習開発財団</w:t>
            </w:r>
            <w:r w:rsidRPr="00B2783F">
              <w:rPr>
                <w:rFonts w:hint="eastAsia"/>
                <w:sz w:val="22"/>
                <w:szCs w:val="24"/>
              </w:rPr>
              <w:t xml:space="preserve"> </w:t>
            </w:r>
            <w:r w:rsidRPr="00B2783F">
              <w:rPr>
                <w:rFonts w:hint="eastAsia"/>
                <w:sz w:val="22"/>
                <w:szCs w:val="24"/>
              </w:rPr>
              <w:t>認定マスターコーチ　孫　ちょんす　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4750" w:rsidRDefault="007A4750" w:rsidP="00B2783F">
            <w:pPr>
              <w:rPr>
                <w:sz w:val="28"/>
                <w:szCs w:val="28"/>
              </w:rPr>
            </w:pPr>
          </w:p>
          <w:p w:rsidR="007A4750" w:rsidRPr="006A4162" w:rsidRDefault="007A4750" w:rsidP="00B2783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4750" w:rsidRDefault="007A4750" w:rsidP="00B2783F">
            <w:pPr>
              <w:rPr>
                <w:sz w:val="28"/>
                <w:szCs w:val="28"/>
              </w:rPr>
            </w:pPr>
          </w:p>
          <w:p w:rsidR="007A4750" w:rsidRPr="006A4162" w:rsidRDefault="007A4750" w:rsidP="00B2783F">
            <w:pPr>
              <w:rPr>
                <w:sz w:val="28"/>
                <w:szCs w:val="28"/>
              </w:rPr>
            </w:pPr>
          </w:p>
        </w:tc>
      </w:tr>
      <w:tr w:rsidR="007A4750" w:rsidRPr="00433112" w:rsidTr="007A4750">
        <w:trPr>
          <w:trHeight w:val="703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50" w:rsidRPr="00DD3B2E" w:rsidRDefault="007A4750" w:rsidP="00B2783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A4750" w:rsidRDefault="007A4750" w:rsidP="00B2783F">
            <w:pPr>
              <w:rPr>
                <w:sz w:val="28"/>
                <w:szCs w:val="28"/>
              </w:rPr>
            </w:pPr>
          </w:p>
          <w:p w:rsidR="007A4750" w:rsidRPr="006A4162" w:rsidRDefault="007A4750" w:rsidP="00B2783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50" w:rsidRDefault="007A4750" w:rsidP="00B2783F">
            <w:pPr>
              <w:rPr>
                <w:sz w:val="28"/>
                <w:szCs w:val="28"/>
              </w:rPr>
            </w:pPr>
          </w:p>
          <w:p w:rsidR="007A4750" w:rsidRPr="006A4162" w:rsidRDefault="007A4750" w:rsidP="00B2783F">
            <w:pPr>
              <w:rPr>
                <w:sz w:val="28"/>
                <w:szCs w:val="28"/>
              </w:rPr>
            </w:pPr>
          </w:p>
        </w:tc>
      </w:tr>
      <w:tr w:rsidR="007A4750" w:rsidRPr="00433112" w:rsidTr="007A4750">
        <w:trPr>
          <w:trHeight w:val="701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50" w:rsidRPr="00DD3B2E" w:rsidRDefault="007A4750" w:rsidP="00B2783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50" w:rsidRDefault="007A4750" w:rsidP="00B278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oom</w:t>
            </w:r>
            <w:r>
              <w:rPr>
                <w:rFonts w:hint="eastAsia"/>
                <w:sz w:val="24"/>
                <w:szCs w:val="24"/>
              </w:rPr>
              <w:t>による参加者氏名</w:t>
            </w:r>
          </w:p>
          <w:p w:rsidR="007A4750" w:rsidRDefault="007A4750" w:rsidP="00B27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50" w:rsidRDefault="007A4750" w:rsidP="00B278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  <w:p w:rsidR="007A4750" w:rsidRPr="00B2783F" w:rsidRDefault="007A4750" w:rsidP="00B2783F">
            <w:pPr>
              <w:rPr>
                <w:sz w:val="24"/>
                <w:szCs w:val="24"/>
              </w:rPr>
            </w:pPr>
            <w:r w:rsidRPr="00B2783F">
              <w:rPr>
                <w:rFonts w:hint="eastAsia"/>
                <w:sz w:val="18"/>
                <w:szCs w:val="24"/>
              </w:rPr>
              <w:t>※</w:t>
            </w:r>
            <w:r w:rsidRPr="00B2783F">
              <w:rPr>
                <w:rFonts w:hint="eastAsia"/>
                <w:sz w:val="18"/>
                <w:szCs w:val="24"/>
              </w:rPr>
              <w:t>Z</w:t>
            </w:r>
            <w:r w:rsidRPr="00B2783F">
              <w:rPr>
                <w:sz w:val="18"/>
                <w:szCs w:val="24"/>
              </w:rPr>
              <w:t>oom</w:t>
            </w:r>
            <w:r w:rsidRPr="00B2783F">
              <w:rPr>
                <w:rFonts w:hint="eastAsia"/>
                <w:sz w:val="18"/>
                <w:szCs w:val="24"/>
              </w:rPr>
              <w:t>のＵＲＬを送ります。</w:t>
            </w:r>
          </w:p>
        </w:tc>
      </w:tr>
      <w:tr w:rsidR="007A4750" w:rsidRPr="00433112" w:rsidTr="007A4750">
        <w:trPr>
          <w:trHeight w:val="701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50" w:rsidRPr="00DD3B2E" w:rsidRDefault="007A4750" w:rsidP="00B2783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4750" w:rsidRDefault="007A4750" w:rsidP="00B2783F">
            <w:pPr>
              <w:rPr>
                <w:sz w:val="24"/>
                <w:szCs w:val="24"/>
              </w:rPr>
            </w:pPr>
          </w:p>
          <w:p w:rsidR="007A4750" w:rsidRDefault="007A4750" w:rsidP="00B278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4750" w:rsidRDefault="007A4750" w:rsidP="00B2783F">
            <w:pPr>
              <w:rPr>
                <w:sz w:val="24"/>
                <w:szCs w:val="24"/>
              </w:rPr>
            </w:pPr>
          </w:p>
          <w:p w:rsidR="007A4750" w:rsidRDefault="007A4750" w:rsidP="00B2783F">
            <w:pPr>
              <w:rPr>
                <w:sz w:val="24"/>
                <w:szCs w:val="24"/>
              </w:rPr>
            </w:pPr>
          </w:p>
        </w:tc>
      </w:tr>
      <w:tr w:rsidR="007A4750" w:rsidRPr="00433112" w:rsidTr="0014403C">
        <w:trPr>
          <w:trHeight w:val="701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50" w:rsidRPr="00DD3B2E" w:rsidRDefault="007A4750" w:rsidP="00B2783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50" w:rsidRDefault="007A4750" w:rsidP="00B278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50" w:rsidRDefault="007A4750" w:rsidP="00B2783F">
            <w:pPr>
              <w:rPr>
                <w:sz w:val="24"/>
                <w:szCs w:val="24"/>
              </w:rPr>
            </w:pPr>
          </w:p>
        </w:tc>
      </w:tr>
      <w:tr w:rsidR="007A4750" w:rsidTr="0014403C">
        <w:trPr>
          <w:trHeight w:val="69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50" w:rsidRPr="002A1EDA" w:rsidRDefault="007A4750" w:rsidP="00B2783F">
            <w:pPr>
              <w:spacing w:line="400" w:lineRule="exact"/>
              <w:rPr>
                <w:sz w:val="22"/>
              </w:rPr>
            </w:pPr>
            <w:r w:rsidRPr="002A1EDA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2</w:t>
            </w:r>
            <w:r w:rsidRPr="002A1EDA">
              <w:rPr>
                <w:rFonts w:hint="eastAsia"/>
                <w:sz w:val="22"/>
              </w:rPr>
              <w:t>回</w:t>
            </w:r>
          </w:p>
          <w:p w:rsidR="007A4750" w:rsidRPr="00FA2DC7" w:rsidRDefault="007A4750" w:rsidP="007A4750">
            <w:pPr>
              <w:rPr>
                <w:rFonts w:asciiTheme="minorEastAsia" w:hAnsiTheme="minorEastAsia"/>
                <w:szCs w:val="24"/>
              </w:rPr>
            </w:pPr>
            <w:r w:rsidRPr="007A4750">
              <w:rPr>
                <w:szCs w:val="24"/>
              </w:rPr>
              <w:t>10</w:t>
            </w:r>
            <w:r w:rsidRPr="00FA2DC7">
              <w:rPr>
                <w:rFonts w:asciiTheme="minorEastAsia" w:hAnsiTheme="minorEastAsia"/>
                <w:szCs w:val="24"/>
              </w:rPr>
              <w:t>月</w:t>
            </w:r>
            <w:r w:rsidRPr="007A4750">
              <w:rPr>
                <w:szCs w:val="24"/>
              </w:rPr>
              <w:t>26</w:t>
            </w:r>
            <w:r w:rsidRPr="00FA2DC7">
              <w:rPr>
                <w:rFonts w:asciiTheme="minorEastAsia" w:hAnsiTheme="minor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(</w:t>
            </w:r>
            <w:r>
              <w:rPr>
                <w:rFonts w:asciiTheme="minorEastAsia" w:hAnsiTheme="minorEastAsia"/>
                <w:szCs w:val="24"/>
              </w:rPr>
              <w:t>火</w:t>
            </w:r>
            <w:r w:rsidRPr="00FA2DC7">
              <w:rPr>
                <w:rFonts w:asciiTheme="minorEastAsia" w:hAnsiTheme="minorEastAsia"/>
                <w:szCs w:val="24"/>
              </w:rPr>
              <w:t>）午後</w:t>
            </w:r>
            <w:r w:rsidRPr="007A4750">
              <w:rPr>
                <w:szCs w:val="24"/>
              </w:rPr>
              <w:t>1</w:t>
            </w:r>
            <w:r w:rsidRPr="00FA2DC7">
              <w:rPr>
                <w:rFonts w:asciiTheme="minorEastAsia" w:hAnsiTheme="minorEastAsia"/>
                <w:szCs w:val="24"/>
              </w:rPr>
              <w:t>時</w:t>
            </w:r>
            <w:r w:rsidRPr="007A4750">
              <w:rPr>
                <w:szCs w:val="24"/>
              </w:rPr>
              <w:t>30</w:t>
            </w:r>
            <w:r w:rsidRPr="00FA2DC7">
              <w:rPr>
                <w:rFonts w:asciiTheme="minorEastAsia" w:hAnsiTheme="minorEastAsia"/>
                <w:szCs w:val="24"/>
              </w:rPr>
              <w:t>分～</w:t>
            </w:r>
            <w:r w:rsidRPr="007A4750">
              <w:rPr>
                <w:szCs w:val="24"/>
              </w:rPr>
              <w:t>4</w:t>
            </w:r>
            <w:r w:rsidRPr="00FA2DC7">
              <w:rPr>
                <w:rFonts w:asciiTheme="minorEastAsia" w:hAnsiTheme="minorEastAsia"/>
                <w:szCs w:val="24"/>
              </w:rPr>
              <w:t>時</w:t>
            </w:r>
            <w:r w:rsidRPr="007A4750">
              <w:rPr>
                <w:szCs w:val="24"/>
              </w:rPr>
              <w:t>30</w:t>
            </w:r>
            <w:r w:rsidRPr="00FA2DC7">
              <w:rPr>
                <w:rFonts w:asciiTheme="minorEastAsia" w:hAnsiTheme="minorEastAsia"/>
                <w:szCs w:val="24"/>
              </w:rPr>
              <w:t>分</w:t>
            </w:r>
            <w:r w:rsidRPr="00FA2DC7">
              <w:rPr>
                <w:rFonts w:asciiTheme="minorEastAsia" w:hAnsiTheme="minorEastAsia"/>
                <w:spacing w:val="-1"/>
                <w:szCs w:val="24"/>
              </w:rPr>
              <w:t xml:space="preserve">       </w:t>
            </w:r>
            <w:r w:rsidRPr="007D2453">
              <w:rPr>
                <w:rFonts w:asciiTheme="minorEastAsia" w:hAnsiTheme="minorEastAsia"/>
                <w:szCs w:val="24"/>
              </w:rPr>
              <w:t>「子どもの創造力を育む絵本のひみつ・工作のひみつ」</w:t>
            </w:r>
          </w:p>
          <w:p w:rsidR="007A4750" w:rsidRPr="007A4750" w:rsidRDefault="007A4750" w:rsidP="00B2783F">
            <w:pPr>
              <w:spacing w:line="420" w:lineRule="exact"/>
              <w:rPr>
                <w:rFonts w:asciiTheme="minorEastAsia" w:hAnsiTheme="minorEastAsia"/>
                <w:szCs w:val="24"/>
              </w:rPr>
            </w:pPr>
            <w:r w:rsidRPr="00FA2DC7">
              <w:rPr>
                <w:rFonts w:asciiTheme="minorEastAsia" w:hAnsiTheme="minorEastAsia"/>
                <w:spacing w:val="-1"/>
                <w:szCs w:val="24"/>
              </w:rPr>
              <w:t xml:space="preserve"> </w:t>
            </w:r>
            <w:r>
              <w:t>絵本作家　造形作家</w:t>
            </w:r>
            <w:r w:rsidRPr="00FA2DC7">
              <w:rPr>
                <w:rFonts w:asciiTheme="minorEastAsia" w:hAnsiTheme="minorEastAsia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Cs w:val="24"/>
              </w:rPr>
              <w:t>宮本</w:t>
            </w:r>
            <w:r w:rsidRPr="00FA2DC7">
              <w:rPr>
                <w:rFonts w:asciiTheme="minorEastAsia" w:hAnsiTheme="minorEastAsia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Cs w:val="24"/>
              </w:rPr>
              <w:t>えつよし</w:t>
            </w:r>
            <w:r w:rsidRPr="00FA2DC7">
              <w:rPr>
                <w:rFonts w:asciiTheme="minorEastAsia" w:hAnsiTheme="minorEastAsia"/>
                <w:szCs w:val="24"/>
              </w:rPr>
              <w:t xml:space="preserve">　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4750" w:rsidRDefault="007A4750" w:rsidP="00B2783F">
            <w:pPr>
              <w:rPr>
                <w:sz w:val="28"/>
                <w:szCs w:val="28"/>
              </w:rPr>
            </w:pPr>
          </w:p>
          <w:p w:rsidR="007A4750" w:rsidRPr="006A4162" w:rsidRDefault="007A4750" w:rsidP="00B2783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4750" w:rsidRDefault="007A4750" w:rsidP="00B2783F">
            <w:pPr>
              <w:rPr>
                <w:sz w:val="28"/>
                <w:szCs w:val="28"/>
              </w:rPr>
            </w:pPr>
          </w:p>
          <w:p w:rsidR="007A4750" w:rsidRPr="006A4162" w:rsidRDefault="007A4750" w:rsidP="00B2783F">
            <w:pPr>
              <w:rPr>
                <w:sz w:val="28"/>
                <w:szCs w:val="28"/>
              </w:rPr>
            </w:pPr>
          </w:p>
        </w:tc>
      </w:tr>
      <w:tr w:rsidR="007A4750" w:rsidTr="0014403C">
        <w:trPr>
          <w:trHeight w:val="707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50" w:rsidRPr="00DD3B2E" w:rsidRDefault="007A4750" w:rsidP="00B2783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A4750" w:rsidRDefault="007A4750" w:rsidP="00B2783F">
            <w:pPr>
              <w:rPr>
                <w:sz w:val="28"/>
                <w:szCs w:val="28"/>
              </w:rPr>
            </w:pPr>
          </w:p>
          <w:p w:rsidR="007A4750" w:rsidRPr="006A4162" w:rsidRDefault="007A4750" w:rsidP="00B2783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50" w:rsidRDefault="007A4750" w:rsidP="00B2783F">
            <w:pPr>
              <w:rPr>
                <w:sz w:val="28"/>
                <w:szCs w:val="28"/>
              </w:rPr>
            </w:pPr>
          </w:p>
          <w:p w:rsidR="007A4750" w:rsidRPr="006A4162" w:rsidRDefault="007A4750" w:rsidP="00B2783F">
            <w:pPr>
              <w:rPr>
                <w:sz w:val="28"/>
                <w:szCs w:val="28"/>
              </w:rPr>
            </w:pPr>
          </w:p>
        </w:tc>
      </w:tr>
      <w:tr w:rsidR="007A4750" w:rsidTr="007A4750">
        <w:trPr>
          <w:trHeight w:val="707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50" w:rsidRPr="00DD3B2E" w:rsidRDefault="007A4750" w:rsidP="00B2783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50" w:rsidRDefault="007A4750" w:rsidP="00B278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oom</w:t>
            </w:r>
            <w:r>
              <w:rPr>
                <w:rFonts w:hint="eastAsia"/>
                <w:sz w:val="24"/>
                <w:szCs w:val="24"/>
              </w:rPr>
              <w:t>による参加者氏名</w:t>
            </w:r>
          </w:p>
          <w:p w:rsidR="007A4750" w:rsidRDefault="007A4750" w:rsidP="00B278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50" w:rsidRDefault="007A4750" w:rsidP="00B278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  <w:p w:rsidR="007A4750" w:rsidRPr="00B2783F" w:rsidRDefault="007A4750" w:rsidP="00B2783F">
            <w:pPr>
              <w:rPr>
                <w:sz w:val="24"/>
                <w:szCs w:val="24"/>
              </w:rPr>
            </w:pPr>
            <w:r w:rsidRPr="00B2783F">
              <w:rPr>
                <w:rFonts w:hint="eastAsia"/>
                <w:sz w:val="18"/>
                <w:szCs w:val="24"/>
              </w:rPr>
              <w:t>※</w:t>
            </w:r>
            <w:r w:rsidRPr="00B2783F">
              <w:rPr>
                <w:rFonts w:hint="eastAsia"/>
                <w:sz w:val="18"/>
                <w:szCs w:val="24"/>
              </w:rPr>
              <w:t>Z</w:t>
            </w:r>
            <w:r w:rsidRPr="00B2783F">
              <w:rPr>
                <w:sz w:val="18"/>
                <w:szCs w:val="24"/>
              </w:rPr>
              <w:t>oom</w:t>
            </w:r>
            <w:r w:rsidRPr="00B2783F">
              <w:rPr>
                <w:rFonts w:hint="eastAsia"/>
                <w:sz w:val="18"/>
                <w:szCs w:val="24"/>
              </w:rPr>
              <w:t>のＵＲＬを送ります。</w:t>
            </w:r>
          </w:p>
        </w:tc>
      </w:tr>
      <w:tr w:rsidR="007A4750" w:rsidTr="007A4750">
        <w:trPr>
          <w:trHeight w:val="774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50" w:rsidRPr="00DD3B2E" w:rsidRDefault="007A4750" w:rsidP="00B2783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4750" w:rsidRDefault="007A4750" w:rsidP="00B2783F">
            <w:pPr>
              <w:rPr>
                <w:sz w:val="24"/>
                <w:szCs w:val="24"/>
              </w:rPr>
            </w:pPr>
          </w:p>
          <w:p w:rsidR="007A4750" w:rsidRDefault="007A4750" w:rsidP="00B278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4750" w:rsidRDefault="007A4750" w:rsidP="00B2783F">
            <w:pPr>
              <w:rPr>
                <w:sz w:val="24"/>
                <w:szCs w:val="24"/>
              </w:rPr>
            </w:pPr>
          </w:p>
          <w:p w:rsidR="007A4750" w:rsidRDefault="007A4750" w:rsidP="00B2783F">
            <w:pPr>
              <w:rPr>
                <w:sz w:val="24"/>
                <w:szCs w:val="24"/>
              </w:rPr>
            </w:pPr>
          </w:p>
        </w:tc>
      </w:tr>
      <w:tr w:rsidR="007A4750" w:rsidTr="007A4750">
        <w:trPr>
          <w:trHeight w:val="77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50" w:rsidRPr="00DD3B2E" w:rsidRDefault="007A4750" w:rsidP="00B2783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50" w:rsidRDefault="007A4750" w:rsidP="00B2783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50" w:rsidRDefault="007A4750" w:rsidP="00B2783F">
            <w:pPr>
              <w:rPr>
                <w:sz w:val="24"/>
                <w:szCs w:val="24"/>
              </w:rPr>
            </w:pPr>
          </w:p>
        </w:tc>
      </w:tr>
    </w:tbl>
    <w:p w:rsidR="00FE2605" w:rsidRPr="00CC7F0E" w:rsidRDefault="00FE2605" w:rsidP="0084062A">
      <w:pPr>
        <w:spacing w:line="380" w:lineRule="exact"/>
        <w:ind w:left="210" w:hangingChars="100" w:hanging="210"/>
        <w:jc w:val="left"/>
      </w:pPr>
    </w:p>
    <w:sectPr w:rsidR="00FE2605" w:rsidRPr="00CC7F0E" w:rsidSect="007D43F0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7E8" w:rsidRDefault="00FB77E8" w:rsidP="00FB77E8">
      <w:r>
        <w:separator/>
      </w:r>
    </w:p>
  </w:endnote>
  <w:endnote w:type="continuationSeparator" w:id="0">
    <w:p w:rsidR="00FB77E8" w:rsidRDefault="00FB77E8" w:rsidP="00FB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7E8" w:rsidRDefault="00FB77E8" w:rsidP="00FB77E8">
      <w:r>
        <w:separator/>
      </w:r>
    </w:p>
  </w:footnote>
  <w:footnote w:type="continuationSeparator" w:id="0">
    <w:p w:rsidR="00FB77E8" w:rsidRDefault="00FB77E8" w:rsidP="00FB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3054"/>
    <w:multiLevelType w:val="hybridMultilevel"/>
    <w:tmpl w:val="8F542B16"/>
    <w:lvl w:ilvl="0" w:tplc="450C5CC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AD2488"/>
    <w:multiLevelType w:val="hybridMultilevel"/>
    <w:tmpl w:val="4006946A"/>
    <w:lvl w:ilvl="0" w:tplc="450C5C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8F3B50"/>
    <w:multiLevelType w:val="hybridMultilevel"/>
    <w:tmpl w:val="3EC0E108"/>
    <w:lvl w:ilvl="0" w:tplc="450C5CCC">
      <w:numFmt w:val="bullet"/>
      <w:lvlText w:val="□"/>
      <w:lvlJc w:val="left"/>
      <w:pPr>
        <w:ind w:left="7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A2658B0"/>
    <w:multiLevelType w:val="hybridMultilevel"/>
    <w:tmpl w:val="52061FB2"/>
    <w:lvl w:ilvl="0" w:tplc="450C5CCC">
      <w:numFmt w:val="bullet"/>
      <w:lvlText w:val="□"/>
      <w:lvlJc w:val="left"/>
      <w:pPr>
        <w:ind w:left="12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695B151C"/>
    <w:multiLevelType w:val="hybridMultilevel"/>
    <w:tmpl w:val="2C481EEC"/>
    <w:lvl w:ilvl="0" w:tplc="450C5CC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4B8"/>
    <w:rsid w:val="00116F80"/>
    <w:rsid w:val="00130310"/>
    <w:rsid w:val="0014403C"/>
    <w:rsid w:val="00145AC5"/>
    <w:rsid w:val="00182D85"/>
    <w:rsid w:val="00235632"/>
    <w:rsid w:val="002A1EDA"/>
    <w:rsid w:val="002A7B68"/>
    <w:rsid w:val="002E27BF"/>
    <w:rsid w:val="00335A6D"/>
    <w:rsid w:val="003464B4"/>
    <w:rsid w:val="003B4D37"/>
    <w:rsid w:val="003B632F"/>
    <w:rsid w:val="003F470C"/>
    <w:rsid w:val="00430AA2"/>
    <w:rsid w:val="00433112"/>
    <w:rsid w:val="004537FE"/>
    <w:rsid w:val="00486F29"/>
    <w:rsid w:val="004F0523"/>
    <w:rsid w:val="00520BAE"/>
    <w:rsid w:val="0053471C"/>
    <w:rsid w:val="005D196F"/>
    <w:rsid w:val="005D53C2"/>
    <w:rsid w:val="005D55FD"/>
    <w:rsid w:val="006156C6"/>
    <w:rsid w:val="006353B0"/>
    <w:rsid w:val="00652F11"/>
    <w:rsid w:val="006A4162"/>
    <w:rsid w:val="006B0D77"/>
    <w:rsid w:val="006C5485"/>
    <w:rsid w:val="00772EF6"/>
    <w:rsid w:val="007A4750"/>
    <w:rsid w:val="007D43F0"/>
    <w:rsid w:val="007E300B"/>
    <w:rsid w:val="007F60E9"/>
    <w:rsid w:val="008044B8"/>
    <w:rsid w:val="00804BE8"/>
    <w:rsid w:val="00811F03"/>
    <w:rsid w:val="0084062A"/>
    <w:rsid w:val="008A71CF"/>
    <w:rsid w:val="008D060F"/>
    <w:rsid w:val="008D5F2F"/>
    <w:rsid w:val="008F49FD"/>
    <w:rsid w:val="00906D61"/>
    <w:rsid w:val="00907A50"/>
    <w:rsid w:val="00911B50"/>
    <w:rsid w:val="009824AB"/>
    <w:rsid w:val="009C36FC"/>
    <w:rsid w:val="00A07223"/>
    <w:rsid w:val="00A1038D"/>
    <w:rsid w:val="00A219B0"/>
    <w:rsid w:val="00A54666"/>
    <w:rsid w:val="00A71A6B"/>
    <w:rsid w:val="00AA3FE8"/>
    <w:rsid w:val="00AF3DA8"/>
    <w:rsid w:val="00B01EDE"/>
    <w:rsid w:val="00B2783F"/>
    <w:rsid w:val="00BD5C32"/>
    <w:rsid w:val="00C1020E"/>
    <w:rsid w:val="00C33227"/>
    <w:rsid w:val="00CB5CE2"/>
    <w:rsid w:val="00CC7F0E"/>
    <w:rsid w:val="00CD214B"/>
    <w:rsid w:val="00CD3990"/>
    <w:rsid w:val="00CE2CEE"/>
    <w:rsid w:val="00CF3045"/>
    <w:rsid w:val="00D124FB"/>
    <w:rsid w:val="00D31B76"/>
    <w:rsid w:val="00D71AB5"/>
    <w:rsid w:val="00D930CB"/>
    <w:rsid w:val="00DD3B2E"/>
    <w:rsid w:val="00E00EB8"/>
    <w:rsid w:val="00E57975"/>
    <w:rsid w:val="00E7401C"/>
    <w:rsid w:val="00EA51E1"/>
    <w:rsid w:val="00F413B9"/>
    <w:rsid w:val="00FA7C6E"/>
    <w:rsid w:val="00FB77E8"/>
    <w:rsid w:val="00FE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B03A5D48-325C-46FB-BDFF-2B9D7987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7E8"/>
  </w:style>
  <w:style w:type="paragraph" w:styleId="a5">
    <w:name w:val="footer"/>
    <w:basedOn w:val="a"/>
    <w:link w:val="a6"/>
    <w:uiPriority w:val="99"/>
    <w:unhideWhenUsed/>
    <w:rsid w:val="00FB7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7E8"/>
  </w:style>
  <w:style w:type="table" w:styleId="a7">
    <w:name w:val="Table Grid"/>
    <w:basedOn w:val="a1"/>
    <w:uiPriority w:val="59"/>
    <w:rsid w:val="006B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4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46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20B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DCA0-6BA8-40C8-8730-D6B2720E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松井　千裕（会任）</cp:lastModifiedBy>
  <cp:revision>2</cp:revision>
  <cp:lastPrinted>2020-08-26T05:12:00Z</cp:lastPrinted>
  <dcterms:created xsi:type="dcterms:W3CDTF">2021-08-17T04:57:00Z</dcterms:created>
  <dcterms:modified xsi:type="dcterms:W3CDTF">2021-08-17T04:57:00Z</dcterms:modified>
</cp:coreProperties>
</file>