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51" w:rsidRPr="003744D1" w:rsidRDefault="00C34651" w:rsidP="00027DCC">
      <w:pPr>
        <w:spacing w:line="276" w:lineRule="auto"/>
        <w:rPr>
          <w:rFonts w:asciiTheme="majorEastAsia" w:eastAsiaTheme="majorEastAsia" w:hAnsiTheme="majorEastAsia"/>
          <w:sz w:val="24"/>
        </w:rPr>
      </w:pPr>
      <w:r w:rsidRPr="003744D1">
        <w:rPr>
          <w:rFonts w:asciiTheme="majorEastAsia" w:eastAsiaTheme="majorEastAsia" w:hAnsiTheme="majorEastAsia" w:hint="eastAsia"/>
          <w:sz w:val="24"/>
        </w:rPr>
        <w:t>（別紙）</w:t>
      </w:r>
    </w:p>
    <w:p w:rsidR="00C34651" w:rsidRPr="00F83315" w:rsidRDefault="00C34651" w:rsidP="00027DCC">
      <w:pPr>
        <w:spacing w:line="276" w:lineRule="auto"/>
        <w:rPr>
          <w:rFonts w:asciiTheme="majorEastAsia" w:eastAsiaTheme="majorEastAsia" w:hAnsiTheme="majorEastAsia"/>
        </w:rPr>
      </w:pPr>
    </w:p>
    <w:p w:rsidR="00C34651" w:rsidRPr="00027DCC" w:rsidRDefault="00C34651" w:rsidP="00027DCC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 xml:space="preserve">　提出書類については京都府農業再生協議会燃</w:t>
      </w:r>
      <w:r w:rsidR="00AD25AB">
        <w:rPr>
          <w:rFonts w:asciiTheme="majorEastAsia" w:eastAsiaTheme="majorEastAsia" w:hAnsiTheme="majorEastAsia" w:hint="eastAsia"/>
          <w:sz w:val="22"/>
        </w:rPr>
        <w:t>料</w:t>
      </w:r>
      <w:r w:rsidRPr="00027DCC">
        <w:rPr>
          <w:rFonts w:asciiTheme="majorEastAsia" w:eastAsiaTheme="majorEastAsia" w:hAnsiTheme="majorEastAsia" w:hint="eastAsia"/>
          <w:sz w:val="22"/>
        </w:rPr>
        <w:t>価格高騰緊急対策業務方法書を十分参照願います。</w:t>
      </w:r>
    </w:p>
    <w:p w:rsidR="00361E99" w:rsidRDefault="00D047A5" w:rsidP="00027DCC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34651" w:rsidRPr="00F83315">
        <w:rPr>
          <w:rFonts w:asciiTheme="majorEastAsia" w:eastAsiaTheme="majorEastAsia" w:hAnsiTheme="majorEastAsia" w:hint="eastAsia"/>
        </w:rPr>
        <w:t xml:space="preserve">　</w:t>
      </w:r>
    </w:p>
    <w:p w:rsidR="00BD72DA" w:rsidRPr="00982E7D" w:rsidRDefault="00BD72DA" w:rsidP="00027DCC">
      <w:pPr>
        <w:spacing w:line="276" w:lineRule="auto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F83315">
        <w:rPr>
          <w:rFonts w:asciiTheme="majorEastAsia" w:eastAsiaTheme="majorEastAsia" w:hAnsiTheme="majorEastAsia" w:hint="eastAsia"/>
        </w:rPr>
        <w:t xml:space="preserve">　</w:t>
      </w:r>
      <w:r w:rsidRPr="00F83315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１　</w:t>
      </w:r>
      <w:r w:rsidR="0061612E">
        <w:rPr>
          <w:rFonts w:asciiTheme="majorEastAsia" w:eastAsiaTheme="majorEastAsia" w:hAnsiTheme="majorEastAsia" w:hint="eastAsia"/>
          <w:sz w:val="24"/>
          <w:szCs w:val="28"/>
          <w:u w:val="single"/>
        </w:rPr>
        <w:t>令和</w:t>
      </w:r>
      <w:r w:rsidR="00C8662D">
        <w:rPr>
          <w:rFonts w:asciiTheme="majorEastAsia" w:eastAsiaTheme="majorEastAsia" w:hAnsiTheme="majorEastAsia" w:hint="eastAsia"/>
          <w:sz w:val="24"/>
          <w:szCs w:val="28"/>
          <w:u w:val="single"/>
        </w:rPr>
        <w:t>５</w:t>
      </w:r>
      <w:r w:rsidR="00EE58A7">
        <w:rPr>
          <w:rFonts w:asciiTheme="majorEastAsia" w:eastAsiaTheme="majorEastAsia" w:hAnsiTheme="majorEastAsia" w:hint="eastAsia"/>
          <w:sz w:val="24"/>
          <w:szCs w:val="28"/>
          <w:u w:val="single"/>
        </w:rPr>
        <w:t>事業年度実施に係る</w:t>
      </w:r>
      <w:r w:rsidRPr="00F83315">
        <w:rPr>
          <w:rFonts w:asciiTheme="majorEastAsia" w:eastAsiaTheme="majorEastAsia" w:hAnsiTheme="majorEastAsia" w:hint="eastAsia"/>
          <w:sz w:val="24"/>
          <w:szCs w:val="28"/>
          <w:u w:val="single"/>
        </w:rPr>
        <w:t>提出書類について</w:t>
      </w:r>
    </w:p>
    <w:p w:rsidR="008034CB" w:rsidRPr="00027DCC" w:rsidRDefault="00BD72DA" w:rsidP="00027DCC">
      <w:pPr>
        <w:spacing w:line="276" w:lineRule="auto"/>
        <w:ind w:firstLineChars="200" w:firstLine="406"/>
        <w:rPr>
          <w:rFonts w:asciiTheme="majorEastAsia" w:eastAsiaTheme="majorEastAsia" w:hAnsiTheme="majorEastAsia"/>
          <w:bCs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 xml:space="preserve">　</w:t>
      </w:r>
      <w:r w:rsidR="008034CB" w:rsidRPr="00027DCC">
        <w:rPr>
          <w:rFonts w:asciiTheme="majorEastAsia" w:eastAsiaTheme="majorEastAsia" w:hAnsiTheme="majorEastAsia" w:hint="eastAsia"/>
          <w:bCs/>
          <w:sz w:val="22"/>
        </w:rPr>
        <w:t>【提出様式】</w:t>
      </w:r>
    </w:p>
    <w:p w:rsidR="008034CB" w:rsidRPr="00027DCC" w:rsidRDefault="008034CB" w:rsidP="00027DCC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 xml:space="preserve">　（１） 別紙様式第１号</w:t>
      </w:r>
      <w:r w:rsidRPr="00AD25AB">
        <w:rPr>
          <w:rFonts w:asciiTheme="majorEastAsia" w:eastAsiaTheme="majorEastAsia" w:hAnsiTheme="majorEastAsia" w:hint="eastAsia"/>
          <w:spacing w:val="5"/>
          <w:w w:val="71"/>
          <w:kern w:val="0"/>
          <w:sz w:val="22"/>
          <w:fitText w:val="7431" w:id="-1520184576"/>
        </w:rPr>
        <w:t>「施設園芸等燃</w:t>
      </w:r>
      <w:r w:rsidR="00AD25AB">
        <w:rPr>
          <w:rFonts w:asciiTheme="majorEastAsia" w:eastAsiaTheme="majorEastAsia" w:hAnsiTheme="majorEastAsia" w:hint="eastAsia"/>
          <w:w w:val="75"/>
          <w:kern w:val="0"/>
          <w:sz w:val="22"/>
          <w:fitText w:val="7431" w:id="-1520184576"/>
        </w:rPr>
        <w:t>料</w:t>
      </w:r>
      <w:r w:rsidRPr="00AD25AB">
        <w:rPr>
          <w:rFonts w:asciiTheme="majorEastAsia" w:eastAsiaTheme="majorEastAsia" w:hAnsiTheme="majorEastAsia" w:hint="eastAsia"/>
          <w:spacing w:val="5"/>
          <w:w w:val="71"/>
          <w:kern w:val="0"/>
          <w:sz w:val="22"/>
          <w:fitText w:val="7431" w:id="-1520184576"/>
        </w:rPr>
        <w:t>価格高騰対策事業実施計画及び省エネルギー等対策推進計画の承認申請について</w:t>
      </w:r>
      <w:r w:rsidRPr="00AD25AB">
        <w:rPr>
          <w:rFonts w:asciiTheme="majorEastAsia" w:eastAsiaTheme="majorEastAsia" w:hAnsiTheme="majorEastAsia" w:hint="eastAsia"/>
          <w:spacing w:val="14"/>
          <w:w w:val="71"/>
          <w:kern w:val="0"/>
          <w:sz w:val="22"/>
          <w:fitText w:val="7431" w:id="-1520184576"/>
        </w:rPr>
        <w:t>」</w:t>
      </w:r>
    </w:p>
    <w:p w:rsidR="008034CB" w:rsidRPr="00027DCC" w:rsidRDefault="008034CB" w:rsidP="00027DCC">
      <w:pPr>
        <w:spacing w:line="276" w:lineRule="auto"/>
        <w:rPr>
          <w:rFonts w:asciiTheme="minorEastAsia" w:hAnsiTheme="minorEastAsia"/>
          <w:sz w:val="22"/>
        </w:rPr>
      </w:pPr>
      <w:r w:rsidRPr="00027DCC">
        <w:rPr>
          <w:rFonts w:asciiTheme="minorEastAsia" w:hAnsiTheme="minorEastAsia" w:hint="eastAsia"/>
          <w:sz w:val="22"/>
        </w:rPr>
        <w:t xml:space="preserve">　　　① 別紙１「燃</w:t>
      </w:r>
      <w:r w:rsidR="00AD25AB">
        <w:rPr>
          <w:rFonts w:asciiTheme="minorEastAsia" w:hAnsiTheme="minorEastAsia" w:hint="eastAsia"/>
          <w:sz w:val="22"/>
        </w:rPr>
        <w:t>料</w:t>
      </w:r>
      <w:r w:rsidRPr="00027DCC">
        <w:rPr>
          <w:rFonts w:asciiTheme="minorEastAsia" w:hAnsiTheme="minorEastAsia" w:hint="eastAsia"/>
          <w:sz w:val="22"/>
        </w:rPr>
        <w:t>価格高騰緊急対策事業実施計画書」</w:t>
      </w:r>
    </w:p>
    <w:p w:rsidR="008034CB" w:rsidRPr="00027DCC" w:rsidRDefault="008034CB" w:rsidP="00027DCC">
      <w:pPr>
        <w:spacing w:line="276" w:lineRule="auto"/>
        <w:ind w:firstLineChars="300" w:firstLine="608"/>
        <w:rPr>
          <w:rFonts w:asciiTheme="minorEastAsia" w:hAnsiTheme="minorEastAsia"/>
          <w:sz w:val="22"/>
        </w:rPr>
      </w:pPr>
      <w:r w:rsidRPr="00027DCC">
        <w:rPr>
          <w:rFonts w:asciiTheme="minorEastAsia" w:hAnsiTheme="minorEastAsia" w:hint="eastAsia"/>
          <w:sz w:val="22"/>
        </w:rPr>
        <w:t>（添付書類）組織の会則（規約）、役員名簿（農協の場合は省略可）、事業参加者の一覧</w:t>
      </w:r>
    </w:p>
    <w:p w:rsidR="00CA51BF" w:rsidRPr="00027DCC" w:rsidRDefault="00CA51BF" w:rsidP="00027DCC">
      <w:pPr>
        <w:spacing w:line="276" w:lineRule="auto"/>
        <w:ind w:firstLineChars="300" w:firstLine="608"/>
        <w:rPr>
          <w:rFonts w:asciiTheme="minorEastAsia" w:hAnsiTheme="minorEastAsia"/>
          <w:sz w:val="22"/>
        </w:rPr>
      </w:pPr>
      <w:r w:rsidRPr="00027DCC">
        <w:rPr>
          <w:rFonts w:asciiTheme="minorEastAsia" w:hAnsiTheme="minorEastAsia" w:hint="eastAsia"/>
          <w:sz w:val="22"/>
        </w:rPr>
        <w:t xml:space="preserve">　※継続加入の場合で、過去に提出済みのものと変更がない場合は省略可</w:t>
      </w:r>
    </w:p>
    <w:p w:rsidR="008034CB" w:rsidRPr="00027DCC" w:rsidRDefault="008034CB" w:rsidP="00027DCC">
      <w:pPr>
        <w:spacing w:line="276" w:lineRule="auto"/>
        <w:rPr>
          <w:rFonts w:asciiTheme="minorEastAsia" w:hAnsiTheme="minorEastAsia"/>
          <w:sz w:val="22"/>
        </w:rPr>
      </w:pPr>
      <w:r w:rsidRPr="00027DCC">
        <w:rPr>
          <w:rFonts w:asciiTheme="minorEastAsia" w:hAnsiTheme="minorEastAsia" w:hint="eastAsia"/>
          <w:sz w:val="22"/>
        </w:rPr>
        <w:t xml:space="preserve">　　　② 別紙２「省エネルギー等対策推進計画」</w:t>
      </w:r>
    </w:p>
    <w:p w:rsidR="008034CB" w:rsidRPr="00027DCC" w:rsidRDefault="008034CB" w:rsidP="00027DCC">
      <w:pPr>
        <w:spacing w:line="276" w:lineRule="auto"/>
        <w:rPr>
          <w:rFonts w:asciiTheme="minorEastAsia" w:hAnsiTheme="minorEastAsia"/>
          <w:sz w:val="22"/>
        </w:rPr>
      </w:pPr>
      <w:r w:rsidRPr="00027DCC">
        <w:rPr>
          <w:rFonts w:asciiTheme="minorEastAsia" w:hAnsiTheme="minorEastAsia" w:hint="eastAsia"/>
          <w:sz w:val="22"/>
        </w:rPr>
        <w:t xml:space="preserve">　　　　（変更がある場合は変更を明記）</w:t>
      </w:r>
    </w:p>
    <w:p w:rsidR="008034CB" w:rsidRPr="00027DCC" w:rsidRDefault="008034CB" w:rsidP="00027DCC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 xml:space="preserve">　（２） 別紙様式第２号「省エネルギー等対策推進計画」</w:t>
      </w:r>
    </w:p>
    <w:p w:rsidR="008034CB" w:rsidRPr="00027DCC" w:rsidRDefault="008034CB" w:rsidP="00027DCC">
      <w:pPr>
        <w:spacing w:line="276" w:lineRule="auto"/>
        <w:ind w:firstLineChars="220" w:firstLine="446"/>
        <w:rPr>
          <w:rFonts w:asciiTheme="minorEastAsia" w:hAnsiTheme="minorEastAsia"/>
          <w:sz w:val="22"/>
        </w:rPr>
      </w:pPr>
      <w:r w:rsidRPr="00027DCC">
        <w:rPr>
          <w:rFonts w:asciiTheme="minorEastAsia" w:hAnsiTheme="minorEastAsia" w:hint="eastAsia"/>
          <w:sz w:val="22"/>
        </w:rPr>
        <w:t xml:space="preserve">　（添付書類）現在の燃</w:t>
      </w:r>
      <w:r w:rsidR="00AD25AB">
        <w:rPr>
          <w:rFonts w:asciiTheme="minorEastAsia" w:hAnsiTheme="minorEastAsia" w:hint="eastAsia"/>
          <w:sz w:val="22"/>
        </w:rPr>
        <w:t>料</w:t>
      </w:r>
      <w:r w:rsidRPr="00027DCC">
        <w:rPr>
          <w:rFonts w:asciiTheme="minorEastAsia" w:hAnsiTheme="minorEastAsia" w:hint="eastAsia"/>
          <w:sz w:val="22"/>
        </w:rPr>
        <w:t>使用量、目標の燃</w:t>
      </w:r>
      <w:r w:rsidR="00AD25AB">
        <w:rPr>
          <w:rFonts w:asciiTheme="minorEastAsia" w:hAnsiTheme="minorEastAsia" w:hint="eastAsia"/>
          <w:sz w:val="22"/>
        </w:rPr>
        <w:t>料</w:t>
      </w:r>
      <w:r w:rsidRPr="00027DCC">
        <w:rPr>
          <w:rFonts w:asciiTheme="minorEastAsia" w:hAnsiTheme="minorEastAsia" w:hint="eastAsia"/>
          <w:sz w:val="22"/>
        </w:rPr>
        <w:t>使用量の算定方法を確認できる資料</w:t>
      </w:r>
    </w:p>
    <w:p w:rsidR="008034CB" w:rsidRPr="00027DCC" w:rsidRDefault="008034CB" w:rsidP="00027DCC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 xml:space="preserve">　（３） 別紙様式第５号「施設園芸用燃</w:t>
      </w:r>
      <w:r w:rsidR="00AD25AB">
        <w:rPr>
          <w:rFonts w:asciiTheme="majorEastAsia" w:eastAsiaTheme="majorEastAsia" w:hAnsiTheme="majorEastAsia" w:hint="eastAsia"/>
          <w:sz w:val="22"/>
        </w:rPr>
        <w:t>料</w:t>
      </w:r>
      <w:r w:rsidRPr="00027DCC">
        <w:rPr>
          <w:rFonts w:asciiTheme="majorEastAsia" w:eastAsiaTheme="majorEastAsia" w:hAnsiTheme="majorEastAsia" w:hint="eastAsia"/>
          <w:sz w:val="22"/>
        </w:rPr>
        <w:t>価格差補塡金</w:t>
      </w:r>
      <w:bookmarkStart w:id="0" w:name="_GoBack"/>
      <w:bookmarkEnd w:id="0"/>
      <w:r w:rsidRPr="00027DCC">
        <w:rPr>
          <w:rFonts w:asciiTheme="majorEastAsia" w:eastAsiaTheme="majorEastAsia" w:hAnsiTheme="majorEastAsia" w:hint="eastAsia"/>
          <w:sz w:val="22"/>
        </w:rPr>
        <w:t>積立契約申込書」</w:t>
      </w:r>
    </w:p>
    <w:p w:rsidR="008034CB" w:rsidRPr="00027DCC" w:rsidRDefault="008034CB" w:rsidP="00027DCC">
      <w:pPr>
        <w:spacing w:line="276" w:lineRule="auto"/>
        <w:ind w:left="1095" w:hangingChars="540" w:hanging="1095"/>
        <w:rPr>
          <w:rFonts w:asciiTheme="minorEastAsia" w:hAnsiTheme="minorEastAsia"/>
          <w:sz w:val="22"/>
        </w:rPr>
      </w:pPr>
      <w:r w:rsidRPr="00027DCC">
        <w:rPr>
          <w:rFonts w:asciiTheme="minorEastAsia" w:hAnsiTheme="minorEastAsia" w:hint="eastAsia"/>
          <w:sz w:val="22"/>
        </w:rPr>
        <w:t xml:space="preserve">　　　① 別紙様式第５号別紙</w:t>
      </w:r>
    </w:p>
    <w:p w:rsidR="008034CB" w:rsidRPr="00027DCC" w:rsidRDefault="008034CB" w:rsidP="00027DCC">
      <w:pPr>
        <w:spacing w:line="276" w:lineRule="auto"/>
        <w:ind w:left="1095" w:hangingChars="540" w:hanging="1095"/>
        <w:rPr>
          <w:rFonts w:asciiTheme="majorEastAsia" w:eastAsiaTheme="majorEastAsia" w:hAnsiTheme="majorEastAsia"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 xml:space="preserve">　（４） 別紙様式第７号「施設園芸用燃</w:t>
      </w:r>
      <w:r w:rsidR="00AD25AB">
        <w:rPr>
          <w:rFonts w:asciiTheme="majorEastAsia" w:eastAsiaTheme="majorEastAsia" w:hAnsiTheme="majorEastAsia" w:hint="eastAsia"/>
          <w:sz w:val="22"/>
        </w:rPr>
        <w:t>料</w:t>
      </w:r>
      <w:r w:rsidRPr="00027DCC">
        <w:rPr>
          <w:rFonts w:asciiTheme="majorEastAsia" w:eastAsiaTheme="majorEastAsia" w:hAnsiTheme="majorEastAsia" w:hint="eastAsia"/>
          <w:sz w:val="22"/>
        </w:rPr>
        <w:t>購入数量等設定申込書」</w:t>
      </w:r>
    </w:p>
    <w:p w:rsidR="008034CB" w:rsidRPr="00027DCC" w:rsidRDefault="008034CB" w:rsidP="00027DCC">
      <w:pPr>
        <w:spacing w:line="276" w:lineRule="auto"/>
        <w:ind w:left="1095" w:hangingChars="540" w:hanging="1095"/>
        <w:rPr>
          <w:rFonts w:asciiTheme="minorEastAsia" w:hAnsiTheme="minorEastAsia"/>
          <w:sz w:val="22"/>
        </w:rPr>
      </w:pPr>
      <w:r w:rsidRPr="00027DCC">
        <w:rPr>
          <w:rFonts w:asciiTheme="minorEastAsia" w:hAnsiTheme="minorEastAsia" w:hint="eastAsia"/>
          <w:sz w:val="22"/>
        </w:rPr>
        <w:t xml:space="preserve">　　　① 別紙様式第７号別紙</w:t>
      </w:r>
    </w:p>
    <w:p w:rsidR="008034CB" w:rsidRPr="00027DCC" w:rsidRDefault="008034CB" w:rsidP="00027DCC">
      <w:pPr>
        <w:spacing w:line="276" w:lineRule="auto"/>
        <w:ind w:left="1095" w:hangingChars="540" w:hanging="1095"/>
        <w:rPr>
          <w:rFonts w:asciiTheme="minorEastAsia" w:hAnsiTheme="minorEastAsia"/>
          <w:sz w:val="22"/>
        </w:rPr>
      </w:pPr>
    </w:p>
    <w:p w:rsidR="008034CB" w:rsidRPr="00027DCC" w:rsidRDefault="008034CB" w:rsidP="00027DCC">
      <w:pPr>
        <w:spacing w:line="276" w:lineRule="auto"/>
        <w:ind w:firstLineChars="100" w:firstLine="203"/>
        <w:rPr>
          <w:rFonts w:asciiTheme="majorEastAsia" w:eastAsiaTheme="majorEastAsia" w:hAnsiTheme="majorEastAsia"/>
          <w:sz w:val="22"/>
        </w:rPr>
      </w:pPr>
      <w:r w:rsidRPr="00027DCC">
        <w:rPr>
          <w:rFonts w:asciiTheme="minorEastAsia" w:hAnsiTheme="minorEastAsia" w:hint="eastAsia"/>
          <w:sz w:val="22"/>
          <w:u w:val="wave"/>
        </w:rPr>
        <w:t>（注）上記書類の中にはその他の「添付資料」が必要な場合がありますのでご注意願います。</w:t>
      </w:r>
    </w:p>
    <w:p w:rsidR="00BD72DA" w:rsidRPr="00027DCC" w:rsidRDefault="00BD72DA" w:rsidP="00027DCC">
      <w:pPr>
        <w:spacing w:line="276" w:lineRule="auto"/>
        <w:ind w:firstLineChars="100" w:firstLine="203"/>
        <w:rPr>
          <w:rFonts w:asciiTheme="majorEastAsia" w:eastAsiaTheme="majorEastAsia" w:hAnsiTheme="majorEastAsia"/>
          <w:sz w:val="22"/>
        </w:rPr>
      </w:pPr>
    </w:p>
    <w:p w:rsidR="00F83315" w:rsidRPr="00027DCC" w:rsidRDefault="00F83315" w:rsidP="00027DCC">
      <w:pPr>
        <w:spacing w:line="276" w:lineRule="auto"/>
        <w:ind w:leftChars="100" w:left="264" w:hangingChars="35" w:hanging="71"/>
        <w:rPr>
          <w:rFonts w:asciiTheme="majorEastAsia" w:eastAsiaTheme="majorEastAsia" w:hAnsiTheme="majorEastAsia"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>（</w:t>
      </w:r>
      <w:r w:rsidR="00CA51BF" w:rsidRPr="00027DCC">
        <w:rPr>
          <w:rFonts w:asciiTheme="majorEastAsia" w:eastAsiaTheme="majorEastAsia" w:hAnsiTheme="majorEastAsia" w:hint="eastAsia"/>
          <w:sz w:val="22"/>
        </w:rPr>
        <w:t>５</w:t>
      </w:r>
      <w:r w:rsidRPr="00027DCC">
        <w:rPr>
          <w:rFonts w:asciiTheme="majorEastAsia" w:eastAsiaTheme="majorEastAsia" w:hAnsiTheme="majorEastAsia" w:hint="eastAsia"/>
          <w:sz w:val="22"/>
        </w:rPr>
        <w:t>）提出期限</w:t>
      </w:r>
    </w:p>
    <w:p w:rsidR="00F83315" w:rsidRPr="00027DCC" w:rsidRDefault="00F83315" w:rsidP="00027DCC">
      <w:pPr>
        <w:spacing w:line="276" w:lineRule="auto"/>
        <w:ind w:leftChars="100" w:left="264" w:hangingChars="35" w:hanging="71"/>
        <w:rPr>
          <w:rFonts w:asciiTheme="majorEastAsia" w:eastAsiaTheme="majorEastAsia" w:hAnsiTheme="majorEastAsia"/>
          <w:sz w:val="22"/>
          <w:u w:val="double"/>
        </w:rPr>
      </w:pPr>
      <w:r w:rsidRPr="00027DCC">
        <w:rPr>
          <w:rFonts w:asciiTheme="majorEastAsia" w:eastAsiaTheme="majorEastAsia" w:hAnsiTheme="majorEastAsia" w:hint="eastAsia"/>
          <w:sz w:val="22"/>
        </w:rPr>
        <w:t xml:space="preserve">　　</w:t>
      </w:r>
      <w:r w:rsidR="008A36FF" w:rsidRPr="00027DCC">
        <w:rPr>
          <w:rFonts w:asciiTheme="majorEastAsia" w:eastAsiaTheme="majorEastAsia" w:hAnsiTheme="majorEastAsia" w:hint="eastAsia"/>
          <w:sz w:val="22"/>
          <w:u w:val="double"/>
        </w:rPr>
        <w:t>令和</w:t>
      </w:r>
      <w:r w:rsidR="004814F2" w:rsidRPr="00027DCC">
        <w:rPr>
          <w:rFonts w:asciiTheme="majorEastAsia" w:eastAsiaTheme="majorEastAsia" w:hAnsiTheme="majorEastAsia" w:hint="eastAsia"/>
          <w:sz w:val="22"/>
          <w:u w:val="double"/>
        </w:rPr>
        <w:t>５</w:t>
      </w:r>
      <w:r w:rsidR="001148BA" w:rsidRPr="00027DCC">
        <w:rPr>
          <w:rFonts w:asciiTheme="majorEastAsia" w:eastAsiaTheme="majorEastAsia" w:hAnsiTheme="majorEastAsia" w:hint="eastAsia"/>
          <w:sz w:val="22"/>
          <w:u w:val="double"/>
        </w:rPr>
        <w:t>年</w:t>
      </w:r>
      <w:r w:rsidR="008034CB" w:rsidRPr="00027DCC">
        <w:rPr>
          <w:rFonts w:asciiTheme="majorEastAsia" w:eastAsiaTheme="majorEastAsia" w:hAnsiTheme="majorEastAsia" w:hint="eastAsia"/>
          <w:sz w:val="22"/>
          <w:u w:val="double"/>
        </w:rPr>
        <w:t>７</w:t>
      </w:r>
      <w:r w:rsidRPr="00027DCC">
        <w:rPr>
          <w:rFonts w:asciiTheme="majorEastAsia" w:eastAsiaTheme="majorEastAsia" w:hAnsiTheme="majorEastAsia" w:hint="eastAsia"/>
          <w:sz w:val="22"/>
          <w:u w:val="double"/>
        </w:rPr>
        <w:t>月</w:t>
      </w:r>
      <w:r w:rsidR="008A36FF" w:rsidRPr="00027DCC">
        <w:rPr>
          <w:rFonts w:asciiTheme="majorEastAsia" w:eastAsiaTheme="majorEastAsia" w:hAnsiTheme="majorEastAsia" w:hint="eastAsia"/>
          <w:sz w:val="22"/>
          <w:u w:val="double"/>
        </w:rPr>
        <w:t>１</w:t>
      </w:r>
      <w:r w:rsidR="004814F2" w:rsidRPr="00027DCC">
        <w:rPr>
          <w:rFonts w:asciiTheme="majorEastAsia" w:eastAsiaTheme="majorEastAsia" w:hAnsiTheme="majorEastAsia" w:hint="eastAsia"/>
          <w:sz w:val="22"/>
          <w:u w:val="double"/>
        </w:rPr>
        <w:t>４</w:t>
      </w:r>
      <w:r w:rsidR="0061612E" w:rsidRPr="00027DCC">
        <w:rPr>
          <w:rFonts w:asciiTheme="majorEastAsia" w:eastAsiaTheme="majorEastAsia" w:hAnsiTheme="majorEastAsia" w:hint="eastAsia"/>
          <w:sz w:val="22"/>
          <w:u w:val="double"/>
        </w:rPr>
        <w:t>日（金</w:t>
      </w:r>
      <w:r w:rsidRPr="00027DCC">
        <w:rPr>
          <w:rFonts w:asciiTheme="majorEastAsia" w:eastAsiaTheme="majorEastAsia" w:hAnsiTheme="majorEastAsia" w:hint="eastAsia"/>
          <w:sz w:val="22"/>
          <w:u w:val="double"/>
        </w:rPr>
        <w:t>）</w:t>
      </w:r>
    </w:p>
    <w:p w:rsidR="00B713EE" w:rsidRDefault="00B713EE" w:rsidP="00027DCC">
      <w:pPr>
        <w:spacing w:line="276" w:lineRule="auto"/>
        <w:ind w:leftChars="100" w:left="260" w:hangingChars="35" w:hanging="67"/>
        <w:rPr>
          <w:rFonts w:asciiTheme="majorEastAsia" w:eastAsiaTheme="majorEastAsia" w:hAnsiTheme="majorEastAsia"/>
          <w:u w:val="double"/>
        </w:rPr>
      </w:pPr>
    </w:p>
    <w:p w:rsidR="00D047A5" w:rsidRPr="00982E7D" w:rsidRDefault="00D047A5" w:rsidP="00027DCC">
      <w:pPr>
        <w:spacing w:line="276" w:lineRule="auto"/>
        <w:rPr>
          <w:rFonts w:asciiTheme="majorEastAsia" w:eastAsiaTheme="majorEastAsia" w:hAnsiTheme="majorEastAsia"/>
          <w:sz w:val="24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8"/>
          <w:u w:val="single"/>
        </w:rPr>
        <w:t>２</w:t>
      </w:r>
      <w:r w:rsidRPr="00F83315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8"/>
          <w:u w:val="single"/>
        </w:rPr>
        <w:t>継続加入の場合の提出様式</w:t>
      </w:r>
      <w:r w:rsidRPr="00F83315">
        <w:rPr>
          <w:rFonts w:asciiTheme="majorEastAsia" w:eastAsiaTheme="majorEastAsia" w:hAnsiTheme="majorEastAsia" w:hint="eastAsia"/>
          <w:sz w:val="24"/>
          <w:szCs w:val="28"/>
          <w:u w:val="single"/>
        </w:rPr>
        <w:t>について</w:t>
      </w:r>
    </w:p>
    <w:p w:rsidR="00D047A5" w:rsidRPr="00027DCC" w:rsidRDefault="00D047A5" w:rsidP="00027DCC">
      <w:pPr>
        <w:spacing w:line="276" w:lineRule="auto"/>
        <w:ind w:firstLineChars="100" w:firstLine="203"/>
        <w:rPr>
          <w:rFonts w:asciiTheme="majorEastAsia" w:eastAsiaTheme="majorEastAsia" w:hAnsiTheme="majorEastAsia"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>令和５事業年度におきましては、</w:t>
      </w:r>
      <w:r w:rsidRPr="00027DCC">
        <w:rPr>
          <w:rFonts w:asciiTheme="majorEastAsia" w:eastAsiaTheme="majorEastAsia" w:hAnsiTheme="majorEastAsia" w:hint="eastAsia"/>
          <w:sz w:val="22"/>
          <w:u w:val="wave"/>
        </w:rPr>
        <w:t>すべての様式の変更</w:t>
      </w:r>
      <w:r w:rsidRPr="00027DCC">
        <w:rPr>
          <w:rFonts w:asciiTheme="majorEastAsia" w:eastAsiaTheme="majorEastAsia" w:hAnsiTheme="majorEastAsia" w:hint="eastAsia"/>
          <w:sz w:val="22"/>
        </w:rPr>
        <w:t>が行われております。</w:t>
      </w:r>
    </w:p>
    <w:p w:rsidR="00B713EE" w:rsidRPr="00027DCC" w:rsidRDefault="00D047A5" w:rsidP="00027DCC">
      <w:pPr>
        <w:spacing w:line="276" w:lineRule="auto"/>
        <w:ind w:firstLineChars="100" w:firstLine="203"/>
        <w:rPr>
          <w:rFonts w:asciiTheme="majorEastAsia" w:eastAsiaTheme="majorEastAsia" w:hAnsiTheme="majorEastAsia"/>
          <w:sz w:val="22"/>
        </w:rPr>
      </w:pPr>
      <w:r w:rsidRPr="00027DCC">
        <w:rPr>
          <w:rFonts w:asciiTheme="majorEastAsia" w:eastAsiaTheme="majorEastAsia" w:hAnsiTheme="majorEastAsia" w:hint="eastAsia"/>
          <w:sz w:val="22"/>
        </w:rPr>
        <w:t>継続加入の方につきましては、最新の様式を御活用いただきますようご留意ください。</w:t>
      </w:r>
    </w:p>
    <w:sectPr w:rsidR="00B713EE" w:rsidRPr="00027DCC" w:rsidSect="00B713EE">
      <w:pgSz w:w="11906" w:h="16838" w:code="9"/>
      <w:pgMar w:top="1134" w:right="964" w:bottom="1134" w:left="964" w:header="851" w:footer="992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DC" w:rsidRDefault="002474DC" w:rsidP="002474DC">
      <w:r>
        <w:separator/>
      </w:r>
    </w:p>
  </w:endnote>
  <w:endnote w:type="continuationSeparator" w:id="0">
    <w:p w:rsidR="002474DC" w:rsidRDefault="002474DC" w:rsidP="0024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DC" w:rsidRDefault="002474DC" w:rsidP="002474DC">
      <w:r>
        <w:separator/>
      </w:r>
    </w:p>
  </w:footnote>
  <w:footnote w:type="continuationSeparator" w:id="0">
    <w:p w:rsidR="002474DC" w:rsidRDefault="002474DC" w:rsidP="0024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DA"/>
    <w:rsid w:val="00027DCC"/>
    <w:rsid w:val="001148BA"/>
    <w:rsid w:val="001D7E6B"/>
    <w:rsid w:val="002474DC"/>
    <w:rsid w:val="002663A5"/>
    <w:rsid w:val="00344808"/>
    <w:rsid w:val="00355253"/>
    <w:rsid w:val="00361E99"/>
    <w:rsid w:val="003744D1"/>
    <w:rsid w:val="004530F0"/>
    <w:rsid w:val="004814F2"/>
    <w:rsid w:val="004D7623"/>
    <w:rsid w:val="00530308"/>
    <w:rsid w:val="00576FFF"/>
    <w:rsid w:val="005C5653"/>
    <w:rsid w:val="0061612E"/>
    <w:rsid w:val="006A0729"/>
    <w:rsid w:val="006C031E"/>
    <w:rsid w:val="007F750D"/>
    <w:rsid w:val="008034CB"/>
    <w:rsid w:val="00893FE0"/>
    <w:rsid w:val="008A36FF"/>
    <w:rsid w:val="009438E1"/>
    <w:rsid w:val="00982E7D"/>
    <w:rsid w:val="00A55AAA"/>
    <w:rsid w:val="00AD25AB"/>
    <w:rsid w:val="00AE342C"/>
    <w:rsid w:val="00B07C83"/>
    <w:rsid w:val="00B713EE"/>
    <w:rsid w:val="00BD72DA"/>
    <w:rsid w:val="00BE4B22"/>
    <w:rsid w:val="00BE5215"/>
    <w:rsid w:val="00C34651"/>
    <w:rsid w:val="00C8662D"/>
    <w:rsid w:val="00CA51BF"/>
    <w:rsid w:val="00D00D86"/>
    <w:rsid w:val="00D047A5"/>
    <w:rsid w:val="00D64729"/>
    <w:rsid w:val="00EE58A7"/>
    <w:rsid w:val="00F035DB"/>
    <w:rsid w:val="00F83315"/>
    <w:rsid w:val="00F854B7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15D5C9"/>
  <w15:docId w15:val="{A0384B07-9596-4E3D-A225-30F3D0E1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4DC"/>
  </w:style>
  <w:style w:type="paragraph" w:styleId="a5">
    <w:name w:val="footer"/>
    <w:basedOn w:val="a"/>
    <w:link w:val="a6"/>
    <w:uiPriority w:val="99"/>
    <w:unhideWhenUsed/>
    <w:rsid w:val="00247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4DC"/>
  </w:style>
  <w:style w:type="paragraph" w:styleId="a7">
    <w:name w:val="Date"/>
    <w:basedOn w:val="a"/>
    <w:next w:val="a"/>
    <w:link w:val="a8"/>
    <w:uiPriority w:val="99"/>
    <w:semiHidden/>
    <w:unhideWhenUsed/>
    <w:rsid w:val="00B713EE"/>
  </w:style>
  <w:style w:type="character" w:customStyle="1" w:styleId="a8">
    <w:name w:val="日付 (文字)"/>
    <w:basedOn w:val="a0"/>
    <w:link w:val="a7"/>
    <w:uiPriority w:val="99"/>
    <w:semiHidden/>
    <w:rsid w:val="00B7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足利　幸</cp:lastModifiedBy>
  <cp:revision>20</cp:revision>
  <cp:lastPrinted>2023-05-11T05:59:00Z</cp:lastPrinted>
  <dcterms:created xsi:type="dcterms:W3CDTF">2018-04-09T06:11:00Z</dcterms:created>
  <dcterms:modified xsi:type="dcterms:W3CDTF">2023-05-11T06:07:00Z</dcterms:modified>
</cp:coreProperties>
</file>