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9F4" w:rsidRDefault="00467AA4">
      <w:pPr>
        <w:widowControl/>
        <w:jc w:val="left"/>
      </w:pPr>
      <w:r w:rsidRPr="002B49F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348162" wp14:editId="45545EDF">
                <wp:simplePos x="0" y="0"/>
                <wp:positionH relativeFrom="column">
                  <wp:posOffset>3263824</wp:posOffset>
                </wp:positionH>
                <wp:positionV relativeFrom="paragraph">
                  <wp:posOffset>1121126</wp:posOffset>
                </wp:positionV>
                <wp:extent cx="3022979" cy="405130"/>
                <wp:effectExtent l="0" t="0" r="635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979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9F4" w:rsidRPr="00384ECD" w:rsidRDefault="00384ECD" w:rsidP="00384ECD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384ECD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海岸部の広い範囲で津波浸水深が2m以上となる。各市町の海岸や河川沿い低地の市街地、集落では浸水深が1m以上となり、一部では2mを超える場所もある。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57pt;margin-top:88.3pt;width:238.05pt;height:31.9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" stroked="f">
                <v:textbox style="mso-fit-shape-to-text:t">
                  <w:txbxContent>
                    <w:p w:rsidR="002B49F4" w:rsidRPr="00384ECD" w:rsidRDefault="00384ECD" w:rsidP="00384ECD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384ECD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海岸部の広い範囲で津波浸水深が2m以上となる。各市町の海岸や河川沿い低地の市街地、集落では浸水深が1m以上となり、一部では2mを超える場所もある。</w:t>
                      </w:r>
                    </w:p>
                  </w:txbxContent>
                </v:textbox>
              </v:shape>
            </w:pict>
          </mc:Fallback>
        </mc:AlternateContent>
      </w:r>
      <w:r w:rsidRPr="002B49F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AA2114" wp14:editId="28C3EC23">
                <wp:simplePos x="0" y="0"/>
                <wp:positionH relativeFrom="column">
                  <wp:posOffset>3150235</wp:posOffset>
                </wp:positionH>
                <wp:positionV relativeFrom="paragraph">
                  <wp:posOffset>795020</wp:posOffset>
                </wp:positionV>
                <wp:extent cx="3517900" cy="33972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9F4" w:rsidRPr="009D73C3" w:rsidRDefault="002B49F4" w:rsidP="002B49F4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</w:pPr>
                            <w:r w:rsidRPr="002B49F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hd w:val="clear" w:color="auto" w:fill="FFCCFF"/>
                              </w:rPr>
                              <w:t>【津波浸水予測結果】（下図）</w:t>
                            </w:r>
                            <w:r w:rsidRPr="009D73C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7" style="position:absolute;margin-left:248.05pt;margin-top:62.6pt;width:277pt;height:2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" filled="f" stroked="f" strokeweight="2pt">
                <v:textbox>
                  <w:txbxContent>
                    <w:p w:rsidR="002B49F4" w:rsidRPr="009D73C3" w:rsidRDefault="002B49F4" w:rsidP="002B49F4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hd w:val="clear" w:color="auto" w:fill="FFCCFF"/>
                        </w:rPr>
                      </w:pPr>
                      <w:r w:rsidRPr="002B49F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hd w:val="clear" w:color="auto" w:fill="FFCCFF"/>
                        </w:rPr>
                        <w:t>【津波浸水予測結果】（下図）</w:t>
                      </w:r>
                      <w:r w:rsidRPr="009D73C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hd w:val="clear" w:color="auto" w:fill="FFCCFF"/>
                        </w:rPr>
                        <w:t xml:space="preserve">　　　　　　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7F46B575" wp14:editId="56AC32ED">
            <wp:simplePos x="0" y="0"/>
            <wp:positionH relativeFrom="column">
              <wp:posOffset>1905</wp:posOffset>
            </wp:positionH>
            <wp:positionV relativeFrom="paragraph">
              <wp:posOffset>745234</wp:posOffset>
            </wp:positionV>
            <wp:extent cx="6366681" cy="8492505"/>
            <wp:effectExtent l="0" t="0" r="0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9.e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681" cy="84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2A9DD1" wp14:editId="28F52E19">
                <wp:simplePos x="0" y="0"/>
                <wp:positionH relativeFrom="column">
                  <wp:posOffset>111125</wp:posOffset>
                </wp:positionH>
                <wp:positionV relativeFrom="paragraph">
                  <wp:posOffset>35560</wp:posOffset>
                </wp:positionV>
                <wp:extent cx="6311900" cy="47180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0" cy="471805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noFill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7B1C92" w:rsidRPr="007B7629" w:rsidRDefault="008031C2" w:rsidP="007B1C9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F</w:t>
                            </w:r>
                            <w:r w:rsidR="009921EC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4</w:t>
                            </w:r>
                            <w:r w:rsidR="00912EA6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9</w:t>
                            </w:r>
                            <w:r w:rsidR="007B1C92" w:rsidRPr="007B7629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（マグニチュード（Mw）7.</w:t>
                            </w:r>
                            <w:r w:rsidR="002176AE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4</w:t>
                            </w:r>
                            <w:r w:rsidR="007B1C92" w:rsidRPr="007B7629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8.75pt;margin-top:2.8pt;width:497pt;height:37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" filled="f" stroked="f" strokeweight="1.5pt">
                <v:stroke linestyle="thickThin" joinstyle="bevel"/>
                <v:textbox>
                  <w:txbxContent>
                    <w:p w:rsidR="007B1C92" w:rsidRPr="007B7629" w:rsidRDefault="008031C2" w:rsidP="007B1C9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48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F</w:t>
                      </w:r>
                      <w:r w:rsidR="009921EC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4</w:t>
                      </w:r>
                      <w:r w:rsidR="00912EA6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9</w:t>
                      </w:r>
                      <w:r w:rsidR="007B1C92" w:rsidRPr="007B7629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（マグニチュード（Mw）7.</w:t>
                      </w:r>
                      <w:r w:rsidR="002176AE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4</w:t>
                      </w:r>
                      <w:r w:rsidR="007B1C92" w:rsidRPr="007B7629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F64062" wp14:editId="6210DE7E">
                <wp:simplePos x="0" y="0"/>
                <wp:positionH relativeFrom="column">
                  <wp:posOffset>8255</wp:posOffset>
                </wp:positionH>
                <wp:positionV relativeFrom="paragraph">
                  <wp:posOffset>49530</wp:posOffset>
                </wp:positionV>
                <wp:extent cx="6332220" cy="499110"/>
                <wp:effectExtent l="0" t="0" r="11430" b="1524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49911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" o:spid="_x0000_s1026" style="position:absolute;left:0;text-align:left;margin-left:.65pt;margin-top:3.9pt;width:498.6pt;height:39.3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" fillcolor="#ccecff" strokecolor="#243f60 [1604]" strokeweight="2pt">
                <v:stroke linestyle="thickThin"/>
              </v:roundrect>
            </w:pict>
          </mc:Fallback>
        </mc:AlternateContent>
      </w:r>
      <w:r w:rsidR="002B49F4">
        <w:br w:type="page"/>
      </w:r>
    </w:p>
    <w:p w:rsidR="00AF65B0" w:rsidRDefault="00112AE8">
      <w:r w:rsidRPr="00112AE8"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6056935</wp:posOffset>
            </wp:positionV>
            <wp:extent cx="6336030" cy="2474223"/>
            <wp:effectExtent l="0" t="0" r="762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47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AA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232CA651" wp14:editId="02F5358A">
            <wp:simplePos x="0" y="0"/>
            <wp:positionH relativeFrom="column">
              <wp:posOffset>103505</wp:posOffset>
            </wp:positionH>
            <wp:positionV relativeFrom="paragraph">
              <wp:posOffset>2008175</wp:posOffset>
            </wp:positionV>
            <wp:extent cx="6175375" cy="3592195"/>
            <wp:effectExtent l="0" t="0" r="0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9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AA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13A6E2" wp14:editId="50F5E4F9">
                <wp:simplePos x="0" y="0"/>
                <wp:positionH relativeFrom="column">
                  <wp:posOffset>354965</wp:posOffset>
                </wp:positionH>
                <wp:positionV relativeFrom="paragraph">
                  <wp:posOffset>8507400</wp:posOffset>
                </wp:positionV>
                <wp:extent cx="5988050" cy="1403985"/>
                <wp:effectExtent l="0" t="0" r="0" b="63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山城：宇治市、城陽市、向日市、長岡京市、八幡市、京田辺市、木津川市、大山崎町、久御山町、井手町、宇治田原町、笠置町、和束町、精華町、南山城村</w:t>
                            </w:r>
                          </w:p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南丹：亀岡市、南丹市、京丹波町</w:t>
                            </w:r>
                          </w:p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中丹：福知山市、舞鶴市、綾部市</w:t>
                            </w:r>
                          </w:p>
                          <w:p w:rsidR="000773BC" w:rsidRDefault="008171DD" w:rsidP="000773BC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丹後：宮津市、京丹後市、伊根町、与謝野町</w:t>
                            </w:r>
                          </w:p>
                          <w:p w:rsidR="008171DD" w:rsidRPr="006B2F37" w:rsidRDefault="006B2F37" w:rsidP="006B2F3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18"/>
                                <w:szCs w:val="18"/>
                              </w:rPr>
                              <w:t>※　被害数は１の位を四捨五入　0：若干の被害あり、―：被害なし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7.95pt;margin-top:669.85pt;width:471.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" filled="f" stroked="f">
                <v:textbox style="mso-fit-shape-to-text:t">
                  <w:txbxContent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山城：宇治市、城陽市、向日市、長岡京市、八幡市、京田辺市、木津川市、大山崎町、久御山町、井手町、宇治田原町、笠置町、和束町、精華町、南山城村</w:t>
                      </w:r>
                    </w:p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南丹：亀岡市、南丹市、京丹波町</w:t>
                      </w:r>
                    </w:p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中丹：福知山市、舞鶴市、綾部市</w:t>
                      </w:r>
                    </w:p>
                    <w:p w:rsidR="000773BC" w:rsidRDefault="008171DD" w:rsidP="000773BC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丹後：宮津市、京丹後市、伊根町、与謝野町</w:t>
                      </w:r>
                    </w:p>
                    <w:p w:rsidR="008171DD" w:rsidRPr="006B2F37" w:rsidRDefault="006B2F37" w:rsidP="006B2F37">
                      <w:pPr>
                        <w:snapToGrid w:val="0"/>
                        <w:rPr>
                          <w:rFonts w:asciiTheme="majorEastAsia" w:eastAsiaTheme="majorEastAsia" w:hAnsiTheme="majorEastAsia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18"/>
                          <w:szCs w:val="18"/>
                        </w:rPr>
                        <w:t>※　被害数は１の位を四捨五入　0：若干の被害あり、―：被害なし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67AA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5E1022" wp14:editId="279D9C81">
                <wp:simplePos x="0" y="0"/>
                <wp:positionH relativeFrom="column">
                  <wp:posOffset>112065</wp:posOffset>
                </wp:positionH>
                <wp:positionV relativeFrom="paragraph">
                  <wp:posOffset>5708193</wp:posOffset>
                </wp:positionV>
                <wp:extent cx="6166713" cy="294005"/>
                <wp:effectExtent l="0" t="0" r="5715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713" cy="29400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8C9" w:rsidRPr="00DE020E" w:rsidRDefault="000338C9" w:rsidP="009D73C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DE020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被害数量一覧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0" style="position:absolute;left:0;text-align:left;margin-left:8.8pt;margin-top:449.45pt;width:485.55pt;height:23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" fillcolor="#fcf" stroked="f" strokeweight="2pt">
                <v:textbox>
                  <w:txbxContent>
                    <w:p w:rsidR="000338C9" w:rsidRPr="00DE020E" w:rsidRDefault="000338C9" w:rsidP="009D73C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</w:pPr>
                      <w:r w:rsidRPr="00DE020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被害数量一覧</w:t>
                      </w:r>
                    </w:p>
                  </w:txbxContent>
                </v:textbox>
              </v:rect>
            </w:pict>
          </mc:Fallback>
        </mc:AlternateContent>
      </w:r>
      <w:r w:rsidR="00467AA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424F464" wp14:editId="78C083E8">
                <wp:simplePos x="0" y="0"/>
                <wp:positionH relativeFrom="column">
                  <wp:posOffset>-45758</wp:posOffset>
                </wp:positionH>
                <wp:positionV relativeFrom="paragraph">
                  <wp:posOffset>77072</wp:posOffset>
                </wp:positionV>
                <wp:extent cx="6716915" cy="1831975"/>
                <wp:effectExtent l="0" t="0" r="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6915" cy="1831975"/>
                          <a:chOff x="-61416" y="0"/>
                          <a:chExt cx="6717264" cy="1853743"/>
                        </a:xfrm>
                      </wpg:grpSpPr>
                      <wps:wsp>
                        <wps:cNvPr id="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36982" y="222948"/>
                            <a:ext cx="3107889" cy="1630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2D50" w:rsidRPr="00384ECD" w:rsidRDefault="00A92D50" w:rsidP="00384ECD">
                              <w:pPr>
                                <w:spacing w:line="340" w:lineRule="exact"/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384ECD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・</w:t>
                              </w:r>
                              <w:r w:rsidR="00AB6426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震度５強は、京丹後市の平野部に</w:t>
                              </w:r>
                              <w:r w:rsidR="00F30423" w:rsidRPr="00384ECD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分布するほか、宮津市、伊根町、与謝野町の平野部の一部に分布する。</w:t>
                              </w:r>
                            </w:p>
                            <w:p w:rsidR="00A92D50" w:rsidRPr="00384ECD" w:rsidRDefault="00A92D50" w:rsidP="00384ECD">
                              <w:pPr>
                                <w:spacing w:line="340" w:lineRule="exact"/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384ECD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・</w:t>
                              </w:r>
                              <w:r w:rsidR="00F30423" w:rsidRPr="00384ECD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震度５弱は、福知山市、舞鶴市、宮津市、京丹後市、伊根町、与謝野町の平野部に広く分布するほか、綾部市、京丹波町の平野部の一部に分布する。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" name="正方形/長方形 22"/>
                        <wps:cNvSpPr/>
                        <wps:spPr>
                          <a:xfrm>
                            <a:off x="-61416" y="0"/>
                            <a:ext cx="3572510" cy="32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92D50" w:rsidRDefault="00A92D50" w:rsidP="00A92D50">
                              <w:pPr>
                                <w:snapToGrid w:val="0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</w:pPr>
                              <w:r w:rsidRPr="00156848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>【震度予測結果】（下図）</w:t>
                              </w:r>
                              <w:r w:rsidR="008512B6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　</w:t>
                              </w:r>
                              <w:r w:rsidR="00467AA4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　　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3115723" y="6901"/>
                            <a:ext cx="3540125" cy="325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92D50" w:rsidRDefault="00A92D50" w:rsidP="00A92D50">
                              <w:pPr>
                                <w:snapToGrid w:val="0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</w:pPr>
                              <w:r w:rsidRPr="00156848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>【液状化危険度予測結果】（下図）</w:t>
                              </w:r>
                              <w:r w:rsidR="008512B6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　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2009" y="247391"/>
                            <a:ext cx="3125673" cy="757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2D50" w:rsidRPr="00384ECD" w:rsidRDefault="00A92D50" w:rsidP="00384ECD">
                              <w:pPr>
                                <w:spacing w:line="340" w:lineRule="exact"/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384ECD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・</w:t>
                              </w:r>
                              <w:r w:rsidR="00F30423" w:rsidRPr="00384ECD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液状化危険度が高い地域はないが、京丹後市の平野部の一部で液状化危険度がやや高い（液状化危険度中）。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4" o:spid="_x0000_s1031" style="position:absolute;left:0;text-align:left;margin-left:-3.6pt;margin-top:6.05pt;width:528.9pt;height:144.25pt;z-index:251689984" coordorigin="-614" coordsize="67172,18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-369;top:2229;width:31078;height:16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I8MEA&#10;AADbAAAADwAAAGRycy9kb3ducmV2LnhtbESPS4vCMBSF9wP+h3AFd2NaQZFqFBEEERe+Fi4vzbWp&#10;bW5qE7X++8nAwCwP5/Fx5svO1uJFrS8dK0iHCQji3OmSCwWX8+Z7CsIHZI21Y1LwIQ/LRe9rjpl2&#10;bz7S6xQKEUfYZ6jAhNBkUvrckEU/dA1x9G6utRiibAupW3zHcVvLUZJMpMWSI8FgQ2tDeXV62gjZ&#10;+/x5dI97uq/k1VQTHB/MTqlBv1vNQATqwn/4r73VCkYp/H6JP0A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4iPDBAAAA2wAAAA8AAAAAAAAAAAAAAAAAmAIAAGRycy9kb3du&#10;cmV2LnhtbFBLBQYAAAAABAAEAPUAAACGAwAAAAA=&#10;" stroked="f">
                  <v:textbox style="mso-fit-shape-to-text:t">
                    <w:txbxContent>
                      <w:p w:rsidR="00A92D50" w:rsidRPr="00384ECD" w:rsidRDefault="00A92D50" w:rsidP="00384ECD">
                        <w:pPr>
                          <w:spacing w:line="340" w:lineRule="exact"/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384ECD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・</w:t>
                        </w:r>
                        <w:r w:rsidR="00AB6426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震度５強は、京丹後市の平野部に</w:t>
                        </w:r>
                        <w:bookmarkStart w:id="1" w:name="_GoBack"/>
                        <w:bookmarkEnd w:id="1"/>
                        <w:r w:rsidR="00F30423" w:rsidRPr="00384ECD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分布するほか、宮津市、伊根町、与謝野町の平野部の一部に分布する。</w:t>
                        </w:r>
                      </w:p>
                      <w:p w:rsidR="00A92D50" w:rsidRPr="00384ECD" w:rsidRDefault="00A92D50" w:rsidP="00384ECD">
                        <w:pPr>
                          <w:spacing w:line="340" w:lineRule="exact"/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384ECD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・</w:t>
                        </w:r>
                        <w:r w:rsidR="00F30423" w:rsidRPr="00384ECD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震度５弱は、福知山市、舞鶴市、宮津市、京丹後市、伊根町、与謝野町の平野部に広く分布するほか、綾部市、京丹波町の平野部の一部に分布する。</w:t>
                        </w:r>
                      </w:p>
                    </w:txbxContent>
                  </v:textbox>
                </v:shape>
                <v:rect id="正方形/長方形 22" o:spid="_x0000_s1033" style="position:absolute;left:-614;width:35724;height:3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D+8MA&#10;AADbAAAADwAAAGRycy9kb3ducmV2LnhtbESPQWuDQBSE74H+h+UVcotrpYRisxEpbanHxEDp7em+&#10;qon7VtytMf8+Gwj0OMzMN8wmm00vJhpdZ1nBUxSDIK6t7rhRcCg/Vi8gnEfW2FsmBRdykG0fFhtM&#10;tT3zjqa9b0SAsEtRQev9kErp6pYMusgOxMH7taNBH+TYSD3iOcBNL5M4XkuDHYeFFgd6a6k+7f+M&#10;AldNRXkZ8u/jj6ur/J1N+Vx8KrV8nPNXEJ5m/x++t7+0giSB25fw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rD+8MAAADbAAAADwAAAAAAAAAAAAAAAACYAgAAZHJzL2Rv&#10;d25yZXYueG1sUEsFBgAAAAAEAAQA9QAAAIgDAAAAAA==&#10;" filled="f" stroked="f" strokeweight="2pt">
                  <v:textbox>
                    <w:txbxContent>
                      <w:p w:rsidR="00A92D50" w:rsidRDefault="00A92D50" w:rsidP="00A92D50">
                        <w:pPr>
                          <w:snapToGrid w:val="0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hd w:val="clear" w:color="auto" w:fill="FFCCFF"/>
                          </w:rPr>
                        </w:pPr>
                        <w:r w:rsidRPr="00156848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>【震度予測結果】（</w:t>
                        </w:r>
                        <w:r w:rsidRPr="00156848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>下図）</w:t>
                        </w:r>
                        <w:r w:rsidR="008512B6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　</w:t>
                        </w:r>
                        <w:r w:rsidR="00467AA4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　　　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</w:t>
                        </w:r>
                      </w:p>
                    </w:txbxContent>
                  </v:textbox>
                </v:rect>
                <v:rect id="正方形/長方形 23" o:spid="_x0000_s1034" style="position:absolute;left:31157;top:69;width:35401;height:3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mYMIA&#10;AADbAAAADwAAAGRycy9kb3ducmV2LnhtbESPQYvCMBSE7wv+h/CEva2puixSjVJEZT1qBfH2bJ5t&#10;tXkpTaz132+EBY/DzHzDzBadqURLjSstKxgOIhDEmdUl5woO6fprAsJ5ZI2VZVLwJAeLee9jhrG2&#10;D95Ru/e5CBB2MSoovK9jKV1WkEE3sDVx8C62MeiDbHKpG3wEuKnkKIp+pMGSw0KBNS0Lym77u1Hg&#10;zu02fdbJ8Xpy2TlZsUm/txulPvtdMgXhqfPv8H/7VysYjeH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mZgwgAAANsAAAAPAAAAAAAAAAAAAAAAAJgCAABkcnMvZG93&#10;bnJldi54bWxQSwUGAAAAAAQABAD1AAAAhwMAAAAA&#10;" filled="f" stroked="f" strokeweight="2pt">
                  <v:textbox>
                    <w:txbxContent>
                      <w:p w:rsidR="00A92D50" w:rsidRDefault="00A92D50" w:rsidP="00A92D50">
                        <w:pPr>
                          <w:snapToGrid w:val="0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hd w:val="clear" w:color="auto" w:fill="FFCCFF"/>
                          </w:rPr>
                        </w:pPr>
                        <w:r w:rsidRPr="00156848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>【液状化危険度予測結果】（</w:t>
                        </w:r>
                        <w:r w:rsidRPr="00156848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>下図）</w:t>
                        </w:r>
                        <w:r w:rsidR="008512B6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　　</w:t>
                        </w:r>
                      </w:p>
                    </w:txbxContent>
                  </v:textbox>
                </v:rect>
                <v:shape id="_x0000_s1035" type="#_x0000_t202" style="position:absolute;left:31220;top:2473;width:31256;height:7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A92D50" w:rsidRPr="00384ECD" w:rsidRDefault="00A92D50" w:rsidP="00384ECD">
                        <w:pPr>
                          <w:spacing w:line="340" w:lineRule="exact"/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384ECD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・</w:t>
                        </w:r>
                        <w:r w:rsidR="00F30423" w:rsidRPr="00384ECD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液状化危険度が高い地域はないが、京丹後市の平野部の一部で液状化危険度がやや高い（</w:t>
                        </w:r>
                        <w:r w:rsidR="00F30423" w:rsidRPr="00384ECD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液状化危険度中）。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F65B0" w:rsidSect="00467AA4">
      <w:footerReference w:type="default" r:id="rId11"/>
      <w:pgSz w:w="11906" w:h="16838" w:code="9"/>
      <w:pgMar w:top="964" w:right="964" w:bottom="964" w:left="964" w:header="851" w:footer="737" w:gutter="0"/>
      <w:pgNumType w:start="1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526" w:rsidRDefault="00E11526" w:rsidP="002B49F4">
      <w:r>
        <w:separator/>
      </w:r>
    </w:p>
  </w:endnote>
  <w:endnote w:type="continuationSeparator" w:id="0">
    <w:p w:rsidR="00E11526" w:rsidRDefault="00E11526" w:rsidP="002B4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3796150"/>
      <w:docPartObj>
        <w:docPartGallery w:val="Page Numbers (Bottom of Page)"/>
        <w:docPartUnique/>
      </w:docPartObj>
    </w:sdtPr>
    <w:sdtEndPr>
      <w:rPr>
        <w:rFonts w:ascii="HG丸ｺﾞｼｯｸM-PRO" w:eastAsia="HG丸ｺﾞｼｯｸM-PRO" w:hAnsi="HG丸ｺﾞｼｯｸM-PRO"/>
        <w:sz w:val="22"/>
      </w:rPr>
    </w:sdtEndPr>
    <w:sdtContent>
      <w:p w:rsidR="008512B6" w:rsidRPr="008512B6" w:rsidRDefault="008512B6">
        <w:pPr>
          <w:pStyle w:val="a7"/>
          <w:jc w:val="center"/>
          <w:rPr>
            <w:rFonts w:ascii="HG丸ｺﾞｼｯｸM-PRO" w:eastAsia="HG丸ｺﾞｼｯｸM-PRO" w:hAnsi="HG丸ｺﾞｼｯｸM-PRO"/>
            <w:sz w:val="22"/>
          </w:rPr>
        </w:pPr>
        <w:r w:rsidRPr="008512B6">
          <w:rPr>
            <w:rFonts w:ascii="HG丸ｺﾞｼｯｸM-PRO" w:eastAsia="HG丸ｺﾞｼｯｸM-PRO" w:hAnsi="HG丸ｺﾞｼｯｸM-PRO"/>
            <w:sz w:val="22"/>
          </w:rPr>
          <w:fldChar w:fldCharType="begin"/>
        </w:r>
        <w:r w:rsidRPr="008512B6">
          <w:rPr>
            <w:rFonts w:ascii="HG丸ｺﾞｼｯｸM-PRO" w:eastAsia="HG丸ｺﾞｼｯｸM-PRO" w:hAnsi="HG丸ｺﾞｼｯｸM-PRO"/>
            <w:sz w:val="22"/>
          </w:rPr>
          <w:instrText>PAGE   \* MERGEFORMAT</w:instrText>
        </w:r>
        <w:r w:rsidRPr="008512B6">
          <w:rPr>
            <w:rFonts w:ascii="HG丸ｺﾞｼｯｸM-PRO" w:eastAsia="HG丸ｺﾞｼｯｸM-PRO" w:hAnsi="HG丸ｺﾞｼｯｸM-PRO"/>
            <w:sz w:val="22"/>
          </w:rPr>
          <w:fldChar w:fldCharType="separate"/>
        </w:r>
        <w:r w:rsidR="006B2F37" w:rsidRPr="006B2F37">
          <w:rPr>
            <w:rFonts w:ascii="HG丸ｺﾞｼｯｸM-PRO" w:eastAsia="HG丸ｺﾞｼｯｸM-PRO" w:hAnsi="HG丸ｺﾞｼｯｸM-PRO"/>
            <w:noProof/>
            <w:sz w:val="22"/>
            <w:lang w:val="ja-JP"/>
          </w:rPr>
          <w:t>14</w:t>
        </w:r>
        <w:r w:rsidRPr="008512B6">
          <w:rPr>
            <w:rFonts w:ascii="HG丸ｺﾞｼｯｸM-PRO" w:eastAsia="HG丸ｺﾞｼｯｸM-PRO" w:hAnsi="HG丸ｺﾞｼｯｸM-PRO"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526" w:rsidRDefault="00E11526" w:rsidP="002B49F4">
      <w:r>
        <w:separator/>
      </w:r>
    </w:p>
  </w:footnote>
  <w:footnote w:type="continuationSeparator" w:id="0">
    <w:p w:rsidR="00E11526" w:rsidRDefault="00E11526" w:rsidP="002B49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C92"/>
    <w:rsid w:val="00017E64"/>
    <w:rsid w:val="000338C9"/>
    <w:rsid w:val="000344DE"/>
    <w:rsid w:val="000773BC"/>
    <w:rsid w:val="0009048E"/>
    <w:rsid w:val="000D32A5"/>
    <w:rsid w:val="00112AE8"/>
    <w:rsid w:val="0013754B"/>
    <w:rsid w:val="00156848"/>
    <w:rsid w:val="0016352D"/>
    <w:rsid w:val="001940F7"/>
    <w:rsid w:val="0019490C"/>
    <w:rsid w:val="001A769A"/>
    <w:rsid w:val="001B0C05"/>
    <w:rsid w:val="001D4CE1"/>
    <w:rsid w:val="00202550"/>
    <w:rsid w:val="00202EA8"/>
    <w:rsid w:val="00206435"/>
    <w:rsid w:val="002176AE"/>
    <w:rsid w:val="00234682"/>
    <w:rsid w:val="0024191D"/>
    <w:rsid w:val="0024550E"/>
    <w:rsid w:val="0025512C"/>
    <w:rsid w:val="002958E0"/>
    <w:rsid w:val="002B49F4"/>
    <w:rsid w:val="002B7EA0"/>
    <w:rsid w:val="0030622B"/>
    <w:rsid w:val="00327773"/>
    <w:rsid w:val="00361441"/>
    <w:rsid w:val="00384ECD"/>
    <w:rsid w:val="003B1584"/>
    <w:rsid w:val="003D3D0F"/>
    <w:rsid w:val="003E6D6F"/>
    <w:rsid w:val="004044AF"/>
    <w:rsid w:val="00456BE7"/>
    <w:rsid w:val="00467AA4"/>
    <w:rsid w:val="00472438"/>
    <w:rsid w:val="00476C16"/>
    <w:rsid w:val="004876F8"/>
    <w:rsid w:val="0049055B"/>
    <w:rsid w:val="004A30AD"/>
    <w:rsid w:val="004B566F"/>
    <w:rsid w:val="004C60AF"/>
    <w:rsid w:val="0050192C"/>
    <w:rsid w:val="005118D4"/>
    <w:rsid w:val="005161AD"/>
    <w:rsid w:val="00544DA3"/>
    <w:rsid w:val="00561DD5"/>
    <w:rsid w:val="005932D2"/>
    <w:rsid w:val="00595349"/>
    <w:rsid w:val="005C5066"/>
    <w:rsid w:val="005E3A7D"/>
    <w:rsid w:val="006067DA"/>
    <w:rsid w:val="006072F4"/>
    <w:rsid w:val="00627157"/>
    <w:rsid w:val="006B2F37"/>
    <w:rsid w:val="006C5268"/>
    <w:rsid w:val="006C59D9"/>
    <w:rsid w:val="006D5B25"/>
    <w:rsid w:val="00715A8A"/>
    <w:rsid w:val="00715F20"/>
    <w:rsid w:val="007166BB"/>
    <w:rsid w:val="00774517"/>
    <w:rsid w:val="007853CE"/>
    <w:rsid w:val="007B1C92"/>
    <w:rsid w:val="007B3F92"/>
    <w:rsid w:val="007B7629"/>
    <w:rsid w:val="007D0040"/>
    <w:rsid w:val="007E4E95"/>
    <w:rsid w:val="007F410B"/>
    <w:rsid w:val="007F605F"/>
    <w:rsid w:val="008031C2"/>
    <w:rsid w:val="008124A6"/>
    <w:rsid w:val="008171DD"/>
    <w:rsid w:val="008512B6"/>
    <w:rsid w:val="008611C8"/>
    <w:rsid w:val="00861CDC"/>
    <w:rsid w:val="00881227"/>
    <w:rsid w:val="008B4654"/>
    <w:rsid w:val="008E3082"/>
    <w:rsid w:val="008F428B"/>
    <w:rsid w:val="0090314F"/>
    <w:rsid w:val="00903531"/>
    <w:rsid w:val="009126B8"/>
    <w:rsid w:val="00912EA6"/>
    <w:rsid w:val="00923723"/>
    <w:rsid w:val="009319A5"/>
    <w:rsid w:val="00947791"/>
    <w:rsid w:val="00953DF8"/>
    <w:rsid w:val="00955623"/>
    <w:rsid w:val="00982A50"/>
    <w:rsid w:val="00983FAC"/>
    <w:rsid w:val="009921EC"/>
    <w:rsid w:val="00997557"/>
    <w:rsid w:val="009B60B3"/>
    <w:rsid w:val="009D73C3"/>
    <w:rsid w:val="009E21BD"/>
    <w:rsid w:val="00A10952"/>
    <w:rsid w:val="00A14B26"/>
    <w:rsid w:val="00A455A7"/>
    <w:rsid w:val="00A74296"/>
    <w:rsid w:val="00A92658"/>
    <w:rsid w:val="00A92D50"/>
    <w:rsid w:val="00AA4CCE"/>
    <w:rsid w:val="00AB6426"/>
    <w:rsid w:val="00AF65B0"/>
    <w:rsid w:val="00B31806"/>
    <w:rsid w:val="00B35638"/>
    <w:rsid w:val="00B359B7"/>
    <w:rsid w:val="00B553F2"/>
    <w:rsid w:val="00B7589D"/>
    <w:rsid w:val="00BB54AB"/>
    <w:rsid w:val="00BC0492"/>
    <w:rsid w:val="00BC7AC9"/>
    <w:rsid w:val="00BD2F63"/>
    <w:rsid w:val="00BD52DD"/>
    <w:rsid w:val="00C55DA9"/>
    <w:rsid w:val="00C6070C"/>
    <w:rsid w:val="00C70636"/>
    <w:rsid w:val="00C94A13"/>
    <w:rsid w:val="00CA0EF2"/>
    <w:rsid w:val="00CC0FF2"/>
    <w:rsid w:val="00CE6611"/>
    <w:rsid w:val="00D0193E"/>
    <w:rsid w:val="00D311F8"/>
    <w:rsid w:val="00D42885"/>
    <w:rsid w:val="00D61A23"/>
    <w:rsid w:val="00D6202F"/>
    <w:rsid w:val="00D87BBF"/>
    <w:rsid w:val="00DB5C1F"/>
    <w:rsid w:val="00DC38FD"/>
    <w:rsid w:val="00DD6736"/>
    <w:rsid w:val="00DE020E"/>
    <w:rsid w:val="00DE0F90"/>
    <w:rsid w:val="00E11526"/>
    <w:rsid w:val="00E308DD"/>
    <w:rsid w:val="00E82948"/>
    <w:rsid w:val="00EA593C"/>
    <w:rsid w:val="00EC5BD9"/>
    <w:rsid w:val="00EE2D7C"/>
    <w:rsid w:val="00F120DA"/>
    <w:rsid w:val="00F20372"/>
    <w:rsid w:val="00F30423"/>
    <w:rsid w:val="00F34B3E"/>
    <w:rsid w:val="00F42892"/>
    <w:rsid w:val="00F42C65"/>
    <w:rsid w:val="00F4532A"/>
    <w:rsid w:val="00F81756"/>
    <w:rsid w:val="00F836A9"/>
    <w:rsid w:val="00FA41F2"/>
    <w:rsid w:val="00FB41B2"/>
    <w:rsid w:val="00FD4218"/>
    <w:rsid w:val="00FE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8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1C9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49F4"/>
  </w:style>
  <w:style w:type="paragraph" w:styleId="a7">
    <w:name w:val="footer"/>
    <w:basedOn w:val="a"/>
    <w:link w:val="a8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49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8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1C9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49F4"/>
  </w:style>
  <w:style w:type="paragraph" w:styleId="a7">
    <w:name w:val="footer"/>
    <w:basedOn w:val="a"/>
    <w:link w:val="a8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4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8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BF10F-3AE5-4CA9-B272-108A38D67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株式会社パスコ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細川 和弘</dc:creator>
  <cp:lastModifiedBy>＊</cp:lastModifiedBy>
  <cp:revision>13</cp:revision>
  <cp:lastPrinted>2017-03-28T15:32:00Z</cp:lastPrinted>
  <dcterms:created xsi:type="dcterms:W3CDTF">2017-03-15T13:04:00Z</dcterms:created>
  <dcterms:modified xsi:type="dcterms:W3CDTF">2017-03-28T15:34:00Z</dcterms:modified>
</cp:coreProperties>
</file>