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別紙</w:t>
      </w:r>
      <w:r w:rsidR="004D43E6">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－３－１（商店街にぎわい施設・設備整備事業）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市町村補助事業の概要（市町村以外が申請者の場合、記載不要）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（１）市町村の事業</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2268"/>
        <w:gridCol w:w="2410"/>
        <w:gridCol w:w="2409"/>
      </w:tblGrid>
      <w:tr w:rsidR="00065630" w:rsidRPr="00AB380B" w:rsidTr="00065630">
        <w:tc>
          <w:tcPr>
            <w:tcW w:w="2236" w:type="dxa"/>
            <w:vMerge w:val="restart"/>
            <w:tcBorders>
              <w:top w:val="single" w:sz="12" w:space="0" w:color="000000"/>
              <w:left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4678" w:type="dxa"/>
            <w:gridSpan w:val="2"/>
            <w:tcBorders>
              <w:top w:val="single" w:sz="12"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　担　区　分</w:t>
            </w:r>
          </w:p>
        </w:tc>
        <w:tc>
          <w:tcPr>
            <w:tcW w:w="2409"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c>
          <w:tcPr>
            <w:tcW w:w="2236" w:type="dxa"/>
            <w:vMerge/>
            <w:tcBorders>
              <w:left w:val="single" w:sz="12"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268"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2410"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2409"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607"/>
        </w:trPr>
        <w:tc>
          <w:tcPr>
            <w:tcW w:w="223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26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10"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2"/>
        <w:gridCol w:w="1843"/>
        <w:gridCol w:w="7"/>
        <w:gridCol w:w="1552"/>
        <w:gridCol w:w="1134"/>
        <w:gridCol w:w="1843"/>
        <w:gridCol w:w="1842"/>
      </w:tblGrid>
      <w:tr w:rsidR="000E73D4" w:rsidRPr="00AB380B" w:rsidTr="000E73D4">
        <w:trPr>
          <w:trHeight w:val="280"/>
        </w:trPr>
        <w:tc>
          <w:tcPr>
            <w:tcW w:w="4504" w:type="dxa"/>
            <w:gridSpan w:val="4"/>
            <w:tcBorders>
              <w:top w:val="single" w:sz="12" w:space="0" w:color="000000"/>
              <w:left w:val="single" w:sz="12" w:space="0" w:color="000000"/>
              <w:bottom w:val="single" w:sz="4" w:space="0" w:color="000000"/>
              <w:right w:val="single" w:sz="12" w:space="0" w:color="000000"/>
            </w:tcBorders>
          </w:tcPr>
          <w:p w:rsidR="000E73D4" w:rsidRPr="000E73D4" w:rsidRDefault="000E73D4"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E73D4" w:rsidRPr="00AB380B" w:rsidTr="00F7163D">
        <w:trPr>
          <w:trHeight w:val="280"/>
        </w:trPr>
        <w:tc>
          <w:tcPr>
            <w:tcW w:w="1102" w:type="dxa"/>
            <w:tcBorders>
              <w:top w:val="single" w:sz="4" w:space="0" w:color="000000"/>
              <w:left w:val="single" w:sz="12" w:space="0" w:color="000000"/>
              <w:bottom w:val="single" w:sz="12" w:space="0" w:color="000000"/>
              <w:right w:val="single" w:sz="4"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区分</w:t>
            </w:r>
          </w:p>
        </w:tc>
        <w:tc>
          <w:tcPr>
            <w:tcW w:w="1843" w:type="dxa"/>
            <w:tcBorders>
              <w:top w:val="single" w:sz="4" w:space="0" w:color="000000"/>
              <w:left w:val="single" w:sz="4" w:space="0" w:color="000000"/>
              <w:bottom w:val="single" w:sz="12" w:space="0" w:color="000000"/>
              <w:right w:val="single" w:sz="4"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本年度予算額</w:t>
            </w:r>
          </w:p>
        </w:tc>
        <w:tc>
          <w:tcPr>
            <w:tcW w:w="1559" w:type="dxa"/>
            <w:gridSpan w:val="2"/>
            <w:tcBorders>
              <w:top w:val="single" w:sz="4" w:space="0" w:color="000000"/>
              <w:left w:val="single" w:sz="4" w:space="0" w:color="000000"/>
              <w:bottom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摘　　要</w:t>
            </w:r>
          </w:p>
        </w:tc>
        <w:tc>
          <w:tcPr>
            <w:tcW w:w="1134" w:type="dxa"/>
            <w:tcBorders>
              <w:left w:val="single" w:sz="12" w:space="0" w:color="000000"/>
              <w:bottom w:val="single" w:sz="12" w:space="0" w:color="000000"/>
              <w:right w:val="single" w:sz="4" w:space="0" w:color="auto"/>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区　分</w:t>
            </w:r>
          </w:p>
        </w:tc>
        <w:tc>
          <w:tcPr>
            <w:tcW w:w="1843" w:type="dxa"/>
            <w:tcBorders>
              <w:left w:val="single" w:sz="4" w:space="0" w:color="auto"/>
              <w:bottom w:val="single" w:sz="12" w:space="0" w:color="000000"/>
              <w:right w:val="single" w:sz="4" w:space="0" w:color="auto"/>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本年度予算額</w:t>
            </w:r>
          </w:p>
        </w:tc>
        <w:tc>
          <w:tcPr>
            <w:tcW w:w="1842" w:type="dxa"/>
            <w:tcBorders>
              <w:left w:val="single" w:sz="4" w:space="0" w:color="auto"/>
              <w:bottom w:val="single" w:sz="12" w:space="0" w:color="000000"/>
              <w:right w:val="single" w:sz="12" w:space="0" w:color="000000"/>
            </w:tcBorders>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摘　　要</w:t>
            </w:r>
          </w:p>
        </w:tc>
      </w:tr>
      <w:tr w:rsidR="000E73D4" w:rsidRPr="00AB380B" w:rsidTr="00F7163D">
        <w:trPr>
          <w:trHeight w:val="447"/>
        </w:trPr>
        <w:tc>
          <w:tcPr>
            <w:tcW w:w="1102" w:type="dxa"/>
            <w:tcBorders>
              <w:top w:val="single" w:sz="12" w:space="0" w:color="000000"/>
              <w:left w:val="single" w:sz="12" w:space="0" w:color="000000"/>
              <w:bottom w:val="single" w:sz="4" w:space="0" w:color="000000"/>
              <w:right w:val="single" w:sz="4" w:space="0" w:color="000000"/>
            </w:tcBorders>
            <w:vAlign w:val="center"/>
          </w:tcPr>
          <w:p w:rsidR="000E73D4" w:rsidRPr="00AB380B" w:rsidRDefault="000E73D4" w:rsidP="000E73D4">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850" w:type="dxa"/>
            <w:gridSpan w:val="2"/>
            <w:tcBorders>
              <w:top w:val="single" w:sz="12" w:space="0" w:color="000000"/>
              <w:left w:val="single" w:sz="4" w:space="0" w:color="000000"/>
              <w:bottom w:val="single" w:sz="4" w:space="0" w:color="000000"/>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2" w:type="dxa"/>
            <w:tcBorders>
              <w:top w:val="single" w:sz="12" w:space="0" w:color="000000"/>
              <w:left w:val="single" w:sz="4" w:space="0" w:color="000000"/>
              <w:bottom w:val="single" w:sz="4" w:space="0" w:color="000000"/>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val="restart"/>
            <w:tcBorders>
              <w:top w:val="single" w:sz="12" w:space="0" w:color="000000"/>
              <w:left w:val="single" w:sz="12" w:space="0" w:color="000000"/>
              <w:bottom w:val="double" w:sz="4" w:space="0" w:color="FF0000"/>
              <w:right w:val="single" w:sz="4" w:space="0" w:color="000000"/>
            </w:tcBorders>
            <w:vAlign w:val="center"/>
          </w:tcPr>
          <w:p w:rsidR="000E73D4" w:rsidRPr="00AB380B" w:rsidRDefault="000E73D4" w:rsidP="000E73D4">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町</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村</w:t>
            </w:r>
          </w:p>
          <w:p w:rsidR="000E73D4" w:rsidRPr="00AB380B" w:rsidRDefault="000E73D4"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補</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助</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金</w:t>
            </w:r>
          </w:p>
        </w:tc>
        <w:tc>
          <w:tcPr>
            <w:tcW w:w="1843" w:type="dxa"/>
            <w:vMerge w:val="restart"/>
            <w:tcBorders>
              <w:top w:val="single" w:sz="12" w:space="0" w:color="000000"/>
              <w:left w:val="single" w:sz="4" w:space="0" w:color="000000"/>
              <w:bottom w:val="double" w:sz="4" w:space="0" w:color="FF0000"/>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ind w:right="189"/>
              <w:jc w:val="left"/>
              <w:textAlignment w:val="baseline"/>
              <w:rPr>
                <w:rFonts w:asciiTheme="majorEastAsia" w:eastAsiaTheme="majorEastAsia" w:hAnsiTheme="majorEastAsia"/>
                <w:color w:val="000000" w:themeColor="text1"/>
                <w:kern w:val="0"/>
                <w:szCs w:val="21"/>
              </w:rPr>
            </w:pPr>
          </w:p>
        </w:tc>
        <w:tc>
          <w:tcPr>
            <w:tcW w:w="1842" w:type="dxa"/>
            <w:vMerge w:val="restart"/>
            <w:tcBorders>
              <w:top w:val="single" w:sz="12" w:space="0" w:color="000000"/>
              <w:left w:val="single" w:sz="4" w:space="0" w:color="000000"/>
              <w:bottom w:val="double" w:sz="4" w:space="0" w:color="FF0000"/>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E73D4" w:rsidRPr="00AB380B" w:rsidTr="002C1863">
        <w:trPr>
          <w:trHeight w:val="403"/>
        </w:trPr>
        <w:tc>
          <w:tcPr>
            <w:tcW w:w="1102" w:type="dxa"/>
            <w:tcBorders>
              <w:top w:val="single" w:sz="4" w:space="0" w:color="000000"/>
              <w:left w:val="single" w:sz="12" w:space="0" w:color="000000"/>
              <w:bottom w:val="double" w:sz="4" w:space="0" w:color="000000" w:themeColor="text1"/>
              <w:right w:val="single" w:sz="4" w:space="0" w:color="000000"/>
            </w:tcBorders>
            <w:vAlign w:val="center"/>
          </w:tcPr>
          <w:p w:rsidR="000E73D4" w:rsidRPr="00AB380B" w:rsidRDefault="000E73D4"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1850" w:type="dxa"/>
            <w:gridSpan w:val="2"/>
            <w:tcBorders>
              <w:top w:val="single" w:sz="4" w:space="0" w:color="000000"/>
              <w:left w:val="single" w:sz="4" w:space="0" w:color="000000"/>
              <w:bottom w:val="double" w:sz="4" w:space="0" w:color="000000" w:themeColor="text1"/>
              <w:right w:val="single" w:sz="4"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ind w:rightChars="123" w:right="232"/>
              <w:jc w:val="left"/>
              <w:textAlignment w:val="baseline"/>
              <w:rPr>
                <w:rFonts w:asciiTheme="majorEastAsia" w:eastAsiaTheme="majorEastAsia" w:hAnsiTheme="majorEastAsia"/>
                <w:color w:val="000000" w:themeColor="text1"/>
                <w:kern w:val="0"/>
                <w:szCs w:val="21"/>
              </w:rPr>
            </w:pPr>
          </w:p>
        </w:tc>
        <w:tc>
          <w:tcPr>
            <w:tcW w:w="1552" w:type="dxa"/>
            <w:tcBorders>
              <w:top w:val="single" w:sz="4" w:space="0" w:color="000000"/>
              <w:left w:val="single" w:sz="4" w:space="0" w:color="000000"/>
              <w:bottom w:val="double" w:sz="4" w:space="0" w:color="000000" w:themeColor="text1"/>
              <w:right w:val="single" w:sz="12" w:space="0" w:color="000000"/>
            </w:tcBorders>
            <w:vAlign w:val="center"/>
          </w:tcPr>
          <w:p w:rsidR="000E73D4" w:rsidRPr="00AB380B" w:rsidRDefault="000E73D4"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tcBorders>
              <w:top w:val="single" w:sz="4" w:space="0" w:color="000000"/>
              <w:left w:val="single" w:sz="12" w:space="0" w:color="000000"/>
              <w:bottom w:val="double" w:sz="4" w:space="0" w:color="000000" w:themeColor="text1"/>
              <w:right w:val="single" w:sz="4" w:space="0" w:color="000000"/>
            </w:tcBorders>
            <w:vAlign w:val="center"/>
          </w:tcPr>
          <w:p w:rsidR="000E73D4" w:rsidRPr="00AB380B" w:rsidRDefault="000E73D4" w:rsidP="000E73D4">
            <w:pPr>
              <w:autoSpaceDE w:val="0"/>
              <w:autoSpaceDN w:val="0"/>
              <w:adjustRightInd w:val="0"/>
              <w:jc w:val="center"/>
              <w:rPr>
                <w:rFonts w:asciiTheme="majorEastAsia" w:eastAsiaTheme="majorEastAsia" w:hAnsiTheme="majorEastAsia"/>
                <w:color w:val="000000" w:themeColor="text1"/>
                <w:kern w:val="0"/>
                <w:szCs w:val="21"/>
              </w:rPr>
            </w:pPr>
          </w:p>
        </w:tc>
        <w:tc>
          <w:tcPr>
            <w:tcW w:w="1843" w:type="dxa"/>
            <w:vMerge/>
            <w:tcBorders>
              <w:top w:val="single" w:sz="4" w:space="0" w:color="000000"/>
              <w:left w:val="single" w:sz="4" w:space="0" w:color="000000"/>
              <w:bottom w:val="double" w:sz="4" w:space="0" w:color="000000" w:themeColor="text1"/>
              <w:right w:val="single" w:sz="4" w:space="0" w:color="000000"/>
            </w:tcBorders>
            <w:vAlign w:val="center"/>
          </w:tcPr>
          <w:p w:rsidR="000E73D4" w:rsidRPr="00AB380B" w:rsidRDefault="000E73D4" w:rsidP="000E73D4">
            <w:pPr>
              <w:autoSpaceDE w:val="0"/>
              <w:autoSpaceDN w:val="0"/>
              <w:adjustRightInd w:val="0"/>
              <w:ind w:rightChars="46" w:right="87"/>
              <w:jc w:val="left"/>
              <w:rPr>
                <w:rFonts w:asciiTheme="majorEastAsia" w:eastAsiaTheme="majorEastAsia" w:hAnsiTheme="majorEastAsia"/>
                <w:color w:val="000000" w:themeColor="text1"/>
                <w:kern w:val="0"/>
                <w:szCs w:val="21"/>
              </w:rPr>
            </w:pPr>
          </w:p>
        </w:tc>
        <w:tc>
          <w:tcPr>
            <w:tcW w:w="1842" w:type="dxa"/>
            <w:vMerge/>
            <w:tcBorders>
              <w:top w:val="single" w:sz="4" w:space="0" w:color="000000"/>
              <w:left w:val="single" w:sz="4" w:space="0" w:color="000000"/>
              <w:bottom w:val="double" w:sz="4" w:space="0" w:color="000000" w:themeColor="text1"/>
              <w:right w:val="single" w:sz="12" w:space="0" w:color="000000"/>
            </w:tcBorders>
            <w:vAlign w:val="center"/>
          </w:tcPr>
          <w:p w:rsidR="000E73D4" w:rsidRPr="00AB380B" w:rsidRDefault="000E73D4" w:rsidP="000E73D4">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2C1863">
        <w:trPr>
          <w:trHeight w:val="402"/>
        </w:trPr>
        <w:tc>
          <w:tcPr>
            <w:tcW w:w="1102"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50" w:type="dxa"/>
            <w:gridSpan w:val="2"/>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ind w:rightChars="123" w:right="232"/>
              <w:jc w:val="left"/>
              <w:textAlignment w:val="baseline"/>
              <w:rPr>
                <w:rFonts w:asciiTheme="majorEastAsia" w:eastAsiaTheme="majorEastAsia" w:hAnsiTheme="majorEastAsia"/>
                <w:color w:val="000000" w:themeColor="text1"/>
                <w:kern w:val="0"/>
                <w:szCs w:val="21"/>
              </w:rPr>
            </w:pPr>
          </w:p>
        </w:tc>
        <w:tc>
          <w:tcPr>
            <w:tcW w:w="1552"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43"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ind w:rightChars="46" w:right="87"/>
              <w:jc w:val="left"/>
              <w:textAlignment w:val="baseline"/>
              <w:rPr>
                <w:rFonts w:asciiTheme="majorEastAsia" w:eastAsiaTheme="majorEastAsia" w:hAnsiTheme="majorEastAsia"/>
                <w:color w:val="000000" w:themeColor="text1"/>
                <w:kern w:val="0"/>
                <w:szCs w:val="21"/>
              </w:rPr>
            </w:pPr>
          </w:p>
        </w:tc>
        <w:tc>
          <w:tcPr>
            <w:tcW w:w="1842"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E73D4">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注）市町村の歳入歳出予算書（予算を議決していないときは予算案）の抄本を添付すること。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２　実施する事業の種類</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1488053134"/>
          <w14:checkbox>
            <w14:checked w14:val="0"/>
            <w14:checkedState w14:val="2611" w14:font="ＭＳ Ｐゴシック"/>
            <w14:uncheckedState w14:val="2610" w14:font="ＭＳ ゴシック"/>
          </w14:checkbox>
        </w:sdtPr>
        <w:sdtEnd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商店街等の集客・にぎわいづくりを行うための事業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569469827"/>
          <w14:checkbox>
            <w14:checked w14:val="0"/>
            <w14:checkedState w14:val="2611" w14:font="ＭＳ Ｐゴシック"/>
            <w14:uncheckedState w14:val="2610" w14:font="ＭＳ ゴシック"/>
          </w14:checkbox>
        </w:sdtPr>
        <w:sdtEnd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商店街等への来街者の安心・安全の確保を図るための事業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事業の内容</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AB380B" w:rsidTr="00065630">
        <w:trPr>
          <w:trHeight w:val="1426"/>
        </w:trPr>
        <w:tc>
          <w:tcPr>
            <w:tcW w:w="1265"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E73D4">
              <w:rPr>
                <w:rFonts w:asciiTheme="majorEastAsia" w:eastAsiaTheme="majorEastAsia" w:hAnsiTheme="majorEastAsia" w:cs="ＭＳ ゴシック" w:hint="eastAsia"/>
                <w:color w:val="000000" w:themeColor="text1"/>
                <w:spacing w:val="79"/>
                <w:kern w:val="0"/>
                <w:szCs w:val="21"/>
                <w:fitText w:val="945" w:id="-1747768049"/>
              </w:rPr>
              <w:t>必要</w:t>
            </w:r>
            <w:r w:rsidRPr="000E73D4">
              <w:rPr>
                <w:rFonts w:asciiTheme="majorEastAsia" w:eastAsiaTheme="majorEastAsia" w:hAnsiTheme="majorEastAsia" w:cs="ＭＳ ゴシック" w:hint="eastAsia"/>
                <w:color w:val="000000" w:themeColor="text1"/>
                <w:kern w:val="0"/>
                <w:szCs w:val="21"/>
                <w:fitText w:val="945" w:id="-1747768049"/>
              </w:rPr>
              <w:t>性</w:t>
            </w:r>
          </w:p>
        </w:tc>
        <w:tc>
          <w:tcPr>
            <w:tcW w:w="8058" w:type="dxa"/>
            <w:tcBorders>
              <w:top w:val="single" w:sz="12"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spacing w:val="17"/>
                <w:kern w:val="0"/>
                <w:szCs w:val="21"/>
                <w:fitText w:val="945" w:id="-1747768048"/>
              </w:rPr>
              <w:t>事業概</w:t>
            </w:r>
            <w:r w:rsidRPr="00AB380B">
              <w:rPr>
                <w:rFonts w:asciiTheme="majorEastAsia" w:eastAsiaTheme="majorEastAsia" w:hAnsiTheme="majorEastAsia" w:hint="eastAsia"/>
                <w:color w:val="000000" w:themeColor="text1"/>
                <w:spacing w:val="1"/>
                <w:kern w:val="0"/>
                <w:szCs w:val="21"/>
                <w:fitText w:val="945" w:id="-1747768048"/>
              </w:rPr>
              <w:t>要</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及び目的</w:t>
            </w:r>
          </w:p>
        </w:tc>
        <w:tc>
          <w:tcPr>
            <w:tcW w:w="8058" w:type="dxa"/>
            <w:tcBorders>
              <w:top w:val="single" w:sz="4"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想定される</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spacing w:val="33"/>
                <w:kern w:val="0"/>
                <w:szCs w:val="21"/>
                <w:fitText w:val="1040" w:id="-1747768064"/>
              </w:rPr>
              <w:t>事業効</w:t>
            </w:r>
            <w:r w:rsidRPr="00AB380B">
              <w:rPr>
                <w:rFonts w:asciiTheme="majorEastAsia" w:eastAsiaTheme="majorEastAsia" w:hAnsiTheme="majorEastAsia" w:cs="ＭＳ ゴシック" w:hint="eastAsia"/>
                <w:color w:val="000000" w:themeColor="text1"/>
                <w:spacing w:val="1"/>
                <w:kern w:val="0"/>
                <w:szCs w:val="21"/>
                <w:fitText w:val="1040" w:id="-1747768064"/>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ind w:left="567" w:hangingChars="300" w:hanging="567"/>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注）市町村が申請者の場合は、実施団体ごとに記載するとともに、別紙</w:t>
      </w:r>
      <w:r w:rsidR="00D211AA">
        <w:rPr>
          <w:rFonts w:asciiTheme="majorEastAsia" w:eastAsiaTheme="majorEastAsia" w:hAnsiTheme="majorEastAsia" w:cs="ＭＳ 明朝" w:hint="eastAsia"/>
          <w:color w:val="000000" w:themeColor="text1"/>
          <w:kern w:val="0"/>
          <w:szCs w:val="21"/>
        </w:rPr>
        <w:t>２</w:t>
      </w:r>
      <w:r w:rsidRPr="00AB380B">
        <w:rPr>
          <w:rFonts w:asciiTheme="majorEastAsia" w:eastAsiaTheme="majorEastAsia" w:hAnsiTheme="majorEastAsia" w:cs="ＭＳ 明朝" w:hint="eastAsia"/>
          <w:color w:val="000000" w:themeColor="text1"/>
          <w:kern w:val="0"/>
          <w:szCs w:val="21"/>
        </w:rPr>
        <w:t>－</w:t>
      </w:r>
      <w:r w:rsidR="00D211AA">
        <w:rPr>
          <w:rFonts w:asciiTheme="majorEastAsia" w:eastAsiaTheme="majorEastAsia" w:hAnsiTheme="majorEastAsia" w:cs="ＭＳ 明朝" w:hint="eastAsia"/>
          <w:color w:val="000000" w:themeColor="text1"/>
          <w:kern w:val="0"/>
          <w:szCs w:val="21"/>
        </w:rPr>
        <w:t>３</w:t>
      </w:r>
      <w:r w:rsidRPr="00AB380B">
        <w:rPr>
          <w:rFonts w:asciiTheme="majorEastAsia" w:eastAsiaTheme="majorEastAsia" w:hAnsiTheme="majorEastAsia" w:cs="ＭＳ 明朝" w:hint="eastAsia"/>
          <w:color w:val="000000" w:themeColor="text1"/>
          <w:kern w:val="0"/>
          <w:szCs w:val="21"/>
        </w:rPr>
        <w:t>－２、３を団体ごとに添付す　　　　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br w:type="page"/>
      </w:r>
      <w:r w:rsidRPr="00AB380B">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－３－２（</w:t>
      </w:r>
      <w:r w:rsidRPr="00AB380B">
        <w:rPr>
          <w:rFonts w:asciiTheme="majorEastAsia" w:eastAsiaTheme="majorEastAsia" w:hAnsiTheme="majorEastAsia" w:cs="ＭＳ ゴシック" w:hint="eastAsia"/>
          <w:color w:val="000000" w:themeColor="text1"/>
          <w:kern w:val="0"/>
          <w:szCs w:val="21"/>
          <w:u w:val="single"/>
        </w:rPr>
        <w:t>商店街にぎわい施設・設備整備事業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事業に要する経費及び府補助申請額</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4"/>
        <w:gridCol w:w="2409"/>
        <w:gridCol w:w="1985"/>
        <w:gridCol w:w="1843"/>
        <w:gridCol w:w="1842"/>
      </w:tblGrid>
      <w:tr w:rsidR="00065630" w:rsidRPr="00AB380B" w:rsidTr="00065630">
        <w:tc>
          <w:tcPr>
            <w:tcW w:w="3653" w:type="dxa"/>
            <w:gridSpan w:val="2"/>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総事業費</w:t>
            </w:r>
          </w:p>
        </w:tc>
        <w:tc>
          <w:tcPr>
            <w:tcW w:w="1985"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補助対象経費</w:t>
            </w:r>
          </w:p>
        </w:tc>
        <w:tc>
          <w:tcPr>
            <w:tcW w:w="1843"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市町村補助金</w:t>
            </w:r>
          </w:p>
        </w:tc>
        <w:tc>
          <w:tcPr>
            <w:tcW w:w="1842"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府補助金</w:t>
            </w:r>
          </w:p>
        </w:tc>
      </w:tr>
      <w:tr w:rsidR="00065630" w:rsidRPr="00AB380B" w:rsidTr="00065630">
        <w:tc>
          <w:tcPr>
            <w:tcW w:w="1244" w:type="dxa"/>
            <w:tcBorders>
              <w:top w:val="nil"/>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409"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経費積算明細</w:t>
            </w:r>
          </w:p>
        </w:tc>
        <w:tc>
          <w:tcPr>
            <w:tcW w:w="1985"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3"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2"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2247"/>
        </w:trPr>
        <w:tc>
          <w:tcPr>
            <w:tcW w:w="1244" w:type="dxa"/>
            <w:tcBorders>
              <w:top w:val="single" w:sz="12" w:space="0" w:color="000000"/>
              <w:left w:val="single" w:sz="12" w:space="0" w:color="000000"/>
              <w:bottom w:val="single" w:sz="12" w:space="0" w:color="000000"/>
              <w:right w:val="single" w:sz="4" w:space="0" w:color="000000"/>
            </w:tcBorders>
          </w:tcPr>
          <w:p w:rsidR="00065630" w:rsidRPr="00AB380B" w:rsidRDefault="00065630" w:rsidP="00AA2F10">
            <w:pPr>
              <w:suppressAutoHyphens/>
              <w:kinsoku w:val="0"/>
              <w:overflowPunct w:val="0"/>
              <w:autoSpaceDE w:val="0"/>
              <w:autoSpaceDN w:val="0"/>
              <w:adjustRightInd w:val="0"/>
              <w:spacing w:line="278" w:lineRule="exact"/>
              <w:ind w:rightChars="46" w:right="87"/>
              <w:jc w:val="lef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985"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tcPr>
          <w:p w:rsidR="00065630" w:rsidRPr="00AB380B" w:rsidRDefault="00065630" w:rsidP="00AA2F1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r>
      <w:tr w:rsidR="00AA2F10" w:rsidRPr="00AB380B" w:rsidTr="003F0BFA">
        <w:trPr>
          <w:trHeight w:val="568"/>
        </w:trPr>
        <w:tc>
          <w:tcPr>
            <w:tcW w:w="3653" w:type="dxa"/>
            <w:gridSpan w:val="2"/>
            <w:tcBorders>
              <w:top w:val="single" w:sz="12" w:space="0" w:color="000000"/>
              <w:left w:val="single" w:sz="12" w:space="0" w:color="000000"/>
              <w:bottom w:val="single" w:sz="12" w:space="0" w:color="000000"/>
              <w:right w:val="single" w:sz="4" w:space="0" w:color="000000"/>
            </w:tcBorders>
            <w:vAlign w:val="center"/>
          </w:tcPr>
          <w:p w:rsidR="00AA2F10" w:rsidRPr="00AB380B" w:rsidRDefault="00AA2F10" w:rsidP="00AA2F1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合　　計</w:t>
            </w:r>
          </w:p>
        </w:tc>
        <w:tc>
          <w:tcPr>
            <w:tcW w:w="1985" w:type="dxa"/>
            <w:tcBorders>
              <w:top w:val="single" w:sz="12" w:space="0" w:color="000000"/>
              <w:left w:val="single" w:sz="4" w:space="0" w:color="000000"/>
              <w:bottom w:val="single" w:sz="12" w:space="0" w:color="000000"/>
              <w:right w:val="single" w:sz="4"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vAlign w:val="center"/>
          </w:tcPr>
          <w:p w:rsidR="00AA2F10" w:rsidRPr="00AB380B" w:rsidRDefault="00AA2F1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注）１　経費積算明細の欄には「単価×数量」の金額を明記すること。</w:t>
      </w:r>
    </w:p>
    <w:p w:rsidR="00065630" w:rsidRPr="00AB380B" w:rsidRDefault="00065630" w:rsidP="00065630">
      <w:pPr>
        <w:overflowPunct w:val="0"/>
        <w:spacing w:line="278" w:lineRule="exact"/>
        <w:ind w:firstLineChars="399" w:firstLine="754"/>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消費税及び地方消費税に係る仕入控除税額を減額して申請する場合は、次の算式を明記すること。</w:t>
      </w:r>
    </w:p>
    <w:p w:rsidR="00065630" w:rsidRPr="00AB380B" w:rsidRDefault="00065630" w:rsidP="00065630">
      <w:pPr>
        <w:overflowPunct w:val="0"/>
        <w:spacing w:line="278" w:lineRule="exact"/>
        <w:ind w:firstLineChars="696" w:firstLine="1315"/>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補助金所要額－消費税及び地方消費税に係る仕入控除税額＝補助金額</w:t>
      </w:r>
    </w:p>
    <w:p w:rsidR="00065630" w:rsidRPr="00AB380B" w:rsidRDefault="00065630" w:rsidP="00065630">
      <w:pPr>
        <w:overflowPunct w:val="0"/>
        <w:spacing w:line="278" w:lineRule="exact"/>
        <w:ind w:leftChars="398" w:left="971" w:hangingChars="116" w:hanging="21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申請者が市町村の場合、府補助金申請額欄には、市町村補助金の内数となる府補助金の額を記入すること。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559"/>
        <w:gridCol w:w="1559"/>
        <w:gridCol w:w="1559"/>
      </w:tblGrid>
      <w:tr w:rsidR="00065630" w:rsidRPr="00AB380B" w:rsidTr="00065630">
        <w:trPr>
          <w:trHeight w:val="537"/>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677"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65"/>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467"/>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AA2F10">
        <w:trPr>
          <w:trHeight w:val="467"/>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2C1863">
        <w:trPr>
          <w:trHeight w:val="467"/>
        </w:trPr>
        <w:tc>
          <w:tcPr>
            <w:tcW w:w="1476" w:type="dxa"/>
            <w:tcBorders>
              <w:top w:val="single" w:sz="4" w:space="0" w:color="000000"/>
              <w:left w:val="single" w:sz="12" w:space="0" w:color="000000"/>
              <w:bottom w:val="double" w:sz="4" w:space="0" w:color="000000" w:themeColor="text1"/>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double" w:sz="4" w:space="0" w:color="000000" w:themeColor="text1"/>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double" w:sz="4" w:space="0" w:color="000000" w:themeColor="text1"/>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double" w:sz="4" w:space="0" w:color="000000" w:themeColor="text1"/>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2C1863">
        <w:trPr>
          <w:trHeight w:val="467"/>
        </w:trPr>
        <w:tc>
          <w:tcPr>
            <w:tcW w:w="1476"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double" w:sz="4" w:space="0" w:color="000000" w:themeColor="text1"/>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559" w:type="dxa"/>
            <w:tcBorders>
              <w:top w:val="double" w:sz="4" w:space="0" w:color="000000" w:themeColor="text1"/>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double" w:sz="4" w:space="0" w:color="000000" w:themeColor="text1"/>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※申請者が市町村の場合、「摘要」欄に「うち、京都府補助金の額○○円」と記入すること。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＜添付資料＞</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１　事業設計図（位置図、見取図、平面図等設計の概要図）及び見積書</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法令上の許可が必要な場合はその許可書の写し</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街路灯設置等の事業で、事業費</w:t>
      </w:r>
      <w:r w:rsidRPr="00AB380B">
        <w:rPr>
          <w:rFonts w:asciiTheme="majorEastAsia" w:eastAsiaTheme="majorEastAsia" w:hAnsiTheme="majorEastAsia"/>
          <w:color w:val="000000" w:themeColor="text1"/>
          <w:kern w:val="0"/>
          <w:szCs w:val="21"/>
        </w:rPr>
        <w:t>500</w:t>
      </w:r>
      <w:r w:rsidRPr="00AB380B">
        <w:rPr>
          <w:rFonts w:asciiTheme="majorEastAsia" w:eastAsiaTheme="majorEastAsia" w:hAnsiTheme="majorEastAsia" w:cs="ＭＳ 明朝" w:hint="eastAsia"/>
          <w:color w:val="000000" w:themeColor="text1"/>
          <w:kern w:val="0"/>
          <w:szCs w:val="21"/>
        </w:rPr>
        <w:t>万円以上の請負業者の場合は、電気工事建設許可業者であることを確認できる書類</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４　現況写真</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注）ただし､補助金要望時に添付したものと変更がない場合は省略することができるものとする｡</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u w:val="single"/>
        </w:rPr>
        <w:t>商店街にぎわい施設・設備整備事業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3"/>
              </w:rPr>
              <w:t>名</w:t>
            </w:r>
            <w:r w:rsidRPr="009A6E28">
              <w:rPr>
                <w:rFonts w:asciiTheme="majorEastAsia" w:eastAsiaTheme="majorEastAsia" w:hAnsiTheme="majorEastAsia" w:cs="ＭＳ ゴシック" w:hint="eastAsia"/>
                <w:color w:val="000000" w:themeColor="text1"/>
                <w:kern w:val="0"/>
                <w:szCs w:val="21"/>
                <w:fitText w:val="567" w:id="-1747768063"/>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2"/>
              </w:rPr>
              <w:t>設</w:t>
            </w:r>
            <w:r w:rsidRPr="009A6E28">
              <w:rPr>
                <w:rFonts w:asciiTheme="majorEastAsia" w:eastAsiaTheme="majorEastAsia" w:hAnsiTheme="majorEastAsia" w:cs="ＭＳ ゴシック" w:hint="eastAsia"/>
                <w:color w:val="000000" w:themeColor="text1"/>
                <w:kern w:val="0"/>
                <w:szCs w:val="21"/>
                <w:fitText w:val="567" w:id="-1747768062"/>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ind w:left="189" w:hangingChars="100" w:hanging="189"/>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１　定款又は規約、組合員・株主名簿</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hint="eastAsia"/>
          <w:color w:val="000000" w:themeColor="text1"/>
          <w:kern w:val="0"/>
          <w:szCs w:val="21"/>
        </w:rPr>
        <w:t xml:space="preserve">　</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３　前年度の事業報告書及び決算書並びに当該年度の事業計画書及び予算書</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４　口座振替依頼書（第1</w:t>
      </w:r>
      <w:r w:rsidRPr="009A6E28">
        <w:rPr>
          <w:rFonts w:asciiTheme="majorEastAsia" w:eastAsiaTheme="majorEastAsia" w:hAnsiTheme="majorEastAsia" w:cs="ＭＳ 明朝"/>
          <w:color w:val="000000" w:themeColor="text1"/>
          <w:kern w:val="0"/>
          <w:szCs w:val="21"/>
        </w:rPr>
        <w:t>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bookmarkStart w:id="0" w:name="_GoBack"/>
      <w:bookmarkEnd w:id="0"/>
    </w:p>
    <w:sectPr w:rsidR="00065630" w:rsidRPr="009A6E28"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9F" w:rsidRDefault="0071389F">
      <w:r>
        <w:separator/>
      </w:r>
    </w:p>
  </w:endnote>
  <w:endnote w:type="continuationSeparator" w:id="0">
    <w:p w:rsidR="0071389F" w:rsidRDefault="0071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9F" w:rsidRDefault="0071389F">
      <w:r>
        <w:separator/>
      </w:r>
    </w:p>
  </w:footnote>
  <w:footnote w:type="continuationSeparator" w:id="0">
    <w:p w:rsidR="0071389F" w:rsidRDefault="0071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675E9"/>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389F"/>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1CE"/>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1B49"/>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CF7292"/>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4D9D"/>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27801"/>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2520-B39A-4DA4-A553-E2AB25BE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3</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35</cp:revision>
  <cp:lastPrinted>2023-06-20T05:57:00Z</cp:lastPrinted>
  <dcterms:created xsi:type="dcterms:W3CDTF">2019-05-20T11:02:00Z</dcterms:created>
  <dcterms:modified xsi:type="dcterms:W3CDTF">2023-06-27T06:54:00Z</dcterms:modified>
</cp:coreProperties>
</file>