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32" w:rsidRPr="00FA01CC" w:rsidRDefault="00546B32" w:rsidP="00546B32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４</w:t>
      </w:r>
      <w:r w:rsidRPr="00FA01CC">
        <w:rPr>
          <w:rFonts w:hint="eastAsia"/>
        </w:rPr>
        <w:t>号の</w:t>
      </w:r>
      <w:r>
        <w:rPr>
          <w:rFonts w:hint="eastAsia"/>
        </w:rPr>
        <w:t>①</w:t>
      </w:r>
    </w:p>
    <w:bookmarkEnd w:id="0"/>
    <w:p w:rsidR="00546B32" w:rsidRPr="00FA01CC" w:rsidRDefault="00546B32" w:rsidP="00546B3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546B32" w:rsidRPr="00FA01CC" w:rsidRDefault="00546B32" w:rsidP="00546B32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46B32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46B32" w:rsidRPr="00FA01CC" w:rsidRDefault="00546B32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</w:t>
            </w:r>
            <w:r>
              <w:rPr>
                <w:rFonts w:eastAsia="ＭＳ ゴシック" w:cs="ＭＳ 明朝" w:hint="eastAsia"/>
                <w:b/>
                <w:bCs/>
              </w:rPr>
              <w:t>１</w:t>
            </w:r>
            <w:r w:rsidRPr="00FA01CC">
              <w:rPr>
                <w:rFonts w:eastAsia="ＭＳ ゴシック" w:cs="ＭＳ 明朝" w:hint="eastAsia"/>
                <w:b/>
                <w:bCs/>
              </w:rPr>
              <w:t>）</w:t>
            </w:r>
            <w:r w:rsidRPr="008922B6">
              <w:rPr>
                <w:rFonts w:eastAsia="ＭＳ ゴシック" w:cs="ＭＳ 明朝" w:hint="eastAsia"/>
                <w:b/>
                <w:bCs/>
              </w:rPr>
              <w:t>施設</w:t>
            </w:r>
            <w:r>
              <w:rPr>
                <w:rFonts w:eastAsia="ＭＳ ゴシック" w:cs="ＭＳ 明朝" w:hint="eastAsia"/>
                <w:b/>
                <w:bCs/>
              </w:rPr>
              <w:t>計画</w:t>
            </w:r>
          </w:p>
        </w:tc>
      </w:tr>
      <w:tr w:rsidR="00546B32" w:rsidRPr="00FA01CC" w:rsidTr="00546B32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32" w:rsidRDefault="00546B32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下記の点に留意して、施設計画の考え方や根拠、工夫したポイント等について記述してください。</w:t>
            </w:r>
          </w:p>
          <w:p w:rsidR="00546B32" w:rsidRDefault="00546B32" w:rsidP="00F22833">
            <w:pPr>
              <w:pStyle w:val="a3"/>
              <w:ind w:leftChars="100" w:left="210"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546B32" w:rsidRDefault="00546B32" w:rsidP="00F22833">
            <w:pPr>
              <w:pStyle w:val="a3"/>
              <w:ind w:leftChars="100" w:left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競輪事業の効率的な運営に資する施設配置になっているか。</w:t>
            </w:r>
          </w:p>
          <w:p w:rsidR="00546B32" w:rsidRDefault="00546B32" w:rsidP="00F22833">
            <w:pPr>
              <w:pStyle w:val="a3"/>
              <w:ind w:leftChars="100" w:left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来場者や選手にとって適切な機能・規模となっているか。</w:t>
            </w:r>
          </w:p>
          <w:p w:rsidR="00546B32" w:rsidRPr="00FA01CC" w:rsidRDefault="00546B32" w:rsidP="00F22833">
            <w:pPr>
              <w:pStyle w:val="a3"/>
              <w:ind w:leftChars="100" w:left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競輪場敷地全体を有効に活用した施設計画が提案されているか。</w:t>
            </w:r>
          </w:p>
          <w:p w:rsidR="00546B32" w:rsidRPr="00FA01CC" w:rsidRDefault="00546B32" w:rsidP="00F22833">
            <w:pPr>
              <w:pStyle w:val="a3"/>
              <w:ind w:left="360"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546B32" w:rsidRPr="00A33BC7" w:rsidRDefault="00546B32" w:rsidP="00F228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　※</w:t>
            </w:r>
            <w:r w:rsidRPr="00A33BC7">
              <w:rPr>
                <w:rFonts w:ascii="ＭＳ ゴシック" w:eastAsia="ＭＳ ゴシック" w:hAnsi="ＭＳ ゴシック" w:hint="eastAsia"/>
              </w:rPr>
              <w:t>要求水準書</w:t>
            </w:r>
            <w:r>
              <w:rPr>
                <w:rFonts w:ascii="ＭＳ ゴシック" w:eastAsia="ＭＳ ゴシック" w:hAnsi="ＭＳ ゴシック" w:hint="eastAsia"/>
              </w:rPr>
              <w:t>第３の２（２）（イ）</w:t>
            </w:r>
            <w:r w:rsidRPr="00A33BC7">
              <w:rPr>
                <w:rFonts w:ascii="ＭＳ ゴシック" w:eastAsia="ＭＳ ゴシック" w:hAnsi="ＭＳ ゴシック" w:hint="eastAsia"/>
              </w:rPr>
              <w:t>に示すa～fの各機能及び性能に基づき、任意様式で参考資料を添付すること。</w:t>
            </w:r>
          </w:p>
          <w:p w:rsidR="00546B32" w:rsidRPr="00FA01CC" w:rsidRDefault="00546B32" w:rsidP="00F22833"/>
          <w:p w:rsidR="00546B32" w:rsidRPr="00FA01CC" w:rsidRDefault="00546B32" w:rsidP="00F22833"/>
          <w:p w:rsidR="00546B32" w:rsidRPr="00FA01CC" w:rsidRDefault="00546B32" w:rsidP="00F22833"/>
          <w:p w:rsidR="00546B32" w:rsidRPr="00FA01CC" w:rsidRDefault="00546B32" w:rsidP="00F22833"/>
          <w:p w:rsidR="00546B32" w:rsidRPr="00FA01CC" w:rsidRDefault="00546B32" w:rsidP="00F22833"/>
          <w:p w:rsidR="00546B32" w:rsidRPr="00FA01CC" w:rsidRDefault="00546B32" w:rsidP="00F22833"/>
          <w:p w:rsidR="00546B32" w:rsidRPr="00FA01CC" w:rsidRDefault="00546B32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546B32" w:rsidRPr="00FA01CC" w:rsidRDefault="00546B32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546B32" w:rsidRPr="00FA01CC" w:rsidRDefault="00546B32" w:rsidP="00F22833">
            <w:pPr>
              <w:pStyle w:val="a3"/>
              <w:ind w:left="210" w:hangingChars="100" w:hanging="210"/>
              <w:rPr>
                <w:rFonts w:hint="eastAsia"/>
              </w:rPr>
            </w:pPr>
          </w:p>
        </w:tc>
      </w:tr>
    </w:tbl>
    <w:p w:rsidR="00BD66ED" w:rsidRDefault="00546B32">
      <w:r w:rsidRPr="00FA01CC">
        <w:rPr>
          <w:rFonts w:hint="eastAsia"/>
        </w:rPr>
        <w:t>Ａ４判２枚以内で具体的に記述してください。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32"/>
    <w:rsid w:val="004B10F7"/>
    <w:rsid w:val="00546B32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DD4AB-716B-411D-AC08-C2D86BF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B32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546B32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46B32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546B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2025-05-12T01:04:00Z</dcterms:created>
  <dcterms:modified xsi:type="dcterms:W3CDTF">2025-05-12T01:05:00Z</dcterms:modified>
</cp:coreProperties>
</file>