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5F" w:rsidRPr="00FA01CC" w:rsidRDefault="0063445F" w:rsidP="0063445F">
      <w:pPr>
        <w:pStyle w:val="1"/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６</w:t>
      </w:r>
      <w:r w:rsidRPr="00FA01CC">
        <w:rPr>
          <w:rFonts w:hint="eastAsia"/>
        </w:rPr>
        <w:t>号</w:t>
      </w:r>
    </w:p>
    <w:bookmarkEnd w:id="0"/>
    <w:p w:rsidR="0063445F" w:rsidRPr="00FA01CC" w:rsidRDefault="0063445F" w:rsidP="0063445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63445F" w:rsidRPr="00FA01CC" w:rsidRDefault="0063445F" w:rsidP="0063445F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業務実施面（運営能力）に関する項目</w:t>
      </w:r>
    </w:p>
    <w:tbl>
      <w:tblPr>
        <w:tblW w:w="8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"/>
        <w:gridCol w:w="8634"/>
        <w:gridCol w:w="104"/>
      </w:tblGrid>
      <w:tr w:rsidR="0063445F" w:rsidRPr="00FA01CC" w:rsidTr="0063445F">
        <w:trPr>
          <w:gridBefore w:val="1"/>
          <w:wBefore w:w="104" w:type="dxa"/>
        </w:trPr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3445F" w:rsidRPr="00FA01CC" w:rsidRDefault="0063445F" w:rsidP="00F22833">
            <w:pPr>
              <w:pStyle w:val="a3"/>
              <w:textAlignment w:val="auto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１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）経営状況・財務状況について</w:t>
            </w:r>
          </w:p>
        </w:tc>
      </w:tr>
      <w:tr w:rsidR="0063445F" w:rsidRPr="00FA01CC" w:rsidTr="0063445F">
        <w:trPr>
          <w:gridBefore w:val="1"/>
          <w:wBefore w:w="104" w:type="dxa"/>
          <w:trHeight w:val="11047"/>
        </w:trPr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5F" w:rsidRDefault="0063445F" w:rsidP="00F22833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 xml:space="preserve">　過去３年間の貸借対照表、損益計算書</w:t>
            </w:r>
            <w:r>
              <w:rPr>
                <w:rFonts w:ascii="ＭＳ ゴシック" w:eastAsia="ＭＳ ゴシック" w:hAnsi="ＭＳ ゴシック" w:cs="ＭＳ ゴシック" w:hint="eastAsia"/>
              </w:rPr>
              <w:t>を次項に記載の上、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財務状況の健全性、運営能力について記述してください。</w:t>
            </w:r>
          </w:p>
          <w:p w:rsidR="0063445F" w:rsidRPr="00FA01CC" w:rsidRDefault="0063445F" w:rsidP="00F22833">
            <w:pPr>
              <w:rPr>
                <w:rFonts w:hint="eastAsia"/>
              </w:rPr>
            </w:pPr>
          </w:p>
        </w:tc>
      </w:tr>
      <w:tr w:rsidR="0063445F" w:rsidRPr="00FA01CC" w:rsidTr="0063445F">
        <w:tblPrEx>
          <w:tblLook w:val="0000" w:firstRow="0" w:lastRow="0" w:firstColumn="0" w:lastColumn="0" w:noHBand="0" w:noVBand="0"/>
        </w:tblPrEx>
        <w:trPr>
          <w:gridAfter w:val="1"/>
          <w:wAfter w:w="104" w:type="dxa"/>
          <w:trHeight w:val="11897"/>
        </w:trPr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5F" w:rsidRPr="00FA01CC" w:rsidRDefault="0063445F" w:rsidP="0063445F">
            <w:pPr>
              <w:pStyle w:val="a3"/>
              <w:spacing w:line="240" w:lineRule="exact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lastRenderedPageBreak/>
              <w:t xml:space="preserve">　貸借対照表</w:t>
            </w:r>
          </w:p>
          <w:p w:rsidR="0063445F" w:rsidRPr="00FA01CC" w:rsidRDefault="0063445F" w:rsidP="0063445F">
            <w:pPr>
              <w:pStyle w:val="a3"/>
              <w:spacing w:line="240" w:lineRule="exact"/>
              <w:ind w:left="210" w:hangingChars="100" w:hanging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867654">
              <w:rPr>
                <w:rFonts w:ascii="ＭＳ ゴシック" w:eastAsia="ＭＳ ゴシック" w:hAnsi="ＭＳ ゴシック" w:hint="eastAsia"/>
              </w:rPr>
              <w:t>（単位：千円）</w:t>
            </w:r>
          </w:p>
          <w:tbl>
            <w:tblPr>
              <w:tblW w:w="802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2548"/>
              <w:gridCol w:w="1760"/>
              <w:gridCol w:w="1900"/>
              <w:gridCol w:w="1760"/>
            </w:tblGrid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年　月　日】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投資その他の資産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株主資本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負債・純資産合計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52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年　月　日】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投資その他の資産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株主資本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負債・純資産合計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52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年　月　日】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center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流動負債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固定負債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投資その他の資産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株主資本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負債・純資産合計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63445F" w:rsidRPr="00FA01CC" w:rsidRDefault="0063445F" w:rsidP="0063445F">
            <w:pPr>
              <w:pStyle w:val="a3"/>
              <w:spacing w:line="240" w:lineRule="exact"/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:rsidR="0063445F" w:rsidRDefault="0063445F" w:rsidP="0063445F">
            <w:pPr>
              <w:pStyle w:val="a3"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A01CC">
              <w:rPr>
                <w:rFonts w:ascii="ＭＳ ゴシック" w:eastAsia="ＭＳ ゴシック" w:hAnsi="ＭＳ ゴシック" w:hint="eastAsia"/>
              </w:rPr>
              <w:t xml:space="preserve">　損益計算書</w:t>
            </w:r>
          </w:p>
          <w:p w:rsidR="0063445F" w:rsidRPr="00FA01CC" w:rsidRDefault="0063445F" w:rsidP="0063445F">
            <w:pPr>
              <w:pStyle w:val="a3"/>
              <w:spacing w:line="240" w:lineRule="exact"/>
              <w:ind w:left="220" w:hangingChars="100" w:hanging="220"/>
              <w:jc w:val="right"/>
              <w:rPr>
                <w:rFonts w:ascii="ＭＳ ゴシック" w:eastAsia="ＭＳ ゴシック" w:hAnsi="ＭＳ ゴシック" w:hint="eastAsia"/>
              </w:rPr>
            </w:pPr>
            <w:r w:rsidRPr="00FA01C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（単位：千円）</w:t>
            </w:r>
          </w:p>
          <w:tbl>
            <w:tblPr>
              <w:tblW w:w="854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2060"/>
              <w:gridCol w:w="2060"/>
              <w:gridCol w:w="2060"/>
            </w:tblGrid>
            <w:tr w:rsidR="0063445F" w:rsidRPr="00FA01CC" w:rsidTr="00F22833">
              <w:trPr>
                <w:trHeight w:val="780"/>
              </w:trPr>
              <w:tc>
                <w:tcPr>
                  <w:tcW w:w="2360" w:type="dxa"/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utoSpaceDN/>
                    <w:adjustRightInd/>
                    <w:spacing w:line="240" w:lineRule="auto"/>
                    <w:jc w:val="left"/>
                    <w:rPr>
                      <w:rFonts w:ascii="Century"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日～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br/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日】</w:t>
                  </w:r>
                </w:p>
              </w:tc>
              <w:tc>
                <w:tcPr>
                  <w:tcW w:w="2060" w:type="dxa"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日～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br/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日】</w:t>
                  </w:r>
                </w:p>
              </w:tc>
              <w:tc>
                <w:tcPr>
                  <w:tcW w:w="2060" w:type="dxa"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【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日～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br/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令和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 xml:space="preserve">　年　月　日】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売上高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営業利益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経常利益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27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当期純利益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63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売上高営業利益率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br/>
                    <w:t>（営業利益／売上高）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63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売上高経常利益率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br/>
                    <w:t>（経常利益／売上高）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3445F" w:rsidRPr="00FA01CC" w:rsidTr="00F22833">
              <w:trPr>
                <w:trHeight w:val="63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総資本利益率</w:t>
                  </w: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br/>
                    <w:t>（経常利益／総資本）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3445F" w:rsidRPr="00FA01CC" w:rsidRDefault="0063445F" w:rsidP="00F22833">
                  <w:pPr>
                    <w:widowControl/>
                    <w:autoSpaceDE/>
                    <w:adjustRightInd/>
                    <w:spacing w:line="24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sz w:val="22"/>
                      <w:szCs w:val="22"/>
                    </w:rPr>
                  </w:pPr>
                  <w:r w:rsidRPr="00FA01CC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63445F" w:rsidRPr="00FA01CC" w:rsidRDefault="0063445F" w:rsidP="00F22833">
            <w:pPr>
              <w:pStyle w:val="a3"/>
              <w:ind w:left="210" w:hangingChars="100" w:hanging="210"/>
            </w:pPr>
          </w:p>
        </w:tc>
      </w:tr>
    </w:tbl>
    <w:p w:rsidR="00BD66ED" w:rsidRPr="0063445F" w:rsidRDefault="0063445F" w:rsidP="0063445F">
      <w:r w:rsidRPr="00FA01CC">
        <w:rPr>
          <w:rFonts w:hint="eastAsia"/>
        </w:rPr>
        <w:t>Ａ４判</w:t>
      </w:r>
      <w:r>
        <w:rPr>
          <w:rFonts w:hint="eastAsia"/>
        </w:rPr>
        <w:t>２</w:t>
      </w:r>
      <w:r w:rsidRPr="00FA01CC">
        <w:rPr>
          <w:rFonts w:cs="ＭＳ 明朝" w:hint="eastAsia"/>
        </w:rPr>
        <w:t>枚以内で具体的に記述してください。</w:t>
      </w:r>
    </w:p>
    <w:sectPr w:rsidR="00BD66ED" w:rsidRPr="0063445F" w:rsidSect="0063445F">
      <w:pgSz w:w="11906" w:h="16838"/>
      <w:pgMar w:top="1985" w:right="1701" w:bottom="22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5F" w:rsidRDefault="0063445F" w:rsidP="0063445F">
      <w:pPr>
        <w:spacing w:line="240" w:lineRule="auto"/>
      </w:pPr>
      <w:r>
        <w:separator/>
      </w:r>
    </w:p>
  </w:endnote>
  <w:endnote w:type="continuationSeparator" w:id="0">
    <w:p w:rsidR="0063445F" w:rsidRDefault="0063445F" w:rsidP="00634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5F" w:rsidRDefault="0063445F" w:rsidP="0063445F">
      <w:pPr>
        <w:spacing w:line="240" w:lineRule="auto"/>
      </w:pPr>
      <w:r>
        <w:separator/>
      </w:r>
    </w:p>
  </w:footnote>
  <w:footnote w:type="continuationSeparator" w:id="0">
    <w:p w:rsidR="0063445F" w:rsidRDefault="0063445F" w:rsidP="006344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5F"/>
    <w:rsid w:val="004B10F7"/>
    <w:rsid w:val="0063445F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1A9EF"/>
  <w15:chartTrackingRefBased/>
  <w15:docId w15:val="{4464B7D3-5DC2-4BE7-BBA7-4FA1ADDA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45F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63445F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445F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63445F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34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45F"/>
    <w:rPr>
      <w:rFonts w:ascii="ＭＳ 明朝" w:eastAsia="ＭＳ 明朝" w:hAnsi="Century" w:cs="Century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34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45F"/>
    <w:rPr>
      <w:rFonts w:ascii="ＭＳ 明朝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2025-05-12T01:28:00Z</dcterms:created>
  <dcterms:modified xsi:type="dcterms:W3CDTF">2025-05-12T01:33:00Z</dcterms:modified>
</cp:coreProperties>
</file>