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F80" w:rsidRPr="00802339" w:rsidRDefault="0080394E" w:rsidP="00C50F80">
      <w:pPr>
        <w:autoSpaceDE w:val="0"/>
        <w:autoSpaceDN w:val="0"/>
        <w:adjustRightInd w:val="0"/>
        <w:spacing w:line="300" w:lineRule="exact"/>
        <w:jc w:val="center"/>
        <w:rPr>
          <w:rFonts w:asciiTheme="majorEastAsia" w:eastAsiaTheme="majorEastAsia" w:hAnsiTheme="majorEastAsia" w:cs="メイリオ"/>
          <w:b/>
          <w:noProof/>
          <w:color w:val="000000" w:themeColor="text1"/>
          <w:kern w:val="0"/>
          <w:sz w:val="24"/>
          <w:szCs w:val="24"/>
        </w:rPr>
      </w:pPr>
      <w:bookmarkStart w:id="0" w:name="_GoBack"/>
      <w:bookmarkEnd w:id="0"/>
      <w:r w:rsidRPr="00802339">
        <w:rPr>
          <w:rFonts w:ascii="ＭＳ ゴシック" w:eastAsia="ＭＳ ゴシック" w:hAnsi="ＭＳ ゴシック" w:hint="eastAsia"/>
          <w:b/>
          <w:color w:val="000000" w:themeColor="text1"/>
          <w:sz w:val="24"/>
          <w:szCs w:val="24"/>
        </w:rPr>
        <w:t>海の京都エリア　旬の食材提供店＆農産物直売所　周遊キャンペーン</w:t>
      </w:r>
    </w:p>
    <w:p w:rsidR="009149DD" w:rsidRPr="00802339" w:rsidRDefault="00C50F80" w:rsidP="00C50F80">
      <w:pPr>
        <w:autoSpaceDE w:val="0"/>
        <w:autoSpaceDN w:val="0"/>
        <w:adjustRightInd w:val="0"/>
        <w:spacing w:line="300" w:lineRule="exact"/>
        <w:jc w:val="center"/>
        <w:rPr>
          <w:rFonts w:ascii="メイリオ" w:hAnsi="メイリオ" w:cs="メイリオ"/>
          <w:b/>
          <w:color w:val="000000" w:themeColor="text1"/>
          <w:kern w:val="0"/>
          <w:sz w:val="24"/>
          <w:szCs w:val="24"/>
        </w:rPr>
      </w:pPr>
      <w:r w:rsidRPr="00802339">
        <w:rPr>
          <w:rFonts w:asciiTheme="majorEastAsia" w:eastAsiaTheme="majorEastAsia" w:hAnsiTheme="majorEastAsia" w:cs="メイリオ" w:hint="eastAsia"/>
          <w:b/>
          <w:noProof/>
          <w:color w:val="000000" w:themeColor="text1"/>
          <w:kern w:val="0"/>
          <w:sz w:val="24"/>
          <w:szCs w:val="24"/>
        </w:rPr>
        <w:t>実施</w:t>
      </w:r>
      <w:r w:rsidR="009149DD" w:rsidRPr="00802339">
        <w:rPr>
          <w:rFonts w:asciiTheme="majorEastAsia" w:eastAsiaTheme="majorEastAsia" w:hAnsiTheme="majorEastAsia" w:cs="メイリオ"/>
          <w:b/>
          <w:bCs/>
          <w:color w:val="000000" w:themeColor="text1"/>
          <w:kern w:val="0"/>
          <w:sz w:val="24"/>
          <w:szCs w:val="24"/>
        </w:rPr>
        <w:t>要領</w:t>
      </w:r>
    </w:p>
    <w:p w:rsidR="000A6C95" w:rsidRPr="00802339" w:rsidRDefault="000A6C95" w:rsidP="00FA6923">
      <w:pPr>
        <w:autoSpaceDE w:val="0"/>
        <w:autoSpaceDN w:val="0"/>
        <w:adjustRightInd w:val="0"/>
        <w:spacing w:line="340" w:lineRule="exact"/>
        <w:ind w:firstLineChars="100" w:firstLine="201"/>
        <w:jc w:val="left"/>
        <w:rPr>
          <w:rFonts w:ascii="メイリオ" w:hAnsi="メイリオ" w:cs="メイリオ"/>
          <w:color w:val="000000" w:themeColor="text1"/>
          <w:kern w:val="0"/>
          <w:sz w:val="22"/>
        </w:rPr>
      </w:pPr>
    </w:p>
    <w:p w:rsidR="00F75B26" w:rsidRPr="00802339" w:rsidRDefault="00F75B26" w:rsidP="00FA6923">
      <w:pPr>
        <w:autoSpaceDE w:val="0"/>
        <w:autoSpaceDN w:val="0"/>
        <w:adjustRightInd w:val="0"/>
        <w:spacing w:line="340" w:lineRule="exact"/>
        <w:ind w:firstLineChars="100" w:firstLine="201"/>
        <w:jc w:val="left"/>
        <w:rPr>
          <w:rFonts w:ascii="メイリオ" w:hAnsi="メイリオ" w:cs="メイリオ"/>
          <w:color w:val="000000" w:themeColor="text1"/>
          <w:kern w:val="0"/>
          <w:sz w:val="22"/>
        </w:rPr>
      </w:pPr>
    </w:p>
    <w:p w:rsidR="00CC354D" w:rsidRPr="00802339" w:rsidRDefault="00C50F80" w:rsidP="00517B51">
      <w:pPr>
        <w:autoSpaceDE w:val="0"/>
        <w:autoSpaceDN w:val="0"/>
        <w:adjustRightInd w:val="0"/>
        <w:spacing w:line="340" w:lineRule="exact"/>
        <w:ind w:right="-1" w:firstLineChars="130" w:firstLine="261"/>
        <w:jc w:val="left"/>
        <w:rPr>
          <w:rFonts w:asciiTheme="minorEastAsia" w:hAnsiTheme="minorEastAsia" w:cs="メイリオ"/>
          <w:color w:val="000000" w:themeColor="text1"/>
          <w:kern w:val="0"/>
          <w:sz w:val="22"/>
        </w:rPr>
      </w:pPr>
      <w:r w:rsidRPr="00802339">
        <w:rPr>
          <w:rFonts w:asciiTheme="minorEastAsia" w:hAnsiTheme="minorEastAsia" w:cs="メイリオ" w:hint="eastAsia"/>
          <w:color w:val="000000" w:themeColor="text1"/>
          <w:kern w:val="0"/>
          <w:sz w:val="22"/>
        </w:rPr>
        <w:t>豊かな自然を活かした農産物や水産物などに恵まれた京都府北部海の京都エリア</w:t>
      </w:r>
      <w:r w:rsidR="002D3732" w:rsidRPr="00802339">
        <w:rPr>
          <w:rFonts w:asciiTheme="minorEastAsia" w:hAnsiTheme="minorEastAsia" w:cs="メイリオ" w:hint="eastAsia"/>
          <w:color w:val="000000" w:themeColor="text1"/>
          <w:kern w:val="0"/>
        </w:rPr>
        <w:t>(</w:t>
      </w:r>
      <w:r w:rsidRPr="00802339">
        <w:rPr>
          <w:rFonts w:asciiTheme="minorEastAsia" w:hAnsiTheme="minorEastAsia" w:cs="メイリオ" w:hint="eastAsia"/>
          <w:color w:val="000000" w:themeColor="text1"/>
          <w:kern w:val="0"/>
          <w:sz w:val="22"/>
        </w:rPr>
        <w:t>※</w:t>
      </w:r>
      <w:r w:rsidR="003128CC" w:rsidRPr="00802339">
        <w:rPr>
          <w:rFonts w:asciiTheme="minorEastAsia" w:hAnsiTheme="minorEastAsia" w:cs="メイリオ" w:hint="eastAsia"/>
          <w:color w:val="000000" w:themeColor="text1"/>
          <w:kern w:val="0"/>
          <w:sz w:val="22"/>
        </w:rPr>
        <w:t>）</w:t>
      </w:r>
      <w:r w:rsidRPr="00802339">
        <w:rPr>
          <w:rFonts w:asciiTheme="minorEastAsia" w:hAnsiTheme="minorEastAsia" w:cs="メイリオ" w:hint="eastAsia"/>
          <w:color w:val="000000" w:themeColor="text1"/>
          <w:kern w:val="0"/>
          <w:sz w:val="22"/>
        </w:rPr>
        <w:t>を旬の豊かな食材産地として広くＰＲし、呼び込んだ観光客にリピーターとして「食べて」「買って」もらうことにより、地産地消の推進と地域産業の活性化を図ることを目的に</w:t>
      </w:r>
      <w:r w:rsidR="00FB505E" w:rsidRPr="00802339">
        <w:rPr>
          <w:rFonts w:asciiTheme="minorEastAsia" w:hAnsiTheme="minorEastAsia" w:cs="メイリオ" w:hint="eastAsia"/>
          <w:color w:val="000000" w:themeColor="text1"/>
          <w:kern w:val="0"/>
          <w:sz w:val="22"/>
        </w:rPr>
        <w:t>ＷＥＢを活用した</w:t>
      </w:r>
      <w:r w:rsidR="0080394E" w:rsidRPr="00802339">
        <w:rPr>
          <w:rFonts w:asciiTheme="minorEastAsia" w:hAnsiTheme="minorEastAsia" w:cs="メイリオ" w:hint="eastAsia"/>
          <w:color w:val="000000" w:themeColor="text1"/>
          <w:kern w:val="0"/>
          <w:sz w:val="22"/>
        </w:rPr>
        <w:t>周遊キャンペーン</w:t>
      </w:r>
      <w:r w:rsidRPr="00802339">
        <w:rPr>
          <w:rFonts w:asciiTheme="minorEastAsia" w:hAnsiTheme="minorEastAsia" w:cs="メイリオ" w:hint="eastAsia"/>
          <w:color w:val="000000" w:themeColor="text1"/>
          <w:kern w:val="0"/>
          <w:sz w:val="22"/>
        </w:rPr>
        <w:t>を実施する。</w:t>
      </w:r>
    </w:p>
    <w:p w:rsidR="003F143C" w:rsidRPr="00802339" w:rsidRDefault="00CC354D" w:rsidP="00517B51">
      <w:pPr>
        <w:autoSpaceDE w:val="0"/>
        <w:autoSpaceDN w:val="0"/>
        <w:adjustRightInd w:val="0"/>
        <w:spacing w:beforeLines="50" w:before="180" w:line="340" w:lineRule="exact"/>
        <w:ind w:right="-1" w:firstLineChars="200" w:firstLine="402"/>
        <w:jc w:val="left"/>
        <w:rPr>
          <w:rFonts w:asciiTheme="minorEastAsia" w:hAnsiTheme="minorEastAsia" w:cs="メイリオ"/>
          <w:color w:val="000000" w:themeColor="text1"/>
          <w:kern w:val="0"/>
          <w:sz w:val="22"/>
        </w:rPr>
      </w:pPr>
      <w:r w:rsidRPr="00802339">
        <w:rPr>
          <w:rFonts w:asciiTheme="minorEastAsia" w:hAnsiTheme="minorEastAsia" w:cs="メイリオ" w:hint="eastAsia"/>
          <w:color w:val="000000" w:themeColor="text1"/>
          <w:kern w:val="0"/>
          <w:sz w:val="22"/>
        </w:rPr>
        <w:t>※海の京都エリア（福知山市・舞鶴市・綾部市・宮津市・京丹後市・伊根町・与謝野町）</w:t>
      </w:r>
    </w:p>
    <w:p w:rsidR="0022453F" w:rsidRPr="00802339" w:rsidRDefault="0022453F" w:rsidP="00FA6923">
      <w:pPr>
        <w:autoSpaceDE w:val="0"/>
        <w:autoSpaceDN w:val="0"/>
        <w:adjustRightInd w:val="0"/>
        <w:spacing w:line="340" w:lineRule="exact"/>
        <w:jc w:val="left"/>
        <w:rPr>
          <w:rFonts w:asciiTheme="minorEastAsia" w:hAnsiTheme="minorEastAsia" w:cs="メイリオ"/>
          <w:b/>
          <w:color w:val="000000" w:themeColor="text1"/>
          <w:kern w:val="0"/>
          <w:sz w:val="22"/>
        </w:rPr>
      </w:pPr>
    </w:p>
    <w:p w:rsidR="00C50F80" w:rsidRPr="00802339" w:rsidRDefault="00C50F80" w:rsidP="00FA6923">
      <w:pPr>
        <w:autoSpaceDE w:val="0"/>
        <w:autoSpaceDN w:val="0"/>
        <w:adjustRightInd w:val="0"/>
        <w:spacing w:line="340" w:lineRule="exact"/>
        <w:jc w:val="left"/>
        <w:rPr>
          <w:rFonts w:asciiTheme="majorEastAsia" w:eastAsiaTheme="majorEastAsia" w:hAnsiTheme="majorEastAsia" w:cs="メイリオ"/>
          <w:b/>
          <w:color w:val="000000" w:themeColor="text1"/>
          <w:kern w:val="0"/>
          <w:sz w:val="22"/>
        </w:rPr>
      </w:pPr>
    </w:p>
    <w:p w:rsidR="00A54B86" w:rsidRPr="00802339" w:rsidRDefault="00A54B86" w:rsidP="00FA6923">
      <w:pPr>
        <w:autoSpaceDE w:val="0"/>
        <w:autoSpaceDN w:val="0"/>
        <w:adjustRightInd w:val="0"/>
        <w:spacing w:line="340" w:lineRule="exact"/>
        <w:jc w:val="left"/>
        <w:rPr>
          <w:rFonts w:asciiTheme="majorEastAsia" w:eastAsiaTheme="majorEastAsia" w:hAnsiTheme="majorEastAsia" w:cs="メイリオ"/>
          <w:b/>
          <w:color w:val="000000" w:themeColor="text1"/>
          <w:kern w:val="0"/>
          <w:sz w:val="22"/>
        </w:rPr>
      </w:pPr>
      <w:r w:rsidRPr="00802339">
        <w:rPr>
          <w:rFonts w:asciiTheme="majorEastAsia" w:eastAsiaTheme="majorEastAsia" w:hAnsiTheme="majorEastAsia" w:cs="メイリオ"/>
          <w:b/>
          <w:color w:val="000000" w:themeColor="text1"/>
          <w:kern w:val="0"/>
          <w:sz w:val="22"/>
        </w:rPr>
        <w:t>１　概要</w:t>
      </w:r>
    </w:p>
    <w:p w:rsidR="00A54B86" w:rsidRPr="00517B51" w:rsidRDefault="00C50F80" w:rsidP="004966E4">
      <w:pPr>
        <w:autoSpaceDE w:val="0"/>
        <w:autoSpaceDN w:val="0"/>
        <w:adjustRightInd w:val="0"/>
        <w:spacing w:line="340" w:lineRule="exact"/>
        <w:ind w:leftChars="223" w:left="426" w:firstLineChars="100" w:firstLine="201"/>
        <w:jc w:val="left"/>
        <w:rPr>
          <w:rFonts w:asciiTheme="minorEastAsia" w:hAnsiTheme="minorEastAsia" w:cs="メイリオ"/>
          <w:kern w:val="0"/>
          <w:sz w:val="22"/>
        </w:rPr>
      </w:pPr>
      <w:r w:rsidRPr="00802339">
        <w:rPr>
          <w:rFonts w:asciiTheme="minorEastAsia" w:hAnsiTheme="minorEastAsia" w:cs="メイリオ" w:hint="eastAsia"/>
          <w:color w:val="000000" w:themeColor="text1"/>
          <w:kern w:val="0"/>
          <w:sz w:val="22"/>
        </w:rPr>
        <w:t>海の京都エリア５市２町（福知山市・舞鶴市・綾部市・宮津市・京丹後市・伊根町・与謝野町）の旬の食材提供店</w:t>
      </w:r>
      <w:r w:rsidR="00480F58" w:rsidRPr="00802339">
        <w:rPr>
          <w:rFonts w:asciiTheme="minorEastAsia" w:hAnsiTheme="minorEastAsia" w:cs="メイリオ" w:hint="eastAsia"/>
          <w:color w:val="000000" w:themeColor="text1"/>
          <w:kern w:val="0"/>
          <w:sz w:val="22"/>
        </w:rPr>
        <w:t>と参加を希望する</w:t>
      </w:r>
      <w:r w:rsidRPr="00802339">
        <w:rPr>
          <w:rFonts w:asciiTheme="minorEastAsia" w:hAnsiTheme="minorEastAsia" w:cs="メイリオ" w:hint="eastAsia"/>
          <w:color w:val="000000" w:themeColor="text1"/>
          <w:kern w:val="0"/>
          <w:sz w:val="22"/>
        </w:rPr>
        <w:t>農産物直売所</w:t>
      </w:r>
      <w:r w:rsidR="00480F58" w:rsidRPr="00802339">
        <w:rPr>
          <w:rFonts w:asciiTheme="minorEastAsia" w:hAnsiTheme="minorEastAsia" w:cs="メイリオ" w:hint="eastAsia"/>
          <w:color w:val="000000" w:themeColor="text1"/>
          <w:kern w:val="0"/>
          <w:sz w:val="22"/>
        </w:rPr>
        <w:t>を</w:t>
      </w:r>
      <w:r w:rsidRPr="00802339">
        <w:rPr>
          <w:rFonts w:asciiTheme="minorEastAsia" w:hAnsiTheme="minorEastAsia" w:cs="メイリオ" w:hint="eastAsia"/>
          <w:color w:val="000000" w:themeColor="text1"/>
          <w:kern w:val="0"/>
          <w:sz w:val="22"/>
        </w:rPr>
        <w:t>網羅した</w:t>
      </w:r>
      <w:r w:rsidR="00FB505E" w:rsidRPr="00802339">
        <w:rPr>
          <w:rFonts w:asciiTheme="minorEastAsia" w:hAnsiTheme="minorEastAsia" w:cs="メイリオ" w:hint="eastAsia"/>
          <w:color w:val="000000" w:themeColor="text1"/>
          <w:kern w:val="0"/>
          <w:sz w:val="22"/>
        </w:rPr>
        <w:t>ＷＥＢ</w:t>
      </w:r>
      <w:r w:rsidR="00545261" w:rsidRPr="00802339">
        <w:rPr>
          <w:rFonts w:asciiTheme="minorEastAsia" w:hAnsiTheme="minorEastAsia" w:cs="メイリオ" w:hint="eastAsia"/>
          <w:color w:val="000000" w:themeColor="text1"/>
          <w:kern w:val="0"/>
          <w:sz w:val="22"/>
        </w:rPr>
        <w:t>を活用した周遊キャンペーン</w:t>
      </w:r>
      <w:r w:rsidRPr="00802339">
        <w:rPr>
          <w:rFonts w:asciiTheme="minorEastAsia" w:hAnsiTheme="minorEastAsia" w:cs="メイリオ" w:hint="eastAsia"/>
          <w:color w:val="000000" w:themeColor="text1"/>
          <w:kern w:val="0"/>
          <w:sz w:val="22"/>
        </w:rPr>
        <w:t>を</w:t>
      </w:r>
      <w:r w:rsidRPr="00517B51">
        <w:rPr>
          <w:rFonts w:asciiTheme="minorEastAsia" w:hAnsiTheme="minorEastAsia" w:cs="メイリオ" w:hint="eastAsia"/>
          <w:kern w:val="0"/>
          <w:sz w:val="22"/>
        </w:rPr>
        <w:t>開催し、来店利用者に</w:t>
      </w:r>
      <w:r w:rsidR="006A7843" w:rsidRPr="00517B51">
        <w:rPr>
          <w:rFonts w:asciiTheme="minorEastAsia" w:hAnsiTheme="minorEastAsia" w:cs="メイリオ" w:hint="eastAsia"/>
          <w:kern w:val="0"/>
          <w:sz w:val="22"/>
        </w:rPr>
        <w:t>ＷＥＢ専用</w:t>
      </w:r>
      <w:r w:rsidR="00664D28" w:rsidRPr="00517B51">
        <w:rPr>
          <w:rFonts w:asciiTheme="minorEastAsia" w:hAnsiTheme="minorEastAsia" w:cs="メイリオ" w:hint="eastAsia"/>
          <w:kern w:val="0"/>
          <w:sz w:val="22"/>
        </w:rPr>
        <w:t>応募フォームより応募いただき</w:t>
      </w:r>
      <w:r w:rsidRPr="00517B51">
        <w:rPr>
          <w:rFonts w:asciiTheme="minorEastAsia" w:hAnsiTheme="minorEastAsia" w:cs="メイリオ" w:hint="eastAsia"/>
          <w:kern w:val="0"/>
          <w:sz w:val="22"/>
        </w:rPr>
        <w:t>、一定要件を達成した方の中から抽選で地域特産品をプレゼントする。</w:t>
      </w:r>
    </w:p>
    <w:p w:rsidR="00C50F80" w:rsidRPr="00517B51" w:rsidRDefault="00C50F80" w:rsidP="00FA6923">
      <w:pPr>
        <w:autoSpaceDE w:val="0"/>
        <w:autoSpaceDN w:val="0"/>
        <w:adjustRightInd w:val="0"/>
        <w:spacing w:line="340" w:lineRule="exact"/>
        <w:ind w:firstLineChars="100" w:firstLine="201"/>
        <w:jc w:val="left"/>
        <w:rPr>
          <w:rFonts w:asciiTheme="minorEastAsia" w:hAnsiTheme="minorEastAsia" w:cs="メイリオ"/>
          <w:kern w:val="0"/>
          <w:sz w:val="22"/>
        </w:rPr>
      </w:pPr>
    </w:p>
    <w:p w:rsidR="00757B86" w:rsidRPr="00517B51" w:rsidRDefault="002A2E53" w:rsidP="00FA6923">
      <w:pPr>
        <w:autoSpaceDE w:val="0"/>
        <w:autoSpaceDN w:val="0"/>
        <w:adjustRightInd w:val="0"/>
        <w:spacing w:line="340" w:lineRule="exact"/>
        <w:ind w:left="404" w:hangingChars="200" w:hanging="404"/>
        <w:jc w:val="left"/>
        <w:rPr>
          <w:rFonts w:asciiTheme="majorEastAsia" w:eastAsiaTheme="majorEastAsia" w:hAnsiTheme="majorEastAsia" w:cs="メイリオ"/>
          <w:b/>
          <w:kern w:val="0"/>
          <w:sz w:val="22"/>
        </w:rPr>
      </w:pPr>
      <w:r w:rsidRPr="00517B51">
        <w:rPr>
          <w:rFonts w:asciiTheme="majorEastAsia" w:eastAsiaTheme="majorEastAsia" w:hAnsiTheme="majorEastAsia" w:cs="メイリオ" w:hint="eastAsia"/>
          <w:b/>
          <w:kern w:val="0"/>
          <w:sz w:val="22"/>
        </w:rPr>
        <w:t>２</w:t>
      </w:r>
      <w:r w:rsidR="00C35BCA" w:rsidRPr="00517B51">
        <w:rPr>
          <w:rFonts w:asciiTheme="majorEastAsia" w:eastAsiaTheme="majorEastAsia" w:hAnsiTheme="majorEastAsia" w:cs="メイリオ" w:hint="eastAsia"/>
          <w:b/>
          <w:kern w:val="0"/>
          <w:sz w:val="22"/>
        </w:rPr>
        <w:t xml:space="preserve">　</w:t>
      </w:r>
      <w:r w:rsidR="00C50F80" w:rsidRPr="00517B51">
        <w:rPr>
          <w:rFonts w:asciiTheme="majorEastAsia" w:eastAsiaTheme="majorEastAsia" w:hAnsiTheme="majorEastAsia" w:cs="メイリオ" w:hint="eastAsia"/>
          <w:b/>
          <w:kern w:val="0"/>
          <w:sz w:val="22"/>
        </w:rPr>
        <w:t>実施</w:t>
      </w:r>
      <w:r w:rsidR="00757B86" w:rsidRPr="00517B51">
        <w:rPr>
          <w:rFonts w:asciiTheme="majorEastAsia" w:eastAsiaTheme="majorEastAsia" w:hAnsiTheme="majorEastAsia" w:cs="メイリオ" w:hint="eastAsia"/>
          <w:b/>
          <w:kern w:val="0"/>
          <w:sz w:val="22"/>
        </w:rPr>
        <w:t>期間</w:t>
      </w:r>
    </w:p>
    <w:p w:rsidR="005D14AA" w:rsidRPr="00517B51" w:rsidRDefault="00C50F80" w:rsidP="00545261">
      <w:pPr>
        <w:autoSpaceDE w:val="0"/>
        <w:autoSpaceDN w:val="0"/>
        <w:adjustRightInd w:val="0"/>
        <w:spacing w:line="340" w:lineRule="exact"/>
        <w:ind w:firstLineChars="300" w:firstLine="603"/>
        <w:jc w:val="left"/>
        <w:rPr>
          <w:rFonts w:asciiTheme="minorEastAsia" w:hAnsiTheme="minorEastAsia" w:cs="メイリオ"/>
          <w:kern w:val="0"/>
          <w:sz w:val="22"/>
        </w:rPr>
      </w:pPr>
      <w:r w:rsidRPr="00517B51">
        <w:rPr>
          <w:rFonts w:asciiTheme="minorEastAsia" w:hAnsiTheme="minorEastAsia" w:cs="メイリオ" w:hint="eastAsia"/>
          <w:kern w:val="0"/>
          <w:sz w:val="22"/>
        </w:rPr>
        <w:t>令和３年９月１日（水）</w:t>
      </w:r>
      <w:r w:rsidR="0032195B">
        <w:rPr>
          <w:rFonts w:asciiTheme="minorEastAsia" w:hAnsiTheme="minorEastAsia" w:cs="メイリオ" w:hint="eastAsia"/>
          <w:kern w:val="0"/>
          <w:sz w:val="22"/>
        </w:rPr>
        <w:t>から</w:t>
      </w:r>
      <w:r w:rsidR="000E6D7D" w:rsidRPr="00517B51">
        <w:rPr>
          <w:rFonts w:asciiTheme="minorEastAsia" w:hAnsiTheme="minorEastAsia" w:cs="メイリオ" w:hint="eastAsia"/>
          <w:kern w:val="0"/>
          <w:sz w:val="22"/>
        </w:rPr>
        <w:t>令和４年</w:t>
      </w:r>
      <w:r w:rsidRPr="00517B51">
        <w:rPr>
          <w:rFonts w:asciiTheme="minorEastAsia" w:hAnsiTheme="minorEastAsia" w:cs="メイリオ" w:hint="eastAsia"/>
          <w:kern w:val="0"/>
          <w:sz w:val="22"/>
        </w:rPr>
        <w:t>１月</w:t>
      </w:r>
      <w:r w:rsidR="008F7E69" w:rsidRPr="00517B51">
        <w:rPr>
          <w:rFonts w:asciiTheme="minorEastAsia" w:hAnsiTheme="minorEastAsia" w:cs="メイリオ" w:hint="eastAsia"/>
          <w:kern w:val="0"/>
          <w:sz w:val="22"/>
        </w:rPr>
        <w:t>１０</w:t>
      </w:r>
      <w:r w:rsidRPr="00517B51">
        <w:rPr>
          <w:rFonts w:asciiTheme="minorEastAsia" w:hAnsiTheme="minorEastAsia" w:cs="メイリオ" w:hint="eastAsia"/>
          <w:kern w:val="0"/>
          <w:sz w:val="22"/>
        </w:rPr>
        <w:t>日（</w:t>
      </w:r>
      <w:r w:rsidR="000E6D7D" w:rsidRPr="00517B51">
        <w:rPr>
          <w:rFonts w:asciiTheme="minorEastAsia" w:hAnsiTheme="minorEastAsia" w:cs="メイリオ" w:hint="eastAsia"/>
          <w:kern w:val="0"/>
          <w:sz w:val="22"/>
        </w:rPr>
        <w:t>月・祝</w:t>
      </w:r>
      <w:r w:rsidRPr="00517B51">
        <w:rPr>
          <w:rFonts w:asciiTheme="minorEastAsia" w:hAnsiTheme="minorEastAsia" w:cs="メイリオ" w:hint="eastAsia"/>
          <w:kern w:val="0"/>
          <w:sz w:val="22"/>
        </w:rPr>
        <w:t>）</w:t>
      </w:r>
      <w:r w:rsidR="0032195B">
        <w:rPr>
          <w:rFonts w:asciiTheme="minorEastAsia" w:hAnsiTheme="minorEastAsia" w:cs="メイリオ" w:hint="eastAsia"/>
          <w:kern w:val="0"/>
          <w:sz w:val="22"/>
        </w:rPr>
        <w:t>ま</w:t>
      </w:r>
      <w:r w:rsidR="0020155E">
        <w:rPr>
          <w:rFonts w:asciiTheme="minorEastAsia" w:hAnsiTheme="minorEastAsia" w:cs="メイリオ" w:hint="eastAsia"/>
          <w:kern w:val="0"/>
          <w:sz w:val="22"/>
        </w:rPr>
        <w:t>で</w:t>
      </w:r>
    </w:p>
    <w:p w:rsidR="00B103C1" w:rsidRPr="0032195B" w:rsidRDefault="00B103C1" w:rsidP="00FA6923">
      <w:pPr>
        <w:autoSpaceDE w:val="0"/>
        <w:autoSpaceDN w:val="0"/>
        <w:adjustRightInd w:val="0"/>
        <w:spacing w:line="340" w:lineRule="exact"/>
        <w:jc w:val="left"/>
        <w:rPr>
          <w:rFonts w:asciiTheme="majorEastAsia" w:eastAsiaTheme="majorEastAsia" w:hAnsiTheme="majorEastAsia" w:cs="メイリオ"/>
          <w:b/>
          <w:kern w:val="0"/>
          <w:sz w:val="22"/>
        </w:rPr>
      </w:pPr>
    </w:p>
    <w:p w:rsidR="00620537" w:rsidRPr="00517B51" w:rsidRDefault="00620537" w:rsidP="00FA6923">
      <w:pPr>
        <w:autoSpaceDE w:val="0"/>
        <w:autoSpaceDN w:val="0"/>
        <w:adjustRightInd w:val="0"/>
        <w:spacing w:line="340" w:lineRule="exact"/>
        <w:jc w:val="left"/>
        <w:rPr>
          <w:rFonts w:asciiTheme="majorEastAsia" w:eastAsiaTheme="majorEastAsia" w:hAnsiTheme="majorEastAsia" w:cs="メイリオ"/>
          <w:b/>
          <w:kern w:val="0"/>
          <w:sz w:val="22"/>
        </w:rPr>
      </w:pPr>
      <w:r w:rsidRPr="00517B51">
        <w:rPr>
          <w:rFonts w:asciiTheme="majorEastAsia" w:eastAsiaTheme="majorEastAsia" w:hAnsiTheme="majorEastAsia" w:cs="メイリオ" w:hint="eastAsia"/>
          <w:b/>
          <w:kern w:val="0"/>
          <w:sz w:val="22"/>
        </w:rPr>
        <w:t xml:space="preserve">３　</w:t>
      </w:r>
      <w:r w:rsidR="00380778" w:rsidRPr="00517B51">
        <w:rPr>
          <w:rFonts w:asciiTheme="majorEastAsia" w:eastAsiaTheme="majorEastAsia" w:hAnsiTheme="majorEastAsia" w:cs="メイリオ" w:hint="eastAsia"/>
          <w:b/>
          <w:kern w:val="0"/>
          <w:sz w:val="22"/>
        </w:rPr>
        <w:t>参加</w:t>
      </w:r>
      <w:r w:rsidR="000E6D7D" w:rsidRPr="00517B51">
        <w:rPr>
          <w:rFonts w:asciiTheme="majorEastAsia" w:eastAsiaTheme="majorEastAsia" w:hAnsiTheme="majorEastAsia" w:cs="メイリオ" w:hint="eastAsia"/>
          <w:b/>
          <w:kern w:val="0"/>
          <w:sz w:val="22"/>
        </w:rPr>
        <w:t>店舗</w:t>
      </w:r>
      <w:r w:rsidR="002D3732" w:rsidRPr="00517B51">
        <w:rPr>
          <w:rFonts w:asciiTheme="majorEastAsia" w:eastAsiaTheme="majorEastAsia" w:hAnsiTheme="majorEastAsia" w:cs="メイリオ" w:hint="eastAsia"/>
          <w:b/>
          <w:kern w:val="0"/>
          <w:sz w:val="22"/>
        </w:rPr>
        <w:t>・</w:t>
      </w:r>
      <w:r w:rsidR="003128CC" w:rsidRPr="00517B51">
        <w:rPr>
          <w:rFonts w:asciiTheme="majorEastAsia" w:eastAsiaTheme="majorEastAsia" w:hAnsiTheme="majorEastAsia" w:cs="メイリオ" w:hint="eastAsia"/>
          <w:b/>
          <w:kern w:val="0"/>
          <w:sz w:val="22"/>
        </w:rPr>
        <w:t>要件</w:t>
      </w:r>
    </w:p>
    <w:p w:rsidR="005D46F2" w:rsidRPr="00517B51" w:rsidRDefault="005D46F2" w:rsidP="003128CC">
      <w:pPr>
        <w:pStyle w:val="aa"/>
        <w:numPr>
          <w:ilvl w:val="0"/>
          <w:numId w:val="2"/>
        </w:numPr>
        <w:autoSpaceDE w:val="0"/>
        <w:autoSpaceDN w:val="0"/>
        <w:adjustRightInd w:val="0"/>
        <w:spacing w:line="340" w:lineRule="exact"/>
        <w:ind w:leftChars="0"/>
        <w:jc w:val="left"/>
        <w:rPr>
          <w:rFonts w:asciiTheme="minorEastAsia" w:hAnsiTheme="minorEastAsia" w:cs="メイリオ"/>
          <w:kern w:val="0"/>
          <w:sz w:val="22"/>
        </w:rPr>
      </w:pPr>
      <w:r w:rsidRPr="00517B51">
        <w:rPr>
          <w:rFonts w:asciiTheme="minorEastAsia" w:hAnsiTheme="minorEastAsia" w:cs="メイリオ" w:hint="eastAsia"/>
          <w:kern w:val="0"/>
          <w:sz w:val="22"/>
        </w:rPr>
        <w:t>農産物直売所</w:t>
      </w:r>
    </w:p>
    <w:p w:rsidR="003128CC" w:rsidRPr="00517B51" w:rsidRDefault="003128CC" w:rsidP="004966E4">
      <w:pPr>
        <w:autoSpaceDE w:val="0"/>
        <w:autoSpaceDN w:val="0"/>
        <w:adjustRightInd w:val="0"/>
        <w:spacing w:line="340" w:lineRule="exact"/>
        <w:ind w:firstLineChars="564" w:firstLine="1133"/>
        <w:jc w:val="left"/>
        <w:rPr>
          <w:rFonts w:asciiTheme="minorEastAsia" w:hAnsiTheme="minorEastAsia" w:cs="メイリオ"/>
          <w:kern w:val="0"/>
          <w:sz w:val="22"/>
        </w:rPr>
      </w:pPr>
      <w:r w:rsidRPr="00517B51">
        <w:rPr>
          <w:rFonts w:asciiTheme="minorEastAsia" w:hAnsiTheme="minorEastAsia" w:cs="メイリオ" w:hint="eastAsia"/>
          <w:kern w:val="0"/>
          <w:sz w:val="22"/>
        </w:rPr>
        <w:t>インショップ（大型商業施設内に設置された直売所）を除く直売所</w:t>
      </w:r>
      <w:r w:rsidR="00480F58">
        <w:rPr>
          <w:rFonts w:asciiTheme="minorEastAsia" w:hAnsiTheme="minorEastAsia" w:cs="メイリオ" w:hint="eastAsia"/>
          <w:kern w:val="0"/>
          <w:sz w:val="22"/>
        </w:rPr>
        <w:t>で、参加を希望する直売所</w:t>
      </w:r>
    </w:p>
    <w:p w:rsidR="003128CC" w:rsidRPr="00517B51" w:rsidRDefault="003128CC" w:rsidP="003128CC">
      <w:pPr>
        <w:pStyle w:val="aa"/>
        <w:numPr>
          <w:ilvl w:val="0"/>
          <w:numId w:val="2"/>
        </w:numPr>
        <w:autoSpaceDE w:val="0"/>
        <w:autoSpaceDN w:val="0"/>
        <w:adjustRightInd w:val="0"/>
        <w:spacing w:line="340" w:lineRule="exact"/>
        <w:ind w:leftChars="0"/>
        <w:jc w:val="left"/>
        <w:rPr>
          <w:rFonts w:asciiTheme="minorEastAsia" w:hAnsiTheme="minorEastAsia" w:cs="メイリオ"/>
          <w:kern w:val="0"/>
          <w:sz w:val="22"/>
        </w:rPr>
      </w:pPr>
      <w:r w:rsidRPr="00517B51">
        <w:rPr>
          <w:rFonts w:asciiTheme="minorEastAsia" w:hAnsiTheme="minorEastAsia" w:cs="メイリオ" w:hint="eastAsia"/>
          <w:kern w:val="0"/>
          <w:sz w:val="22"/>
        </w:rPr>
        <w:t>海の京都旬の食材提供店</w:t>
      </w:r>
    </w:p>
    <w:p w:rsidR="005D46F2" w:rsidRPr="00517B51" w:rsidRDefault="003128CC" w:rsidP="00777F18">
      <w:pPr>
        <w:autoSpaceDE w:val="0"/>
        <w:autoSpaceDN w:val="0"/>
        <w:adjustRightInd w:val="0"/>
        <w:spacing w:line="340" w:lineRule="exact"/>
        <w:ind w:leftChars="469" w:left="895" w:firstLineChars="100" w:firstLine="201"/>
        <w:jc w:val="left"/>
        <w:rPr>
          <w:rFonts w:asciiTheme="minorEastAsia" w:hAnsiTheme="minorEastAsia" w:cs="メイリオ"/>
          <w:kern w:val="0"/>
          <w:sz w:val="22"/>
        </w:rPr>
      </w:pPr>
      <w:r w:rsidRPr="00517B51">
        <w:rPr>
          <w:rFonts w:asciiTheme="minorEastAsia" w:hAnsiTheme="minorEastAsia" w:cs="メイリオ" w:hint="eastAsia"/>
          <w:kern w:val="0"/>
          <w:sz w:val="22"/>
        </w:rPr>
        <w:t>別途募集する</w:t>
      </w:r>
      <w:r w:rsidR="005D46F2" w:rsidRPr="00517B51">
        <w:rPr>
          <w:rFonts w:asciiTheme="minorEastAsia" w:hAnsiTheme="minorEastAsia" w:cs="メイリオ" w:hint="eastAsia"/>
          <w:kern w:val="0"/>
          <w:sz w:val="22"/>
        </w:rPr>
        <w:t>秋期・冬期フェア参加店舗</w:t>
      </w:r>
    </w:p>
    <w:p w:rsidR="00D93F01" w:rsidRPr="00517B51" w:rsidRDefault="00D93F01" w:rsidP="00FA6923">
      <w:pPr>
        <w:autoSpaceDE w:val="0"/>
        <w:autoSpaceDN w:val="0"/>
        <w:adjustRightInd w:val="0"/>
        <w:spacing w:line="340" w:lineRule="exact"/>
        <w:jc w:val="left"/>
        <w:rPr>
          <w:rFonts w:asciiTheme="majorEastAsia" w:eastAsiaTheme="majorEastAsia" w:hAnsiTheme="majorEastAsia" w:cs="メイリオ"/>
          <w:b/>
          <w:kern w:val="0"/>
          <w:sz w:val="22"/>
        </w:rPr>
      </w:pPr>
    </w:p>
    <w:p w:rsidR="00B6267F" w:rsidRPr="00517B51" w:rsidRDefault="003128CC" w:rsidP="00FA6923">
      <w:pPr>
        <w:autoSpaceDE w:val="0"/>
        <w:autoSpaceDN w:val="0"/>
        <w:adjustRightInd w:val="0"/>
        <w:spacing w:line="340" w:lineRule="exact"/>
        <w:jc w:val="left"/>
        <w:rPr>
          <w:rFonts w:asciiTheme="majorEastAsia" w:eastAsiaTheme="majorEastAsia" w:hAnsiTheme="majorEastAsia" w:cs="メイリオ"/>
          <w:b/>
          <w:kern w:val="0"/>
          <w:sz w:val="22"/>
        </w:rPr>
      </w:pPr>
      <w:r w:rsidRPr="00517B51">
        <w:rPr>
          <w:rFonts w:asciiTheme="majorEastAsia" w:eastAsiaTheme="majorEastAsia" w:hAnsiTheme="majorEastAsia" w:cs="メイリオ" w:hint="eastAsia"/>
          <w:b/>
          <w:kern w:val="0"/>
          <w:sz w:val="22"/>
        </w:rPr>
        <w:t>４</w:t>
      </w:r>
      <w:r w:rsidR="00B6267F" w:rsidRPr="00517B51">
        <w:rPr>
          <w:rFonts w:asciiTheme="majorEastAsia" w:eastAsiaTheme="majorEastAsia" w:hAnsiTheme="majorEastAsia" w:cs="メイリオ" w:hint="eastAsia"/>
          <w:b/>
          <w:kern w:val="0"/>
          <w:sz w:val="22"/>
        </w:rPr>
        <w:t xml:space="preserve">　</w:t>
      </w:r>
      <w:r w:rsidR="006316E0" w:rsidRPr="00517B51">
        <w:rPr>
          <w:rFonts w:asciiTheme="majorEastAsia" w:eastAsiaTheme="majorEastAsia" w:hAnsiTheme="majorEastAsia" w:cs="メイリオ"/>
          <w:b/>
          <w:kern w:val="0"/>
          <w:sz w:val="22"/>
        </w:rPr>
        <w:t>応募方法</w:t>
      </w:r>
    </w:p>
    <w:p w:rsidR="006A7843" w:rsidRPr="00802339" w:rsidRDefault="00F579F8" w:rsidP="004966E4">
      <w:pPr>
        <w:autoSpaceDE w:val="0"/>
        <w:autoSpaceDN w:val="0"/>
        <w:adjustRightInd w:val="0"/>
        <w:spacing w:line="340" w:lineRule="exact"/>
        <w:ind w:leftChars="223" w:left="426" w:firstLineChars="100" w:firstLine="201"/>
        <w:jc w:val="left"/>
        <w:rPr>
          <w:rFonts w:asciiTheme="minorEastAsia" w:hAnsiTheme="minorEastAsia" w:cs="メイリオ"/>
          <w:color w:val="000000" w:themeColor="text1"/>
          <w:kern w:val="0"/>
          <w:sz w:val="22"/>
        </w:rPr>
      </w:pPr>
      <w:r w:rsidRPr="00802339">
        <w:rPr>
          <w:rFonts w:asciiTheme="minorEastAsia" w:hAnsiTheme="minorEastAsia" w:cs="メイリオ" w:hint="eastAsia"/>
          <w:color w:val="000000" w:themeColor="text1"/>
          <w:kern w:val="0"/>
          <w:sz w:val="22"/>
        </w:rPr>
        <w:t>キャンペーン</w:t>
      </w:r>
      <w:r w:rsidR="006A7843" w:rsidRPr="00802339">
        <w:rPr>
          <w:rFonts w:asciiTheme="minorEastAsia" w:hAnsiTheme="minorEastAsia" w:cs="メイリオ" w:hint="eastAsia"/>
          <w:color w:val="000000" w:themeColor="text1"/>
          <w:kern w:val="0"/>
          <w:sz w:val="22"/>
        </w:rPr>
        <w:t>参加店舗の利用会計時に提示される二次元コード（直売所専用・旬の食材提供店専用）を、</w:t>
      </w:r>
      <w:r w:rsidRPr="00802339">
        <w:rPr>
          <w:rFonts w:asciiTheme="minorEastAsia" w:hAnsiTheme="minorEastAsia" w:cs="メイリオ" w:hint="eastAsia"/>
          <w:color w:val="000000" w:themeColor="text1"/>
          <w:kern w:val="0"/>
          <w:sz w:val="22"/>
        </w:rPr>
        <w:t>応募者</w:t>
      </w:r>
      <w:r w:rsidR="006A7843" w:rsidRPr="00802339">
        <w:rPr>
          <w:rFonts w:asciiTheme="minorEastAsia" w:hAnsiTheme="minorEastAsia" w:cs="メイリオ" w:hint="eastAsia"/>
          <w:color w:val="000000" w:themeColor="text1"/>
          <w:kern w:val="0"/>
          <w:sz w:val="22"/>
        </w:rPr>
        <w:t>の端末から読み取り、ＷＥＢ専用応募フォームに必要事項を入力、希望のコース等を選択して送信する。</w:t>
      </w:r>
    </w:p>
    <w:p w:rsidR="006316E0" w:rsidRPr="00517B51" w:rsidRDefault="006A7843" w:rsidP="004966E4">
      <w:pPr>
        <w:autoSpaceDE w:val="0"/>
        <w:autoSpaceDN w:val="0"/>
        <w:adjustRightInd w:val="0"/>
        <w:spacing w:line="340" w:lineRule="exact"/>
        <w:ind w:leftChars="223" w:left="426" w:firstLineChars="100" w:firstLine="201"/>
        <w:jc w:val="left"/>
        <w:rPr>
          <w:rFonts w:asciiTheme="minorEastAsia" w:hAnsiTheme="minorEastAsia" w:cs="メイリオ"/>
          <w:kern w:val="0"/>
          <w:sz w:val="22"/>
        </w:rPr>
      </w:pPr>
      <w:r w:rsidRPr="00802339">
        <w:rPr>
          <w:rFonts w:asciiTheme="minorEastAsia" w:hAnsiTheme="minorEastAsia" w:cs="メイリオ" w:hint="eastAsia"/>
          <w:color w:val="000000" w:themeColor="text1"/>
          <w:kern w:val="0"/>
          <w:sz w:val="22"/>
        </w:rPr>
        <w:t>※応募に要する通信費用は</w:t>
      </w:r>
      <w:r w:rsidR="00F579F8" w:rsidRPr="00802339">
        <w:rPr>
          <w:rFonts w:asciiTheme="minorEastAsia" w:hAnsiTheme="minorEastAsia" w:cs="メイリオ" w:hint="eastAsia"/>
          <w:color w:val="000000" w:themeColor="text1"/>
          <w:kern w:val="0"/>
          <w:sz w:val="22"/>
        </w:rPr>
        <w:t>応募者</w:t>
      </w:r>
      <w:r w:rsidRPr="00517B51">
        <w:rPr>
          <w:rFonts w:asciiTheme="minorEastAsia" w:hAnsiTheme="minorEastAsia" w:cs="メイリオ" w:hint="eastAsia"/>
          <w:kern w:val="0"/>
          <w:sz w:val="22"/>
        </w:rPr>
        <w:t>負担とする</w:t>
      </w:r>
    </w:p>
    <w:p w:rsidR="00C71844" w:rsidRPr="00517B51" w:rsidRDefault="00C71844" w:rsidP="00FA6923">
      <w:pPr>
        <w:autoSpaceDE w:val="0"/>
        <w:autoSpaceDN w:val="0"/>
        <w:adjustRightInd w:val="0"/>
        <w:spacing w:line="340" w:lineRule="exact"/>
        <w:jc w:val="left"/>
        <w:rPr>
          <w:rFonts w:ascii="メイリオ" w:hAnsi="メイリオ" w:cs="メイリオ"/>
          <w:kern w:val="0"/>
          <w:sz w:val="22"/>
        </w:rPr>
      </w:pPr>
    </w:p>
    <w:p w:rsidR="009B78EF" w:rsidRPr="00517B51" w:rsidRDefault="002D3732" w:rsidP="00FA6923">
      <w:pPr>
        <w:autoSpaceDE w:val="0"/>
        <w:autoSpaceDN w:val="0"/>
        <w:adjustRightInd w:val="0"/>
        <w:spacing w:line="340" w:lineRule="exact"/>
        <w:jc w:val="left"/>
        <w:rPr>
          <w:rFonts w:asciiTheme="majorEastAsia" w:eastAsiaTheme="majorEastAsia" w:hAnsiTheme="majorEastAsia" w:cs="メイリオ"/>
          <w:b/>
          <w:kern w:val="0"/>
          <w:sz w:val="22"/>
        </w:rPr>
      </w:pPr>
      <w:r w:rsidRPr="00517B51">
        <w:rPr>
          <w:rFonts w:asciiTheme="majorEastAsia" w:eastAsiaTheme="majorEastAsia" w:hAnsiTheme="majorEastAsia" w:cs="メイリオ" w:hint="eastAsia"/>
          <w:b/>
          <w:kern w:val="0"/>
          <w:sz w:val="22"/>
        </w:rPr>
        <w:t>５</w:t>
      </w:r>
      <w:r w:rsidR="009B78EF" w:rsidRPr="00517B51">
        <w:rPr>
          <w:rFonts w:asciiTheme="majorEastAsia" w:eastAsiaTheme="majorEastAsia" w:hAnsiTheme="majorEastAsia" w:cs="メイリオ" w:hint="eastAsia"/>
          <w:b/>
          <w:kern w:val="0"/>
          <w:sz w:val="22"/>
        </w:rPr>
        <w:t xml:space="preserve">　応募</w:t>
      </w:r>
      <w:r w:rsidR="003D117A" w:rsidRPr="00517B51">
        <w:rPr>
          <w:rFonts w:asciiTheme="majorEastAsia" w:eastAsiaTheme="majorEastAsia" w:hAnsiTheme="majorEastAsia" w:cs="メイリオ" w:hint="eastAsia"/>
          <w:b/>
          <w:kern w:val="0"/>
          <w:sz w:val="22"/>
        </w:rPr>
        <w:t>条件</w:t>
      </w:r>
    </w:p>
    <w:p w:rsidR="009B78EF" w:rsidRPr="00517B51" w:rsidRDefault="00166B19" w:rsidP="00545261">
      <w:pPr>
        <w:autoSpaceDE w:val="0"/>
        <w:autoSpaceDN w:val="0"/>
        <w:adjustRightInd w:val="0"/>
        <w:spacing w:line="340" w:lineRule="exact"/>
        <w:ind w:leftChars="200" w:left="382" w:firstLineChars="100" w:firstLine="201"/>
        <w:jc w:val="left"/>
        <w:rPr>
          <w:rFonts w:asciiTheme="minorEastAsia" w:hAnsiTheme="minorEastAsia" w:cs="メイリオ"/>
          <w:kern w:val="0"/>
          <w:sz w:val="22"/>
        </w:rPr>
      </w:pPr>
      <w:r w:rsidRPr="00517B51">
        <w:rPr>
          <w:rFonts w:asciiTheme="minorEastAsia" w:hAnsiTheme="minorEastAsia" w:cs="メイリオ" w:hint="eastAsia"/>
          <w:kern w:val="0"/>
          <w:sz w:val="22"/>
        </w:rPr>
        <w:t>旬の食材提供店</w:t>
      </w:r>
      <w:r w:rsidR="00664D28" w:rsidRPr="00517B51">
        <w:rPr>
          <w:rFonts w:asciiTheme="minorEastAsia" w:hAnsiTheme="minorEastAsia" w:cs="メイリオ" w:hint="eastAsia"/>
          <w:kern w:val="0"/>
          <w:sz w:val="22"/>
        </w:rPr>
        <w:t>及び</w:t>
      </w:r>
      <w:r w:rsidRPr="00517B51">
        <w:rPr>
          <w:rFonts w:asciiTheme="minorEastAsia" w:hAnsiTheme="minorEastAsia" w:cs="メイリオ" w:hint="eastAsia"/>
          <w:kern w:val="0"/>
          <w:sz w:val="22"/>
        </w:rPr>
        <w:t>農産物直売所</w:t>
      </w:r>
      <w:r w:rsidR="00664D28" w:rsidRPr="00517B51">
        <w:rPr>
          <w:rFonts w:asciiTheme="minorEastAsia" w:hAnsiTheme="minorEastAsia" w:cs="メイリオ" w:hint="eastAsia"/>
          <w:kern w:val="0"/>
          <w:sz w:val="22"/>
        </w:rPr>
        <w:t xml:space="preserve"> 各１店舗以上の利用</w:t>
      </w:r>
    </w:p>
    <w:p w:rsidR="009B78EF" w:rsidRPr="00517B51" w:rsidRDefault="009B78EF" w:rsidP="00FA6923">
      <w:pPr>
        <w:autoSpaceDE w:val="0"/>
        <w:autoSpaceDN w:val="0"/>
        <w:adjustRightInd w:val="0"/>
        <w:spacing w:line="340" w:lineRule="exact"/>
        <w:jc w:val="left"/>
        <w:rPr>
          <w:rFonts w:ascii="メイリオ" w:hAnsi="メイリオ" w:cs="メイリオ"/>
          <w:kern w:val="0"/>
          <w:sz w:val="22"/>
        </w:rPr>
      </w:pPr>
    </w:p>
    <w:p w:rsidR="009B78EF" w:rsidRPr="00517B51" w:rsidRDefault="002D3732" w:rsidP="00FA6923">
      <w:pPr>
        <w:autoSpaceDE w:val="0"/>
        <w:autoSpaceDN w:val="0"/>
        <w:adjustRightInd w:val="0"/>
        <w:spacing w:line="340" w:lineRule="exact"/>
        <w:jc w:val="left"/>
        <w:rPr>
          <w:rFonts w:asciiTheme="majorEastAsia" w:eastAsiaTheme="majorEastAsia" w:hAnsiTheme="majorEastAsia" w:cs="メイリオ"/>
          <w:b/>
          <w:kern w:val="0"/>
          <w:sz w:val="22"/>
        </w:rPr>
      </w:pPr>
      <w:r w:rsidRPr="00517B51">
        <w:rPr>
          <w:rFonts w:asciiTheme="majorEastAsia" w:eastAsiaTheme="majorEastAsia" w:hAnsiTheme="majorEastAsia" w:cs="メイリオ" w:hint="eastAsia"/>
          <w:b/>
          <w:kern w:val="0"/>
          <w:sz w:val="22"/>
        </w:rPr>
        <w:t>６</w:t>
      </w:r>
      <w:r w:rsidR="00F900ED" w:rsidRPr="00517B51">
        <w:rPr>
          <w:rFonts w:asciiTheme="majorEastAsia" w:eastAsiaTheme="majorEastAsia" w:hAnsiTheme="majorEastAsia" w:cs="メイリオ" w:hint="eastAsia"/>
          <w:b/>
          <w:kern w:val="0"/>
          <w:sz w:val="22"/>
        </w:rPr>
        <w:t xml:space="preserve">　</w:t>
      </w:r>
      <w:r w:rsidR="00166B19" w:rsidRPr="00517B51">
        <w:rPr>
          <w:rFonts w:asciiTheme="majorEastAsia" w:eastAsiaTheme="majorEastAsia" w:hAnsiTheme="majorEastAsia" w:cs="メイリオ" w:hint="eastAsia"/>
          <w:b/>
          <w:kern w:val="0"/>
          <w:sz w:val="22"/>
        </w:rPr>
        <w:t>賞品</w:t>
      </w:r>
    </w:p>
    <w:p w:rsidR="006A7843" w:rsidRPr="00517B51" w:rsidRDefault="003C5191" w:rsidP="00545261">
      <w:pPr>
        <w:autoSpaceDE w:val="0"/>
        <w:autoSpaceDN w:val="0"/>
        <w:adjustRightInd w:val="0"/>
        <w:spacing w:line="380" w:lineRule="exact"/>
        <w:ind w:firstLineChars="300" w:firstLine="603"/>
        <w:jc w:val="left"/>
        <w:rPr>
          <w:rFonts w:asciiTheme="minorEastAsia" w:hAnsiTheme="minorEastAsia" w:cs="メイリオ"/>
          <w:kern w:val="0"/>
          <w:sz w:val="22"/>
        </w:rPr>
      </w:pPr>
      <w:r w:rsidRPr="00517B51">
        <w:rPr>
          <w:rFonts w:asciiTheme="minorEastAsia" w:hAnsiTheme="minorEastAsia" w:cs="メイリオ" w:hint="eastAsia"/>
          <w:kern w:val="0"/>
          <w:sz w:val="22"/>
        </w:rPr>
        <w:t>中丹コース</w:t>
      </w:r>
      <w:r w:rsidR="00FB505E" w:rsidRPr="00517B51">
        <w:rPr>
          <w:rFonts w:asciiTheme="minorEastAsia" w:hAnsiTheme="minorEastAsia" w:cs="メイリオ" w:hint="eastAsia"/>
          <w:kern w:val="0"/>
          <w:sz w:val="22"/>
        </w:rPr>
        <w:t>【</w:t>
      </w:r>
      <w:r w:rsidR="006A7843" w:rsidRPr="00517B51">
        <w:rPr>
          <w:rFonts w:asciiTheme="minorEastAsia" w:hAnsiTheme="minorEastAsia" w:cs="メイリオ" w:hint="eastAsia"/>
          <w:kern w:val="0"/>
          <w:sz w:val="22"/>
        </w:rPr>
        <w:t>５，０００円相当の中丹管内特産物</w:t>
      </w:r>
      <w:r w:rsidR="00FB505E" w:rsidRPr="00517B51">
        <w:rPr>
          <w:rFonts w:asciiTheme="minorEastAsia" w:hAnsiTheme="minorEastAsia" w:cs="メイリオ" w:hint="eastAsia"/>
          <w:kern w:val="0"/>
          <w:sz w:val="22"/>
        </w:rPr>
        <w:t>】</w:t>
      </w:r>
      <w:r w:rsidR="006A7843" w:rsidRPr="00517B51">
        <w:rPr>
          <w:rFonts w:asciiTheme="minorEastAsia" w:hAnsiTheme="minorEastAsia" w:cs="メイリオ" w:hint="eastAsia"/>
          <w:kern w:val="0"/>
          <w:sz w:val="22"/>
        </w:rPr>
        <w:t xml:space="preserve">　１０名（抽選）</w:t>
      </w:r>
    </w:p>
    <w:p w:rsidR="00166B19" w:rsidRPr="00517B51" w:rsidRDefault="003C5191" w:rsidP="00545261">
      <w:pPr>
        <w:autoSpaceDE w:val="0"/>
        <w:autoSpaceDN w:val="0"/>
        <w:adjustRightInd w:val="0"/>
        <w:spacing w:line="380" w:lineRule="exact"/>
        <w:ind w:firstLineChars="300" w:firstLine="603"/>
        <w:jc w:val="left"/>
        <w:rPr>
          <w:rFonts w:asciiTheme="minorEastAsia" w:hAnsiTheme="minorEastAsia" w:cs="メイリオ"/>
          <w:kern w:val="0"/>
          <w:sz w:val="22"/>
        </w:rPr>
      </w:pPr>
      <w:r w:rsidRPr="00517B51">
        <w:rPr>
          <w:rFonts w:asciiTheme="minorEastAsia" w:hAnsiTheme="minorEastAsia" w:cs="メイリオ" w:hint="eastAsia"/>
          <w:kern w:val="0"/>
          <w:sz w:val="22"/>
        </w:rPr>
        <w:t>丹後コース</w:t>
      </w:r>
      <w:r w:rsidR="00FB505E" w:rsidRPr="00517B51">
        <w:rPr>
          <w:rFonts w:asciiTheme="minorEastAsia" w:hAnsiTheme="minorEastAsia" w:cs="メイリオ" w:hint="eastAsia"/>
          <w:kern w:val="0"/>
          <w:sz w:val="22"/>
        </w:rPr>
        <w:t>【</w:t>
      </w:r>
      <w:r w:rsidR="006A7843" w:rsidRPr="00517B51">
        <w:rPr>
          <w:rFonts w:asciiTheme="minorEastAsia" w:hAnsiTheme="minorEastAsia" w:cs="メイリオ" w:hint="eastAsia"/>
          <w:kern w:val="0"/>
          <w:sz w:val="22"/>
        </w:rPr>
        <w:t>５，０００円相当の丹後管内特産物</w:t>
      </w:r>
      <w:r w:rsidR="00FB505E" w:rsidRPr="00517B51">
        <w:rPr>
          <w:rFonts w:asciiTheme="minorEastAsia" w:hAnsiTheme="minorEastAsia" w:cs="メイリオ" w:hint="eastAsia"/>
          <w:kern w:val="0"/>
          <w:sz w:val="22"/>
        </w:rPr>
        <w:t>】</w:t>
      </w:r>
      <w:r w:rsidR="006A7843" w:rsidRPr="00517B51">
        <w:rPr>
          <w:rFonts w:asciiTheme="minorEastAsia" w:hAnsiTheme="minorEastAsia" w:cs="メイリオ" w:hint="eastAsia"/>
          <w:kern w:val="0"/>
          <w:sz w:val="22"/>
        </w:rPr>
        <w:t xml:space="preserve">　１０名（抽選）</w:t>
      </w:r>
    </w:p>
    <w:p w:rsidR="00E25A16" w:rsidRPr="00517B51" w:rsidRDefault="00E25A16" w:rsidP="00FA6923">
      <w:pPr>
        <w:autoSpaceDE w:val="0"/>
        <w:autoSpaceDN w:val="0"/>
        <w:adjustRightInd w:val="0"/>
        <w:spacing w:line="340" w:lineRule="exact"/>
        <w:jc w:val="left"/>
        <w:rPr>
          <w:rFonts w:asciiTheme="minorEastAsia" w:hAnsiTheme="minorEastAsia" w:cs="メイリオ"/>
          <w:b/>
          <w:kern w:val="0"/>
          <w:sz w:val="22"/>
        </w:rPr>
      </w:pPr>
    </w:p>
    <w:p w:rsidR="00C71844" w:rsidRPr="00517B51" w:rsidRDefault="002D3732" w:rsidP="00FA6923">
      <w:pPr>
        <w:autoSpaceDE w:val="0"/>
        <w:autoSpaceDN w:val="0"/>
        <w:adjustRightInd w:val="0"/>
        <w:spacing w:line="340" w:lineRule="exact"/>
        <w:jc w:val="left"/>
        <w:rPr>
          <w:rFonts w:asciiTheme="majorEastAsia" w:eastAsiaTheme="majorEastAsia" w:hAnsiTheme="majorEastAsia" w:cs="メイリオ"/>
          <w:b/>
          <w:kern w:val="0"/>
          <w:sz w:val="22"/>
        </w:rPr>
      </w:pPr>
      <w:r w:rsidRPr="00517B51">
        <w:rPr>
          <w:rFonts w:asciiTheme="majorEastAsia" w:eastAsiaTheme="majorEastAsia" w:hAnsiTheme="majorEastAsia" w:cs="メイリオ" w:hint="eastAsia"/>
          <w:b/>
          <w:kern w:val="0"/>
          <w:sz w:val="22"/>
        </w:rPr>
        <w:t>７</w:t>
      </w:r>
      <w:r w:rsidR="00C71844" w:rsidRPr="00517B51">
        <w:rPr>
          <w:rFonts w:asciiTheme="majorEastAsia" w:eastAsiaTheme="majorEastAsia" w:hAnsiTheme="majorEastAsia" w:cs="メイリオ" w:hint="eastAsia"/>
          <w:b/>
          <w:kern w:val="0"/>
          <w:sz w:val="22"/>
        </w:rPr>
        <w:t xml:space="preserve">　応募締切</w:t>
      </w:r>
    </w:p>
    <w:p w:rsidR="00C71844" w:rsidRPr="00517B51" w:rsidRDefault="00C71844" w:rsidP="00545261">
      <w:pPr>
        <w:autoSpaceDE w:val="0"/>
        <w:autoSpaceDN w:val="0"/>
        <w:adjustRightInd w:val="0"/>
        <w:spacing w:line="340" w:lineRule="exact"/>
        <w:ind w:firstLineChars="300" w:firstLine="603"/>
        <w:jc w:val="left"/>
        <w:rPr>
          <w:rFonts w:asciiTheme="minorEastAsia" w:hAnsiTheme="minorEastAsia" w:cs="メイリオ"/>
          <w:kern w:val="0"/>
          <w:sz w:val="22"/>
        </w:rPr>
      </w:pPr>
      <w:r w:rsidRPr="00517B51">
        <w:rPr>
          <w:rFonts w:asciiTheme="minorEastAsia" w:hAnsiTheme="minorEastAsia" w:cs="メイリオ" w:hint="eastAsia"/>
          <w:kern w:val="0"/>
          <w:sz w:val="22"/>
        </w:rPr>
        <w:t>令和４年１月</w:t>
      </w:r>
      <w:r w:rsidR="008F7E69" w:rsidRPr="00517B51">
        <w:rPr>
          <w:rFonts w:asciiTheme="minorEastAsia" w:hAnsiTheme="minorEastAsia" w:cs="メイリオ" w:hint="eastAsia"/>
          <w:kern w:val="0"/>
          <w:sz w:val="22"/>
        </w:rPr>
        <w:t>１０</w:t>
      </w:r>
      <w:r w:rsidRPr="00517B51">
        <w:rPr>
          <w:rFonts w:asciiTheme="minorEastAsia" w:hAnsiTheme="minorEastAsia" w:cs="メイリオ" w:hint="eastAsia"/>
          <w:kern w:val="0"/>
          <w:sz w:val="22"/>
        </w:rPr>
        <w:t>日（</w:t>
      </w:r>
      <w:r w:rsidR="003D117A" w:rsidRPr="00517B51">
        <w:rPr>
          <w:rFonts w:asciiTheme="minorEastAsia" w:hAnsiTheme="minorEastAsia" w:cs="メイリオ" w:hint="eastAsia"/>
          <w:kern w:val="0"/>
          <w:sz w:val="22"/>
        </w:rPr>
        <w:t>月・祝</w:t>
      </w:r>
      <w:r w:rsidRPr="00517B51">
        <w:rPr>
          <w:rFonts w:asciiTheme="minorEastAsia" w:hAnsiTheme="minorEastAsia" w:cs="メイリオ" w:hint="eastAsia"/>
          <w:kern w:val="0"/>
          <w:sz w:val="22"/>
        </w:rPr>
        <w:t>）</w:t>
      </w:r>
    </w:p>
    <w:p w:rsidR="00E31F95" w:rsidRPr="00517B51" w:rsidRDefault="00E31F95" w:rsidP="00FA6923">
      <w:pPr>
        <w:autoSpaceDE w:val="0"/>
        <w:autoSpaceDN w:val="0"/>
        <w:adjustRightInd w:val="0"/>
        <w:spacing w:line="340" w:lineRule="exact"/>
        <w:ind w:firstLineChars="200" w:firstLine="402"/>
        <w:jc w:val="left"/>
        <w:rPr>
          <w:rFonts w:asciiTheme="minorEastAsia" w:hAnsiTheme="minorEastAsia" w:cs="メイリオ"/>
          <w:kern w:val="0"/>
          <w:sz w:val="22"/>
        </w:rPr>
      </w:pPr>
    </w:p>
    <w:p w:rsidR="00F75B26" w:rsidRPr="00517B51" w:rsidRDefault="00F75B26" w:rsidP="00FA6923">
      <w:pPr>
        <w:autoSpaceDE w:val="0"/>
        <w:autoSpaceDN w:val="0"/>
        <w:adjustRightInd w:val="0"/>
        <w:spacing w:line="340" w:lineRule="exact"/>
        <w:ind w:firstLineChars="200" w:firstLine="402"/>
        <w:jc w:val="left"/>
        <w:rPr>
          <w:rFonts w:asciiTheme="minorEastAsia" w:hAnsiTheme="minorEastAsia" w:cs="メイリオ"/>
          <w:kern w:val="0"/>
          <w:sz w:val="22"/>
        </w:rPr>
      </w:pPr>
    </w:p>
    <w:p w:rsidR="00C71844" w:rsidRPr="00517B51" w:rsidRDefault="002D3732" w:rsidP="00FA6923">
      <w:pPr>
        <w:autoSpaceDE w:val="0"/>
        <w:autoSpaceDN w:val="0"/>
        <w:adjustRightInd w:val="0"/>
        <w:spacing w:line="340" w:lineRule="exact"/>
        <w:jc w:val="left"/>
        <w:rPr>
          <w:rFonts w:asciiTheme="majorEastAsia" w:eastAsiaTheme="majorEastAsia" w:hAnsiTheme="majorEastAsia" w:cs="メイリオ"/>
          <w:b/>
          <w:kern w:val="0"/>
          <w:sz w:val="22"/>
        </w:rPr>
      </w:pPr>
      <w:r w:rsidRPr="00517B51">
        <w:rPr>
          <w:rFonts w:asciiTheme="majorEastAsia" w:eastAsiaTheme="majorEastAsia" w:hAnsiTheme="majorEastAsia" w:cs="メイリオ" w:hint="eastAsia"/>
          <w:b/>
          <w:kern w:val="0"/>
          <w:sz w:val="22"/>
        </w:rPr>
        <w:lastRenderedPageBreak/>
        <w:t>８</w:t>
      </w:r>
      <w:r w:rsidR="00C71844" w:rsidRPr="00517B51">
        <w:rPr>
          <w:rFonts w:asciiTheme="majorEastAsia" w:eastAsiaTheme="majorEastAsia" w:hAnsiTheme="majorEastAsia" w:cs="メイリオ" w:hint="eastAsia"/>
          <w:b/>
          <w:kern w:val="0"/>
          <w:sz w:val="22"/>
        </w:rPr>
        <w:t xml:space="preserve">　抽選・発表</w:t>
      </w:r>
      <w:r w:rsidR="00C71844" w:rsidRPr="00517B51">
        <w:rPr>
          <w:rFonts w:asciiTheme="majorEastAsia" w:eastAsiaTheme="majorEastAsia" w:hAnsiTheme="majorEastAsia" w:cs="メイリオ"/>
          <w:b/>
          <w:kern w:val="0"/>
          <w:sz w:val="22"/>
        </w:rPr>
        <w:t>方法</w:t>
      </w:r>
    </w:p>
    <w:p w:rsidR="00E13180" w:rsidRPr="00517B51" w:rsidRDefault="00C71844" w:rsidP="00545261">
      <w:pPr>
        <w:autoSpaceDE w:val="0"/>
        <w:autoSpaceDN w:val="0"/>
        <w:adjustRightInd w:val="0"/>
        <w:spacing w:line="340" w:lineRule="exact"/>
        <w:ind w:leftChars="200" w:left="382" w:firstLineChars="100" w:firstLine="201"/>
        <w:jc w:val="left"/>
        <w:rPr>
          <w:rFonts w:asciiTheme="minorEastAsia" w:hAnsiTheme="minorEastAsia" w:cs="メイリオ"/>
          <w:kern w:val="0"/>
          <w:sz w:val="22"/>
        </w:rPr>
      </w:pPr>
      <w:r w:rsidRPr="00517B51">
        <w:rPr>
          <w:rFonts w:asciiTheme="minorEastAsia" w:hAnsiTheme="minorEastAsia" w:cs="メイリオ" w:hint="eastAsia"/>
          <w:kern w:val="0"/>
          <w:sz w:val="22"/>
        </w:rPr>
        <w:t>応募締切後、</w:t>
      </w:r>
      <w:r w:rsidR="00E13180" w:rsidRPr="00517B51">
        <w:rPr>
          <w:rFonts w:asciiTheme="minorEastAsia" w:hAnsiTheme="minorEastAsia" w:cs="メイリオ" w:hint="eastAsia"/>
          <w:kern w:val="0"/>
          <w:sz w:val="22"/>
        </w:rPr>
        <w:t>厳正な抽選により当選者を決定します。</w:t>
      </w:r>
    </w:p>
    <w:p w:rsidR="00664D28" w:rsidRPr="00517B51" w:rsidRDefault="00C420D0" w:rsidP="00545261">
      <w:pPr>
        <w:autoSpaceDE w:val="0"/>
        <w:autoSpaceDN w:val="0"/>
        <w:adjustRightInd w:val="0"/>
        <w:spacing w:line="340" w:lineRule="exact"/>
        <w:ind w:leftChars="200" w:left="382" w:firstLineChars="100" w:firstLine="201"/>
        <w:jc w:val="left"/>
        <w:rPr>
          <w:rFonts w:asciiTheme="minorEastAsia" w:hAnsiTheme="minorEastAsia" w:cs="メイリオ"/>
          <w:kern w:val="0"/>
          <w:sz w:val="22"/>
        </w:rPr>
      </w:pPr>
      <w:r w:rsidRPr="00517B51">
        <w:rPr>
          <w:rFonts w:asciiTheme="minorEastAsia" w:hAnsiTheme="minorEastAsia" w:cs="メイリオ" w:hint="eastAsia"/>
          <w:kern w:val="0"/>
          <w:sz w:val="22"/>
        </w:rPr>
        <w:t>当選者へは詳細確認のためこ</w:t>
      </w:r>
      <w:r w:rsidR="00664D28" w:rsidRPr="00517B51">
        <w:rPr>
          <w:rFonts w:asciiTheme="minorEastAsia" w:hAnsiTheme="minorEastAsia" w:cs="メイリオ" w:hint="eastAsia"/>
          <w:kern w:val="0"/>
          <w:sz w:val="22"/>
        </w:rPr>
        <w:t>ちらから</w:t>
      </w:r>
      <w:r w:rsidR="005E5715" w:rsidRPr="00517B51">
        <w:rPr>
          <w:rFonts w:asciiTheme="minorEastAsia" w:hAnsiTheme="minorEastAsia" w:cs="メイリオ" w:hint="eastAsia"/>
          <w:kern w:val="0"/>
          <w:sz w:val="22"/>
        </w:rPr>
        <w:t>（電話連絡又はメールにて）</w:t>
      </w:r>
      <w:r w:rsidR="00664D28" w:rsidRPr="00517B51">
        <w:rPr>
          <w:rFonts w:asciiTheme="minorEastAsia" w:hAnsiTheme="minorEastAsia" w:cs="メイリオ" w:hint="eastAsia"/>
          <w:kern w:val="0"/>
          <w:sz w:val="22"/>
        </w:rPr>
        <w:t>御連絡差し上げます。</w:t>
      </w:r>
    </w:p>
    <w:p w:rsidR="00C71844" w:rsidRPr="00517B51" w:rsidRDefault="00E13180" w:rsidP="00545261">
      <w:pPr>
        <w:autoSpaceDE w:val="0"/>
        <w:autoSpaceDN w:val="0"/>
        <w:adjustRightInd w:val="0"/>
        <w:spacing w:line="340" w:lineRule="exact"/>
        <w:ind w:leftChars="200" w:left="382" w:firstLineChars="100" w:firstLine="201"/>
        <w:jc w:val="left"/>
        <w:rPr>
          <w:rFonts w:asciiTheme="minorEastAsia" w:hAnsiTheme="minorEastAsia" w:cs="メイリオ"/>
          <w:kern w:val="0"/>
          <w:sz w:val="22"/>
        </w:rPr>
      </w:pPr>
      <w:r w:rsidRPr="00517B51">
        <w:rPr>
          <w:rFonts w:asciiTheme="minorEastAsia" w:hAnsiTheme="minorEastAsia" w:cs="メイリオ" w:hint="eastAsia"/>
          <w:kern w:val="0"/>
          <w:sz w:val="22"/>
        </w:rPr>
        <w:t>賞品の発送は２月</w:t>
      </w:r>
      <w:r w:rsidR="002D3732" w:rsidRPr="00517B51">
        <w:rPr>
          <w:rFonts w:asciiTheme="minorEastAsia" w:hAnsiTheme="minorEastAsia" w:cs="メイリオ" w:hint="eastAsia"/>
          <w:kern w:val="0"/>
          <w:sz w:val="22"/>
        </w:rPr>
        <w:t>中旬</w:t>
      </w:r>
      <w:r w:rsidRPr="00517B51">
        <w:rPr>
          <w:rFonts w:asciiTheme="minorEastAsia" w:hAnsiTheme="minorEastAsia" w:cs="メイリオ" w:hint="eastAsia"/>
          <w:kern w:val="0"/>
          <w:sz w:val="22"/>
        </w:rPr>
        <w:t>を予定しております。</w:t>
      </w:r>
    </w:p>
    <w:p w:rsidR="00AA4F0E" w:rsidRPr="00517B51" w:rsidRDefault="00AA4F0E" w:rsidP="00FA6923">
      <w:pPr>
        <w:autoSpaceDE w:val="0"/>
        <w:autoSpaceDN w:val="0"/>
        <w:adjustRightInd w:val="0"/>
        <w:spacing w:line="340" w:lineRule="exact"/>
        <w:jc w:val="left"/>
        <w:rPr>
          <w:rFonts w:asciiTheme="minorEastAsia" w:hAnsiTheme="minorEastAsia" w:cs="メイリオ"/>
          <w:b/>
          <w:kern w:val="0"/>
          <w:sz w:val="22"/>
        </w:rPr>
      </w:pPr>
    </w:p>
    <w:p w:rsidR="00BA26F0" w:rsidRPr="00517B51" w:rsidRDefault="00BA26F0" w:rsidP="00FA6923">
      <w:pPr>
        <w:autoSpaceDE w:val="0"/>
        <w:autoSpaceDN w:val="0"/>
        <w:adjustRightInd w:val="0"/>
        <w:spacing w:line="340" w:lineRule="exact"/>
        <w:jc w:val="left"/>
        <w:rPr>
          <w:rFonts w:asciiTheme="majorEastAsia" w:eastAsiaTheme="majorEastAsia" w:hAnsiTheme="majorEastAsia" w:cs="メイリオ"/>
          <w:b/>
          <w:kern w:val="0"/>
          <w:sz w:val="22"/>
        </w:rPr>
      </w:pPr>
    </w:p>
    <w:p w:rsidR="00B6267F" w:rsidRPr="00517B51" w:rsidRDefault="002D3732" w:rsidP="000E517D">
      <w:pPr>
        <w:autoSpaceDE w:val="0"/>
        <w:autoSpaceDN w:val="0"/>
        <w:adjustRightInd w:val="0"/>
        <w:spacing w:line="300" w:lineRule="exact"/>
        <w:jc w:val="left"/>
        <w:rPr>
          <w:rFonts w:asciiTheme="minorEastAsia" w:hAnsiTheme="minorEastAsia" w:cs="メイリオ"/>
          <w:kern w:val="0"/>
          <w:sz w:val="22"/>
        </w:rPr>
      </w:pPr>
      <w:r w:rsidRPr="00517B51">
        <w:rPr>
          <w:rFonts w:asciiTheme="majorEastAsia" w:eastAsiaTheme="majorEastAsia" w:hAnsiTheme="majorEastAsia" w:cs="メイリオ" w:hint="eastAsia"/>
          <w:b/>
          <w:kern w:val="0"/>
          <w:sz w:val="22"/>
        </w:rPr>
        <w:t>９</w:t>
      </w:r>
      <w:r w:rsidR="00C35BCA" w:rsidRPr="00517B51">
        <w:rPr>
          <w:rFonts w:asciiTheme="majorEastAsia" w:eastAsiaTheme="majorEastAsia" w:hAnsiTheme="majorEastAsia" w:cs="メイリオ" w:hint="eastAsia"/>
          <w:b/>
          <w:kern w:val="0"/>
          <w:sz w:val="22"/>
        </w:rPr>
        <w:t xml:space="preserve">　</w:t>
      </w:r>
      <w:r w:rsidR="000E517D" w:rsidRPr="00517B51">
        <w:rPr>
          <w:rFonts w:asciiTheme="majorEastAsia" w:eastAsiaTheme="majorEastAsia" w:hAnsiTheme="majorEastAsia" w:cs="メイリオ" w:hint="eastAsia"/>
          <w:b/>
          <w:kern w:val="0"/>
          <w:sz w:val="22"/>
        </w:rPr>
        <w:t>問合せ先</w:t>
      </w:r>
    </w:p>
    <w:tbl>
      <w:tblPr>
        <w:tblW w:w="8788" w:type="dxa"/>
        <w:tblInd w:w="392" w:type="dxa"/>
        <w:tblBorders>
          <w:top w:val="nil"/>
          <w:left w:val="nil"/>
          <w:bottom w:val="nil"/>
          <w:right w:val="nil"/>
        </w:tblBorders>
        <w:tblLayout w:type="fixed"/>
        <w:tblLook w:val="0000" w:firstRow="0" w:lastRow="0" w:firstColumn="0" w:lastColumn="0" w:noHBand="0" w:noVBand="0"/>
      </w:tblPr>
      <w:tblGrid>
        <w:gridCol w:w="8788"/>
      </w:tblGrid>
      <w:tr w:rsidR="00B6267F" w:rsidRPr="00517B51" w:rsidTr="008128B3">
        <w:trPr>
          <w:trHeight w:val="1635"/>
        </w:trPr>
        <w:tc>
          <w:tcPr>
            <w:tcW w:w="8788" w:type="dxa"/>
          </w:tcPr>
          <w:p w:rsidR="00B6267F" w:rsidRPr="00517B51" w:rsidRDefault="00B6267F" w:rsidP="00C50F80">
            <w:pPr>
              <w:autoSpaceDE w:val="0"/>
              <w:autoSpaceDN w:val="0"/>
              <w:adjustRightInd w:val="0"/>
              <w:spacing w:line="300" w:lineRule="exact"/>
              <w:jc w:val="left"/>
              <w:rPr>
                <w:rFonts w:asciiTheme="minorEastAsia" w:hAnsiTheme="minorEastAsia" w:cs="メイリオ"/>
                <w:kern w:val="0"/>
                <w:sz w:val="22"/>
                <w:shd w:val="pct15" w:color="auto" w:fill="FFFFFF"/>
              </w:rPr>
            </w:pPr>
            <w:r w:rsidRPr="00517B51">
              <w:rPr>
                <w:rFonts w:asciiTheme="minorEastAsia" w:hAnsiTheme="minorEastAsia" w:cs="メイリオ"/>
                <w:kern w:val="0"/>
                <w:sz w:val="22"/>
              </w:rPr>
              <w:t>京都府</w:t>
            </w:r>
            <w:r w:rsidRPr="00517B51">
              <w:rPr>
                <w:rFonts w:asciiTheme="minorEastAsia" w:hAnsiTheme="minorEastAsia" w:cs="メイリオ" w:hint="eastAsia"/>
                <w:kern w:val="0"/>
                <w:sz w:val="22"/>
              </w:rPr>
              <w:t>中丹</w:t>
            </w:r>
            <w:r w:rsidRPr="00517B51">
              <w:rPr>
                <w:rFonts w:asciiTheme="minorEastAsia" w:hAnsiTheme="minorEastAsia" w:cs="メイリオ"/>
                <w:kern w:val="0"/>
                <w:sz w:val="22"/>
              </w:rPr>
              <w:t>広域振興局農林商工部</w:t>
            </w:r>
            <w:r w:rsidRPr="00517B51">
              <w:rPr>
                <w:rFonts w:asciiTheme="minorEastAsia" w:hAnsiTheme="minorEastAsia" w:cs="ＭＳ 明朝" w:hint="eastAsia"/>
                <w:kern w:val="0"/>
                <w:sz w:val="22"/>
              </w:rPr>
              <w:t>農商工連携・推進課 農業振興係</w:t>
            </w:r>
            <w:r w:rsidRPr="00517B51">
              <w:rPr>
                <w:rFonts w:asciiTheme="minorEastAsia" w:hAnsiTheme="minorEastAsia" w:cs="メイリオ" w:hint="eastAsia"/>
                <w:kern w:val="0"/>
                <w:sz w:val="22"/>
              </w:rPr>
              <w:t xml:space="preserve">　担当者：上田</w:t>
            </w:r>
          </w:p>
          <w:p w:rsidR="00B6267F" w:rsidRPr="00517B51" w:rsidRDefault="00B6267F" w:rsidP="00C50F80">
            <w:pPr>
              <w:autoSpaceDE w:val="0"/>
              <w:autoSpaceDN w:val="0"/>
              <w:adjustRightInd w:val="0"/>
              <w:spacing w:line="300" w:lineRule="exact"/>
              <w:jc w:val="left"/>
              <w:rPr>
                <w:rFonts w:asciiTheme="minorEastAsia" w:hAnsiTheme="minorEastAsia" w:cs="メイリオ"/>
                <w:kern w:val="0"/>
                <w:sz w:val="22"/>
              </w:rPr>
            </w:pPr>
            <w:r w:rsidRPr="00517B51">
              <w:rPr>
                <w:rFonts w:asciiTheme="minorEastAsia" w:hAnsiTheme="minorEastAsia" w:cs="メイリオ"/>
                <w:kern w:val="0"/>
                <w:sz w:val="22"/>
              </w:rPr>
              <w:t>〒</w:t>
            </w:r>
            <w:r w:rsidRPr="00517B51">
              <w:rPr>
                <w:rFonts w:asciiTheme="minorEastAsia" w:hAnsiTheme="minorEastAsia" w:cs="メイリオ" w:hint="eastAsia"/>
                <w:kern w:val="0"/>
                <w:sz w:val="22"/>
              </w:rPr>
              <w:t>625</w:t>
            </w:r>
            <w:r w:rsidRPr="00517B51">
              <w:rPr>
                <w:rFonts w:asciiTheme="minorEastAsia" w:hAnsiTheme="minorEastAsia" w:cs="メイリオ"/>
                <w:kern w:val="0"/>
                <w:sz w:val="22"/>
              </w:rPr>
              <w:t>-</w:t>
            </w:r>
            <w:r w:rsidRPr="00517B51">
              <w:rPr>
                <w:rFonts w:asciiTheme="minorEastAsia" w:hAnsiTheme="minorEastAsia" w:cs="メイリオ" w:hint="eastAsia"/>
                <w:kern w:val="0"/>
                <w:sz w:val="22"/>
              </w:rPr>
              <w:t xml:space="preserve">0036　</w:t>
            </w:r>
            <w:r w:rsidRPr="00517B51">
              <w:rPr>
                <w:rFonts w:asciiTheme="minorEastAsia" w:hAnsiTheme="minorEastAsia" w:cs="メイリオ"/>
                <w:kern w:val="0"/>
                <w:sz w:val="22"/>
              </w:rPr>
              <w:t>京都府</w:t>
            </w:r>
            <w:r w:rsidRPr="00517B51">
              <w:rPr>
                <w:rFonts w:asciiTheme="minorEastAsia" w:hAnsiTheme="minorEastAsia" w:cs="メイリオ" w:hint="eastAsia"/>
                <w:kern w:val="0"/>
                <w:sz w:val="22"/>
              </w:rPr>
              <w:t>舞鶴市字浜</w:t>
            </w:r>
            <w:r w:rsidR="00545261">
              <w:rPr>
                <w:rFonts w:asciiTheme="minorEastAsia" w:hAnsiTheme="minorEastAsia" w:cs="メイリオ" w:hint="eastAsia"/>
                <w:kern w:val="0"/>
                <w:sz w:val="22"/>
              </w:rPr>
              <w:t>2020</w:t>
            </w:r>
          </w:p>
          <w:p w:rsidR="00B6267F" w:rsidRPr="00517B51" w:rsidRDefault="00B6267F" w:rsidP="00C50F80">
            <w:pPr>
              <w:autoSpaceDE w:val="0"/>
              <w:autoSpaceDN w:val="0"/>
              <w:adjustRightInd w:val="0"/>
              <w:spacing w:line="300" w:lineRule="exact"/>
              <w:jc w:val="left"/>
              <w:rPr>
                <w:rFonts w:asciiTheme="minorEastAsia" w:hAnsiTheme="minorEastAsia" w:cs="メイリオ"/>
                <w:kern w:val="0"/>
                <w:sz w:val="22"/>
              </w:rPr>
            </w:pPr>
            <w:r w:rsidRPr="00517B51">
              <w:rPr>
                <w:rFonts w:asciiTheme="minorEastAsia" w:hAnsiTheme="minorEastAsia" w:cs="メイリオ"/>
                <w:kern w:val="0"/>
                <w:sz w:val="22"/>
              </w:rPr>
              <w:t>TEL</w:t>
            </w:r>
            <w:r w:rsidR="004356F0" w:rsidRPr="00517B51">
              <w:rPr>
                <w:rFonts w:asciiTheme="minorEastAsia" w:hAnsiTheme="minorEastAsia" w:cs="メイリオ" w:hint="eastAsia"/>
                <w:kern w:val="0"/>
                <w:sz w:val="22"/>
              </w:rPr>
              <w:t>：</w:t>
            </w:r>
            <w:r w:rsidRPr="00517B51">
              <w:rPr>
                <w:rFonts w:asciiTheme="minorEastAsia" w:hAnsiTheme="minorEastAsia" w:cs="メイリオ"/>
                <w:kern w:val="0"/>
                <w:sz w:val="22"/>
              </w:rPr>
              <w:t>077</w:t>
            </w:r>
            <w:r w:rsidRPr="00517B51">
              <w:rPr>
                <w:rFonts w:asciiTheme="minorEastAsia" w:hAnsiTheme="minorEastAsia" w:cs="メイリオ" w:hint="eastAsia"/>
                <w:kern w:val="0"/>
                <w:sz w:val="22"/>
              </w:rPr>
              <w:t>3</w:t>
            </w:r>
            <w:r w:rsidRPr="00517B51">
              <w:rPr>
                <w:rFonts w:asciiTheme="minorEastAsia" w:hAnsiTheme="minorEastAsia" w:cs="メイリオ"/>
                <w:kern w:val="0"/>
                <w:sz w:val="22"/>
              </w:rPr>
              <w:t>-62-</w:t>
            </w:r>
            <w:r w:rsidRPr="00517B51">
              <w:rPr>
                <w:rFonts w:asciiTheme="minorEastAsia" w:hAnsiTheme="minorEastAsia" w:cs="メイリオ" w:hint="eastAsia"/>
                <w:kern w:val="0"/>
                <w:sz w:val="22"/>
              </w:rPr>
              <w:t xml:space="preserve">2743　</w:t>
            </w:r>
            <w:r w:rsidRPr="00517B51">
              <w:rPr>
                <w:rFonts w:asciiTheme="minorEastAsia" w:hAnsiTheme="minorEastAsia" w:cs="メイリオ"/>
                <w:kern w:val="0"/>
                <w:sz w:val="22"/>
              </w:rPr>
              <w:t>FAX</w:t>
            </w:r>
            <w:r w:rsidR="004356F0" w:rsidRPr="00517B51">
              <w:rPr>
                <w:rFonts w:asciiTheme="minorEastAsia" w:hAnsiTheme="minorEastAsia" w:cs="メイリオ" w:hint="eastAsia"/>
                <w:kern w:val="0"/>
                <w:sz w:val="22"/>
              </w:rPr>
              <w:t>：</w:t>
            </w:r>
            <w:r w:rsidRPr="00517B51">
              <w:rPr>
                <w:rFonts w:asciiTheme="minorEastAsia" w:hAnsiTheme="minorEastAsia" w:cs="メイリオ" w:hint="eastAsia"/>
                <w:kern w:val="0"/>
                <w:sz w:val="22"/>
              </w:rPr>
              <w:t>0773-62-2859</w:t>
            </w:r>
          </w:p>
          <w:p w:rsidR="00B6267F" w:rsidRPr="00517B51" w:rsidRDefault="00B6267F" w:rsidP="00C50F80">
            <w:pPr>
              <w:autoSpaceDE w:val="0"/>
              <w:autoSpaceDN w:val="0"/>
              <w:adjustRightInd w:val="0"/>
              <w:spacing w:line="300" w:lineRule="exact"/>
              <w:jc w:val="left"/>
              <w:rPr>
                <w:rFonts w:asciiTheme="minorEastAsia" w:hAnsiTheme="minorEastAsia" w:cs="メイリオ"/>
                <w:kern w:val="0"/>
                <w:sz w:val="22"/>
              </w:rPr>
            </w:pPr>
            <w:r w:rsidRPr="00517B51">
              <w:rPr>
                <w:rFonts w:asciiTheme="minorEastAsia" w:hAnsiTheme="minorEastAsia" w:cs="メイリオ"/>
                <w:kern w:val="0"/>
                <w:sz w:val="22"/>
              </w:rPr>
              <w:t>Ｅmail：</w:t>
            </w:r>
            <w:r w:rsidRPr="00517B51">
              <w:rPr>
                <w:rFonts w:asciiTheme="minorEastAsia" w:hAnsiTheme="minorEastAsia" w:cs="メイリオ"/>
                <w:kern w:val="0"/>
                <w:sz w:val="22"/>
                <w:u w:val="single"/>
              </w:rPr>
              <w:t>c-n-noushoko@pref.kyoto.lg.jp</w:t>
            </w:r>
          </w:p>
        </w:tc>
      </w:tr>
      <w:tr w:rsidR="00517B51" w:rsidRPr="00517B51" w:rsidTr="008128B3">
        <w:trPr>
          <w:trHeight w:val="1663"/>
        </w:trPr>
        <w:tc>
          <w:tcPr>
            <w:tcW w:w="8788" w:type="dxa"/>
          </w:tcPr>
          <w:p w:rsidR="00B6267F" w:rsidRPr="00517B51" w:rsidRDefault="00B6267F" w:rsidP="00C50F80">
            <w:pPr>
              <w:autoSpaceDE w:val="0"/>
              <w:autoSpaceDN w:val="0"/>
              <w:adjustRightInd w:val="0"/>
              <w:spacing w:line="300" w:lineRule="exact"/>
              <w:jc w:val="left"/>
              <w:rPr>
                <w:rFonts w:asciiTheme="minorEastAsia" w:hAnsiTheme="minorEastAsia" w:cs="メイリオ"/>
                <w:kern w:val="0"/>
                <w:sz w:val="22"/>
              </w:rPr>
            </w:pPr>
            <w:r w:rsidRPr="00517B51">
              <w:rPr>
                <w:rFonts w:asciiTheme="minorEastAsia" w:hAnsiTheme="minorEastAsia" w:cs="メイリオ"/>
                <w:kern w:val="0"/>
                <w:sz w:val="22"/>
              </w:rPr>
              <w:t>京都府</w:t>
            </w:r>
            <w:r w:rsidRPr="00517B51">
              <w:rPr>
                <w:rFonts w:asciiTheme="minorEastAsia" w:hAnsiTheme="minorEastAsia" w:cs="メイリオ" w:hint="eastAsia"/>
                <w:kern w:val="0"/>
                <w:sz w:val="22"/>
              </w:rPr>
              <w:t>丹後</w:t>
            </w:r>
            <w:r w:rsidRPr="00517B51">
              <w:rPr>
                <w:rFonts w:asciiTheme="minorEastAsia" w:hAnsiTheme="minorEastAsia" w:cs="メイリオ"/>
                <w:kern w:val="0"/>
                <w:sz w:val="22"/>
              </w:rPr>
              <w:t>広域振興局農林商工部</w:t>
            </w:r>
            <w:r w:rsidRPr="00517B51">
              <w:rPr>
                <w:rFonts w:asciiTheme="minorEastAsia" w:hAnsiTheme="minorEastAsia" w:cs="ＭＳ 明朝" w:hint="eastAsia"/>
                <w:kern w:val="0"/>
                <w:sz w:val="22"/>
              </w:rPr>
              <w:t>農商工連携・推進課 商工労働観光係</w:t>
            </w:r>
            <w:r w:rsidRPr="00517B51">
              <w:rPr>
                <w:rFonts w:asciiTheme="minorEastAsia" w:hAnsiTheme="minorEastAsia" w:cs="メイリオ" w:hint="eastAsia"/>
                <w:kern w:val="0"/>
                <w:sz w:val="22"/>
              </w:rPr>
              <w:t xml:space="preserve">　担当者：坪倉</w:t>
            </w:r>
          </w:p>
          <w:p w:rsidR="00B6267F" w:rsidRPr="00517B51" w:rsidRDefault="00B6267F" w:rsidP="00C50F80">
            <w:pPr>
              <w:autoSpaceDE w:val="0"/>
              <w:autoSpaceDN w:val="0"/>
              <w:adjustRightInd w:val="0"/>
              <w:spacing w:line="300" w:lineRule="exact"/>
              <w:jc w:val="left"/>
              <w:rPr>
                <w:rFonts w:asciiTheme="minorEastAsia" w:hAnsiTheme="minorEastAsia" w:cs="メイリオ"/>
                <w:kern w:val="0"/>
                <w:sz w:val="22"/>
              </w:rPr>
            </w:pPr>
            <w:r w:rsidRPr="00517B51">
              <w:rPr>
                <w:rFonts w:asciiTheme="minorEastAsia" w:hAnsiTheme="minorEastAsia" w:cs="メイリオ"/>
                <w:kern w:val="0"/>
                <w:sz w:val="22"/>
              </w:rPr>
              <w:t>〒</w:t>
            </w:r>
            <w:r w:rsidRPr="00517B51">
              <w:rPr>
                <w:rFonts w:asciiTheme="minorEastAsia" w:hAnsiTheme="minorEastAsia" w:cs="メイリオ" w:hint="eastAsia"/>
                <w:kern w:val="0"/>
                <w:sz w:val="22"/>
              </w:rPr>
              <w:t>627</w:t>
            </w:r>
            <w:r w:rsidRPr="00517B51">
              <w:rPr>
                <w:rFonts w:asciiTheme="minorEastAsia" w:hAnsiTheme="minorEastAsia" w:cs="メイリオ"/>
                <w:kern w:val="0"/>
                <w:sz w:val="22"/>
              </w:rPr>
              <w:t>-</w:t>
            </w:r>
            <w:r w:rsidRPr="00517B51">
              <w:rPr>
                <w:rFonts w:asciiTheme="minorEastAsia" w:hAnsiTheme="minorEastAsia" w:cs="メイリオ" w:hint="eastAsia"/>
                <w:kern w:val="0"/>
                <w:sz w:val="22"/>
              </w:rPr>
              <w:t xml:space="preserve">8570　</w:t>
            </w:r>
            <w:r w:rsidRPr="00517B51">
              <w:rPr>
                <w:rFonts w:asciiTheme="minorEastAsia" w:hAnsiTheme="minorEastAsia" w:cs="メイリオ"/>
                <w:kern w:val="0"/>
                <w:sz w:val="22"/>
              </w:rPr>
              <w:t>京都府</w:t>
            </w:r>
            <w:r w:rsidRPr="00517B51">
              <w:rPr>
                <w:rFonts w:asciiTheme="minorEastAsia" w:hAnsiTheme="minorEastAsia" w:cs="メイリオ" w:hint="eastAsia"/>
                <w:kern w:val="0"/>
                <w:sz w:val="22"/>
              </w:rPr>
              <w:t>京丹後市峰山町丹波</w:t>
            </w:r>
            <w:r w:rsidR="00545261">
              <w:rPr>
                <w:rFonts w:asciiTheme="minorEastAsia" w:hAnsiTheme="minorEastAsia" w:cs="メイリオ" w:hint="eastAsia"/>
                <w:kern w:val="0"/>
                <w:sz w:val="22"/>
              </w:rPr>
              <w:t>855</w:t>
            </w:r>
          </w:p>
          <w:p w:rsidR="00B6267F" w:rsidRPr="00517B51" w:rsidRDefault="00B6267F" w:rsidP="00C50F80">
            <w:pPr>
              <w:autoSpaceDE w:val="0"/>
              <w:autoSpaceDN w:val="0"/>
              <w:adjustRightInd w:val="0"/>
              <w:spacing w:line="300" w:lineRule="exact"/>
              <w:jc w:val="left"/>
              <w:rPr>
                <w:rFonts w:asciiTheme="minorEastAsia" w:hAnsiTheme="minorEastAsia" w:cs="メイリオ"/>
                <w:kern w:val="0"/>
                <w:sz w:val="22"/>
              </w:rPr>
            </w:pPr>
            <w:r w:rsidRPr="00517B51">
              <w:rPr>
                <w:rFonts w:asciiTheme="minorEastAsia" w:hAnsiTheme="minorEastAsia" w:cs="メイリオ"/>
                <w:kern w:val="0"/>
                <w:sz w:val="22"/>
              </w:rPr>
              <w:t>TEL</w:t>
            </w:r>
            <w:r w:rsidR="004356F0" w:rsidRPr="00517B51">
              <w:rPr>
                <w:rFonts w:asciiTheme="minorEastAsia" w:hAnsiTheme="minorEastAsia" w:cs="メイリオ" w:hint="eastAsia"/>
                <w:kern w:val="0"/>
                <w:sz w:val="22"/>
              </w:rPr>
              <w:t>：</w:t>
            </w:r>
            <w:r w:rsidRPr="00517B51">
              <w:rPr>
                <w:rFonts w:asciiTheme="minorEastAsia" w:hAnsiTheme="minorEastAsia" w:cs="メイリオ"/>
                <w:kern w:val="0"/>
                <w:sz w:val="22"/>
              </w:rPr>
              <w:t>077</w:t>
            </w:r>
            <w:r w:rsidRPr="00517B51">
              <w:rPr>
                <w:rFonts w:asciiTheme="minorEastAsia" w:hAnsiTheme="minorEastAsia" w:cs="メイリオ" w:hint="eastAsia"/>
                <w:kern w:val="0"/>
                <w:sz w:val="22"/>
              </w:rPr>
              <w:t>2</w:t>
            </w:r>
            <w:r w:rsidRPr="00517B51">
              <w:rPr>
                <w:rFonts w:asciiTheme="minorEastAsia" w:hAnsiTheme="minorEastAsia" w:cs="メイリオ"/>
                <w:kern w:val="0"/>
                <w:sz w:val="22"/>
              </w:rPr>
              <w:t>-62-</w:t>
            </w:r>
            <w:r w:rsidRPr="00517B51">
              <w:rPr>
                <w:rFonts w:asciiTheme="minorEastAsia" w:hAnsiTheme="minorEastAsia" w:cs="メイリオ" w:hint="eastAsia"/>
                <w:kern w:val="0"/>
                <w:sz w:val="22"/>
              </w:rPr>
              <w:t xml:space="preserve">4304　</w:t>
            </w:r>
            <w:r w:rsidRPr="00517B51">
              <w:rPr>
                <w:rFonts w:asciiTheme="minorEastAsia" w:hAnsiTheme="minorEastAsia" w:cs="メイリオ"/>
                <w:kern w:val="0"/>
                <w:sz w:val="22"/>
              </w:rPr>
              <w:t>FAX</w:t>
            </w:r>
            <w:r w:rsidR="004356F0" w:rsidRPr="00517B51">
              <w:rPr>
                <w:rFonts w:asciiTheme="minorEastAsia" w:hAnsiTheme="minorEastAsia" w:cs="メイリオ" w:hint="eastAsia"/>
                <w:kern w:val="0"/>
                <w:sz w:val="22"/>
              </w:rPr>
              <w:t>：</w:t>
            </w:r>
            <w:r w:rsidRPr="00517B51">
              <w:rPr>
                <w:rFonts w:asciiTheme="minorEastAsia" w:hAnsiTheme="minorEastAsia" w:cs="メイリオ" w:hint="eastAsia"/>
                <w:kern w:val="0"/>
                <w:sz w:val="22"/>
              </w:rPr>
              <w:t>0772-62-4333</w:t>
            </w:r>
          </w:p>
          <w:p w:rsidR="00B6267F" w:rsidRPr="00517B51" w:rsidRDefault="00B6267F" w:rsidP="00C50F80">
            <w:pPr>
              <w:autoSpaceDE w:val="0"/>
              <w:autoSpaceDN w:val="0"/>
              <w:adjustRightInd w:val="0"/>
              <w:spacing w:line="300" w:lineRule="exact"/>
              <w:jc w:val="left"/>
              <w:rPr>
                <w:rFonts w:asciiTheme="minorEastAsia" w:hAnsiTheme="minorEastAsia" w:cs="メイリオ"/>
                <w:kern w:val="0"/>
                <w:sz w:val="22"/>
              </w:rPr>
            </w:pPr>
            <w:r w:rsidRPr="00517B51">
              <w:rPr>
                <w:rFonts w:asciiTheme="minorEastAsia" w:hAnsiTheme="minorEastAsia" w:cs="メイリオ"/>
                <w:kern w:val="0"/>
                <w:sz w:val="22"/>
              </w:rPr>
              <w:t>Ｅmail：</w:t>
            </w:r>
            <w:r w:rsidRPr="00517B51">
              <w:rPr>
                <w:rFonts w:asciiTheme="minorEastAsia" w:hAnsiTheme="minorEastAsia" w:cs="メイリオ"/>
                <w:kern w:val="0"/>
                <w:sz w:val="22"/>
                <w:u w:val="single"/>
              </w:rPr>
              <w:t>t-n-noushoko@pref.kyoto.lg.jp</w:t>
            </w:r>
          </w:p>
        </w:tc>
      </w:tr>
    </w:tbl>
    <w:p w:rsidR="00B6267F" w:rsidRPr="002A35D4" w:rsidRDefault="00B6267F" w:rsidP="00C50F80">
      <w:pPr>
        <w:autoSpaceDE w:val="0"/>
        <w:autoSpaceDN w:val="0"/>
        <w:adjustRightInd w:val="0"/>
        <w:spacing w:line="300" w:lineRule="exact"/>
        <w:ind w:leftChars="100" w:left="191" w:firstLineChars="100" w:firstLine="201"/>
        <w:jc w:val="left"/>
        <w:rPr>
          <w:rFonts w:asciiTheme="minorEastAsia" w:hAnsiTheme="minorEastAsia" w:cs="メイリオ"/>
          <w:color w:val="000000"/>
          <w:kern w:val="0"/>
          <w:sz w:val="22"/>
        </w:rPr>
      </w:pPr>
    </w:p>
    <w:sectPr w:rsidR="00B6267F" w:rsidRPr="002A35D4" w:rsidSect="00C572E3">
      <w:pgSz w:w="11906" w:h="16838" w:code="9"/>
      <w:pgMar w:top="1418" w:right="1134" w:bottom="851" w:left="1134" w:header="851" w:footer="992" w:gutter="0"/>
      <w:cols w:space="425"/>
      <w:docGrid w:type="linesAndChars" w:linePitch="36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586" w:rsidRDefault="00216586" w:rsidP="003B1649">
      <w:r>
        <w:separator/>
      </w:r>
    </w:p>
  </w:endnote>
  <w:endnote w:type="continuationSeparator" w:id="0">
    <w:p w:rsidR="00216586" w:rsidRDefault="00216586" w:rsidP="003B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586" w:rsidRDefault="00216586" w:rsidP="003B1649">
      <w:r>
        <w:separator/>
      </w:r>
    </w:p>
  </w:footnote>
  <w:footnote w:type="continuationSeparator" w:id="0">
    <w:p w:rsidR="00216586" w:rsidRDefault="00216586" w:rsidP="003B1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2C1"/>
    <w:multiLevelType w:val="hybridMultilevel"/>
    <w:tmpl w:val="3CD07966"/>
    <w:lvl w:ilvl="0" w:tplc="0C6C006A">
      <w:start w:val="1"/>
      <w:numFmt w:val="decimalFullWidth"/>
      <w:lvlText w:val="（%1）"/>
      <w:lvlJc w:val="left"/>
      <w:pPr>
        <w:ind w:left="921" w:hanging="7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1429223F"/>
    <w:multiLevelType w:val="hybridMultilevel"/>
    <w:tmpl w:val="80DE57E8"/>
    <w:lvl w:ilvl="0" w:tplc="2A3EEB40">
      <w:start w:val="3"/>
      <w:numFmt w:val="bullet"/>
      <w:lvlText w:val="・"/>
      <w:lvlJc w:val="left"/>
      <w:pPr>
        <w:ind w:left="780" w:hanging="360"/>
      </w:pPr>
      <w:rPr>
        <w:rFonts w:ascii="ＭＳ 明朝" w:eastAsia="ＭＳ 明朝" w:hAnsi="ＭＳ 明朝"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DD"/>
    <w:rsid w:val="00002012"/>
    <w:rsid w:val="0000265E"/>
    <w:rsid w:val="00034483"/>
    <w:rsid w:val="00035979"/>
    <w:rsid w:val="00045AB4"/>
    <w:rsid w:val="00050F71"/>
    <w:rsid w:val="00061B9B"/>
    <w:rsid w:val="00063D79"/>
    <w:rsid w:val="000A6C95"/>
    <w:rsid w:val="000B1CE6"/>
    <w:rsid w:val="000B471E"/>
    <w:rsid w:val="000B4873"/>
    <w:rsid w:val="000C22BF"/>
    <w:rsid w:val="000E517D"/>
    <w:rsid w:val="000E6D7D"/>
    <w:rsid w:val="000F4184"/>
    <w:rsid w:val="001259AD"/>
    <w:rsid w:val="00143F92"/>
    <w:rsid w:val="00151393"/>
    <w:rsid w:val="00153587"/>
    <w:rsid w:val="0016472C"/>
    <w:rsid w:val="00166B19"/>
    <w:rsid w:val="001B4358"/>
    <w:rsid w:val="001C702F"/>
    <w:rsid w:val="001F09BE"/>
    <w:rsid w:val="0020155E"/>
    <w:rsid w:val="00205E6B"/>
    <w:rsid w:val="00207F9D"/>
    <w:rsid w:val="00216586"/>
    <w:rsid w:val="0022064D"/>
    <w:rsid w:val="00222B79"/>
    <w:rsid w:val="0022453F"/>
    <w:rsid w:val="00233DFF"/>
    <w:rsid w:val="00234EF2"/>
    <w:rsid w:val="00263BD1"/>
    <w:rsid w:val="00275837"/>
    <w:rsid w:val="00280665"/>
    <w:rsid w:val="0028110B"/>
    <w:rsid w:val="002A2E53"/>
    <w:rsid w:val="002A35D4"/>
    <w:rsid w:val="002B54DC"/>
    <w:rsid w:val="002C0A2E"/>
    <w:rsid w:val="002D3732"/>
    <w:rsid w:val="002E0BFC"/>
    <w:rsid w:val="002E7FC6"/>
    <w:rsid w:val="0030064D"/>
    <w:rsid w:val="003128CC"/>
    <w:rsid w:val="0032195B"/>
    <w:rsid w:val="0033103F"/>
    <w:rsid w:val="00342C14"/>
    <w:rsid w:val="00346513"/>
    <w:rsid w:val="00362FE6"/>
    <w:rsid w:val="00372104"/>
    <w:rsid w:val="00380778"/>
    <w:rsid w:val="00383457"/>
    <w:rsid w:val="00384FF7"/>
    <w:rsid w:val="003A576C"/>
    <w:rsid w:val="003B1649"/>
    <w:rsid w:val="003C5191"/>
    <w:rsid w:val="003D117A"/>
    <w:rsid w:val="003D38DC"/>
    <w:rsid w:val="003F143C"/>
    <w:rsid w:val="003F4A9F"/>
    <w:rsid w:val="004059F2"/>
    <w:rsid w:val="00415F3E"/>
    <w:rsid w:val="00432777"/>
    <w:rsid w:val="004356F0"/>
    <w:rsid w:val="00464FE0"/>
    <w:rsid w:val="00480F58"/>
    <w:rsid w:val="004958BB"/>
    <w:rsid w:val="004966E4"/>
    <w:rsid w:val="004972BB"/>
    <w:rsid w:val="004A7777"/>
    <w:rsid w:val="004B3324"/>
    <w:rsid w:val="004B583E"/>
    <w:rsid w:val="004C332E"/>
    <w:rsid w:val="004C7C98"/>
    <w:rsid w:val="004E54CE"/>
    <w:rsid w:val="004F6AC4"/>
    <w:rsid w:val="00511F47"/>
    <w:rsid w:val="005121D2"/>
    <w:rsid w:val="00517B51"/>
    <w:rsid w:val="005221B7"/>
    <w:rsid w:val="00526EB1"/>
    <w:rsid w:val="00545261"/>
    <w:rsid w:val="00573949"/>
    <w:rsid w:val="005A177C"/>
    <w:rsid w:val="005A7CCE"/>
    <w:rsid w:val="005B654E"/>
    <w:rsid w:val="005B6E7F"/>
    <w:rsid w:val="005C2B9E"/>
    <w:rsid w:val="005C6004"/>
    <w:rsid w:val="005D14AA"/>
    <w:rsid w:val="005D46F2"/>
    <w:rsid w:val="005E0023"/>
    <w:rsid w:val="005E5715"/>
    <w:rsid w:val="006159CA"/>
    <w:rsid w:val="00620537"/>
    <w:rsid w:val="00624010"/>
    <w:rsid w:val="006316E0"/>
    <w:rsid w:val="00653FE7"/>
    <w:rsid w:val="00664D28"/>
    <w:rsid w:val="00680C1F"/>
    <w:rsid w:val="006A171C"/>
    <w:rsid w:val="006A7843"/>
    <w:rsid w:val="006C0EEF"/>
    <w:rsid w:val="006D7A09"/>
    <w:rsid w:val="006E66E4"/>
    <w:rsid w:val="006F01B4"/>
    <w:rsid w:val="0070472E"/>
    <w:rsid w:val="00706C57"/>
    <w:rsid w:val="00707A35"/>
    <w:rsid w:val="007128AE"/>
    <w:rsid w:val="00730388"/>
    <w:rsid w:val="00757B86"/>
    <w:rsid w:val="007748F1"/>
    <w:rsid w:val="00777A70"/>
    <w:rsid w:val="00777F18"/>
    <w:rsid w:val="0079580B"/>
    <w:rsid w:val="007A34C1"/>
    <w:rsid w:val="007A4D6E"/>
    <w:rsid w:val="007E5DF2"/>
    <w:rsid w:val="00802339"/>
    <w:rsid w:val="0080394E"/>
    <w:rsid w:val="00837A90"/>
    <w:rsid w:val="00842244"/>
    <w:rsid w:val="00877525"/>
    <w:rsid w:val="008904F6"/>
    <w:rsid w:val="008E3A11"/>
    <w:rsid w:val="008E7188"/>
    <w:rsid w:val="008F46D7"/>
    <w:rsid w:val="008F7E69"/>
    <w:rsid w:val="00911319"/>
    <w:rsid w:val="00912355"/>
    <w:rsid w:val="009149DD"/>
    <w:rsid w:val="009228AE"/>
    <w:rsid w:val="0094480A"/>
    <w:rsid w:val="009578BE"/>
    <w:rsid w:val="00960B5A"/>
    <w:rsid w:val="009614E6"/>
    <w:rsid w:val="0098296D"/>
    <w:rsid w:val="0098603B"/>
    <w:rsid w:val="009B78EF"/>
    <w:rsid w:val="009F7E16"/>
    <w:rsid w:val="00A13075"/>
    <w:rsid w:val="00A27DAF"/>
    <w:rsid w:val="00A43E25"/>
    <w:rsid w:val="00A54B86"/>
    <w:rsid w:val="00A61815"/>
    <w:rsid w:val="00A73017"/>
    <w:rsid w:val="00A82271"/>
    <w:rsid w:val="00A863A6"/>
    <w:rsid w:val="00AA09BF"/>
    <w:rsid w:val="00AA4F0E"/>
    <w:rsid w:val="00AB14E6"/>
    <w:rsid w:val="00AC18E7"/>
    <w:rsid w:val="00B103C1"/>
    <w:rsid w:val="00B422D4"/>
    <w:rsid w:val="00B6267F"/>
    <w:rsid w:val="00B8270A"/>
    <w:rsid w:val="00BA26F0"/>
    <w:rsid w:val="00C051F0"/>
    <w:rsid w:val="00C33E8C"/>
    <w:rsid w:val="00C35BCA"/>
    <w:rsid w:val="00C420D0"/>
    <w:rsid w:val="00C50F80"/>
    <w:rsid w:val="00C572E3"/>
    <w:rsid w:val="00C71844"/>
    <w:rsid w:val="00C9156E"/>
    <w:rsid w:val="00C93447"/>
    <w:rsid w:val="00CA2AE9"/>
    <w:rsid w:val="00CB738A"/>
    <w:rsid w:val="00CC0A70"/>
    <w:rsid w:val="00CC354D"/>
    <w:rsid w:val="00CE10A6"/>
    <w:rsid w:val="00CF3850"/>
    <w:rsid w:val="00D16474"/>
    <w:rsid w:val="00D23388"/>
    <w:rsid w:val="00D35622"/>
    <w:rsid w:val="00D3766F"/>
    <w:rsid w:val="00D42A6F"/>
    <w:rsid w:val="00D53289"/>
    <w:rsid w:val="00D71972"/>
    <w:rsid w:val="00D81813"/>
    <w:rsid w:val="00D841BC"/>
    <w:rsid w:val="00D876CE"/>
    <w:rsid w:val="00D93F01"/>
    <w:rsid w:val="00D97B6C"/>
    <w:rsid w:val="00DA5FCF"/>
    <w:rsid w:val="00DB4FAF"/>
    <w:rsid w:val="00DB6BD3"/>
    <w:rsid w:val="00DB6E41"/>
    <w:rsid w:val="00DD1341"/>
    <w:rsid w:val="00DF2CA2"/>
    <w:rsid w:val="00E060FF"/>
    <w:rsid w:val="00E066DB"/>
    <w:rsid w:val="00E13180"/>
    <w:rsid w:val="00E22369"/>
    <w:rsid w:val="00E25A16"/>
    <w:rsid w:val="00E31F95"/>
    <w:rsid w:val="00E855FD"/>
    <w:rsid w:val="00E97C34"/>
    <w:rsid w:val="00EB6478"/>
    <w:rsid w:val="00EC4997"/>
    <w:rsid w:val="00EE2D99"/>
    <w:rsid w:val="00F0592B"/>
    <w:rsid w:val="00F17071"/>
    <w:rsid w:val="00F34F66"/>
    <w:rsid w:val="00F54655"/>
    <w:rsid w:val="00F579F8"/>
    <w:rsid w:val="00F75B26"/>
    <w:rsid w:val="00F81149"/>
    <w:rsid w:val="00F87466"/>
    <w:rsid w:val="00F900ED"/>
    <w:rsid w:val="00F914DD"/>
    <w:rsid w:val="00FA6923"/>
    <w:rsid w:val="00FB505E"/>
    <w:rsid w:val="00FC1BC7"/>
    <w:rsid w:val="00FE419C"/>
    <w:rsid w:val="00FE4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4D4FF64D-6413-4877-A851-429129A9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49DD"/>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Balloon Text"/>
    <w:basedOn w:val="a"/>
    <w:link w:val="a4"/>
    <w:uiPriority w:val="99"/>
    <w:semiHidden/>
    <w:unhideWhenUsed/>
    <w:rsid w:val="006D7A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7A09"/>
    <w:rPr>
      <w:rFonts w:asciiTheme="majorHAnsi" w:eastAsiaTheme="majorEastAsia" w:hAnsiTheme="majorHAnsi" w:cstheme="majorBidi"/>
      <w:sz w:val="18"/>
      <w:szCs w:val="18"/>
    </w:rPr>
  </w:style>
  <w:style w:type="paragraph" w:styleId="a5">
    <w:name w:val="header"/>
    <w:basedOn w:val="a"/>
    <w:link w:val="a6"/>
    <w:uiPriority w:val="99"/>
    <w:unhideWhenUsed/>
    <w:rsid w:val="003B1649"/>
    <w:pPr>
      <w:tabs>
        <w:tab w:val="center" w:pos="4252"/>
        <w:tab w:val="right" w:pos="8504"/>
      </w:tabs>
      <w:snapToGrid w:val="0"/>
    </w:pPr>
  </w:style>
  <w:style w:type="character" w:customStyle="1" w:styleId="a6">
    <w:name w:val="ヘッダー (文字)"/>
    <w:basedOn w:val="a0"/>
    <w:link w:val="a5"/>
    <w:uiPriority w:val="99"/>
    <w:rsid w:val="003B1649"/>
  </w:style>
  <w:style w:type="paragraph" w:styleId="a7">
    <w:name w:val="footer"/>
    <w:basedOn w:val="a"/>
    <w:link w:val="a8"/>
    <w:uiPriority w:val="99"/>
    <w:unhideWhenUsed/>
    <w:rsid w:val="003B1649"/>
    <w:pPr>
      <w:tabs>
        <w:tab w:val="center" w:pos="4252"/>
        <w:tab w:val="right" w:pos="8504"/>
      </w:tabs>
      <w:snapToGrid w:val="0"/>
    </w:pPr>
  </w:style>
  <w:style w:type="character" w:customStyle="1" w:styleId="a8">
    <w:name w:val="フッター (文字)"/>
    <w:basedOn w:val="a0"/>
    <w:link w:val="a7"/>
    <w:uiPriority w:val="99"/>
    <w:rsid w:val="003B1649"/>
  </w:style>
  <w:style w:type="paragraph" w:styleId="Web">
    <w:name w:val="Normal (Web)"/>
    <w:basedOn w:val="a"/>
    <w:uiPriority w:val="99"/>
    <w:semiHidden/>
    <w:unhideWhenUsed/>
    <w:rsid w:val="002806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semiHidden/>
    <w:unhideWhenUsed/>
    <w:rsid w:val="00280665"/>
    <w:rPr>
      <w:color w:val="0000FF"/>
      <w:u w:val="single"/>
    </w:rPr>
  </w:style>
  <w:style w:type="paragraph" w:styleId="aa">
    <w:name w:val="List Paragraph"/>
    <w:basedOn w:val="a"/>
    <w:uiPriority w:val="34"/>
    <w:qFormat/>
    <w:rsid w:val="00F900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32085">
      <w:bodyDiv w:val="1"/>
      <w:marLeft w:val="0"/>
      <w:marRight w:val="0"/>
      <w:marTop w:val="0"/>
      <w:marBottom w:val="0"/>
      <w:divBdr>
        <w:top w:val="none" w:sz="0" w:space="0" w:color="auto"/>
        <w:left w:val="none" w:sz="0" w:space="0" w:color="auto"/>
        <w:bottom w:val="none" w:sz="0" w:space="0" w:color="auto"/>
        <w:right w:val="none" w:sz="0" w:space="0" w:color="auto"/>
      </w:divBdr>
    </w:div>
    <w:div w:id="371806122">
      <w:bodyDiv w:val="1"/>
      <w:marLeft w:val="0"/>
      <w:marRight w:val="0"/>
      <w:marTop w:val="0"/>
      <w:marBottom w:val="0"/>
      <w:divBdr>
        <w:top w:val="none" w:sz="0" w:space="0" w:color="auto"/>
        <w:left w:val="none" w:sz="0" w:space="0" w:color="auto"/>
        <w:bottom w:val="none" w:sz="0" w:space="0" w:color="auto"/>
        <w:right w:val="none" w:sz="0" w:space="0" w:color="auto"/>
      </w:divBdr>
    </w:div>
    <w:div w:id="630674066">
      <w:bodyDiv w:val="1"/>
      <w:marLeft w:val="0"/>
      <w:marRight w:val="0"/>
      <w:marTop w:val="0"/>
      <w:marBottom w:val="0"/>
      <w:divBdr>
        <w:top w:val="none" w:sz="0" w:space="0" w:color="auto"/>
        <w:left w:val="none" w:sz="0" w:space="0" w:color="auto"/>
        <w:bottom w:val="none" w:sz="0" w:space="0" w:color="auto"/>
        <w:right w:val="none" w:sz="0" w:space="0" w:color="auto"/>
      </w:divBdr>
    </w:div>
    <w:div w:id="833836248">
      <w:bodyDiv w:val="1"/>
      <w:marLeft w:val="0"/>
      <w:marRight w:val="0"/>
      <w:marTop w:val="0"/>
      <w:marBottom w:val="0"/>
      <w:divBdr>
        <w:top w:val="none" w:sz="0" w:space="0" w:color="auto"/>
        <w:left w:val="none" w:sz="0" w:space="0" w:color="auto"/>
        <w:bottom w:val="none" w:sz="0" w:space="0" w:color="auto"/>
        <w:right w:val="none" w:sz="0" w:space="0" w:color="auto"/>
      </w:divBdr>
    </w:div>
    <w:div w:id="937758327">
      <w:bodyDiv w:val="1"/>
      <w:marLeft w:val="0"/>
      <w:marRight w:val="0"/>
      <w:marTop w:val="0"/>
      <w:marBottom w:val="0"/>
      <w:divBdr>
        <w:top w:val="none" w:sz="0" w:space="0" w:color="auto"/>
        <w:left w:val="none" w:sz="0" w:space="0" w:color="auto"/>
        <w:bottom w:val="none" w:sz="0" w:space="0" w:color="auto"/>
        <w:right w:val="none" w:sz="0" w:space="0" w:color="auto"/>
      </w:divBdr>
    </w:div>
    <w:div w:id="1346861789">
      <w:bodyDiv w:val="1"/>
      <w:marLeft w:val="0"/>
      <w:marRight w:val="0"/>
      <w:marTop w:val="0"/>
      <w:marBottom w:val="0"/>
      <w:divBdr>
        <w:top w:val="none" w:sz="0" w:space="0" w:color="auto"/>
        <w:left w:val="none" w:sz="0" w:space="0" w:color="auto"/>
        <w:bottom w:val="none" w:sz="0" w:space="0" w:color="auto"/>
        <w:right w:val="none" w:sz="0" w:space="0" w:color="auto"/>
      </w:divBdr>
    </w:div>
    <w:div w:id="153665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1083-26EB-4EE4-A231-5E436DA3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　大輔</dc:creator>
  <cp:lastModifiedBy>上田　康司</cp:lastModifiedBy>
  <cp:revision>2</cp:revision>
  <cp:lastPrinted>2021-07-05T04:02:00Z</cp:lastPrinted>
  <dcterms:created xsi:type="dcterms:W3CDTF">2021-07-06T06:47:00Z</dcterms:created>
  <dcterms:modified xsi:type="dcterms:W3CDTF">2021-07-06T06:47:00Z</dcterms:modified>
</cp:coreProperties>
</file>