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AB2" w:rsidRDefault="00E63AB2">
      <w:pPr>
        <w:rPr>
          <w:rFonts w:cs="Times New Roman"/>
          <w:spacing w:val="6"/>
        </w:rPr>
      </w:pPr>
      <w:r>
        <w:rPr>
          <w:rFonts w:hint="eastAsia"/>
        </w:rPr>
        <w:t>支部様式第</w:t>
      </w:r>
      <w:r>
        <w:t>19</w:t>
      </w:r>
      <w:r>
        <w:rPr>
          <w:rFonts w:hint="eastAsia"/>
        </w:rPr>
        <w:t>号</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4"/>
        <w:gridCol w:w="1134"/>
        <w:gridCol w:w="1560"/>
      </w:tblGrid>
      <w:tr w:rsidR="00E63AB2">
        <w:trPr>
          <w:cantSplit/>
          <w:trHeight w:val="239"/>
        </w:trPr>
        <w:tc>
          <w:tcPr>
            <w:tcW w:w="6804" w:type="dxa"/>
            <w:vMerge w:val="restart"/>
            <w:tcBorders>
              <w:top w:val="nil"/>
              <w:left w:val="nil"/>
              <w:right w:val="single" w:sz="12" w:space="0" w:color="000000"/>
            </w:tcBorders>
          </w:tcPr>
          <w:p w:rsidR="00E63AB2" w:rsidRDefault="00E63AB2">
            <w:pPr>
              <w:spacing w:line="272" w:lineRule="atLeast"/>
              <w:rPr>
                <w:rFonts w:cs="Times New Roman"/>
                <w:spacing w:val="6"/>
              </w:rPr>
            </w:pPr>
          </w:p>
          <w:p w:rsidR="00E63AB2" w:rsidRDefault="00E63AB2">
            <w:pPr>
              <w:spacing w:line="272" w:lineRule="atLeast"/>
              <w:jc w:val="center"/>
              <w:rPr>
                <w:rFonts w:hAnsi="Times New Roman" w:cs="Times New Roman"/>
                <w:color w:val="auto"/>
                <w:sz w:val="24"/>
                <w:szCs w:val="24"/>
              </w:rPr>
            </w:pPr>
            <w:r>
              <w:rPr>
                <w:rFonts w:hint="eastAsia"/>
                <w:b/>
                <w:bCs/>
                <w:spacing w:val="2"/>
                <w:sz w:val="28"/>
                <w:szCs w:val="28"/>
              </w:rPr>
              <w:t>治　ゆ　報　告　書</w:t>
            </w:r>
          </w:p>
        </w:tc>
        <w:tc>
          <w:tcPr>
            <w:tcW w:w="1134" w:type="dxa"/>
            <w:tcBorders>
              <w:top w:val="single" w:sz="12" w:space="0" w:color="000000"/>
              <w:left w:val="single" w:sz="12" w:space="0" w:color="000000"/>
              <w:right w:val="single" w:sz="4" w:space="0" w:color="000000"/>
            </w:tcBorders>
          </w:tcPr>
          <w:p w:rsidR="00E63AB2" w:rsidRDefault="00E63AB2">
            <w:pPr>
              <w:spacing w:line="272" w:lineRule="atLeast"/>
              <w:rPr>
                <w:rFonts w:hAnsi="Times New Roman" w:cs="Times New Roman"/>
                <w:color w:val="auto"/>
                <w:sz w:val="24"/>
                <w:szCs w:val="24"/>
              </w:rPr>
            </w:pPr>
            <w:r>
              <w:rPr>
                <w:rFonts w:hint="eastAsia"/>
              </w:rPr>
              <w:t>＊担　当</w:t>
            </w:r>
          </w:p>
        </w:tc>
        <w:tc>
          <w:tcPr>
            <w:tcW w:w="1560" w:type="dxa"/>
            <w:tcBorders>
              <w:top w:val="single" w:sz="12" w:space="0" w:color="000000"/>
              <w:left w:val="single" w:sz="4" w:space="0" w:color="000000"/>
              <w:right w:val="single" w:sz="12" w:space="0" w:color="000000"/>
            </w:tcBorders>
          </w:tcPr>
          <w:p w:rsidR="00E63AB2" w:rsidRDefault="00E63AB2">
            <w:pPr>
              <w:spacing w:line="272" w:lineRule="atLeast"/>
              <w:rPr>
                <w:rFonts w:hAnsi="Times New Roman" w:cs="Times New Roman"/>
                <w:color w:val="auto"/>
                <w:sz w:val="24"/>
                <w:szCs w:val="24"/>
              </w:rPr>
            </w:pPr>
            <w:r>
              <w:rPr>
                <w:rFonts w:hint="eastAsia"/>
              </w:rPr>
              <w:t>＊第三者加害</w:t>
            </w:r>
          </w:p>
        </w:tc>
      </w:tr>
      <w:tr w:rsidR="00E63AB2">
        <w:trPr>
          <w:cantSplit/>
          <w:trHeight w:val="805"/>
        </w:trPr>
        <w:tc>
          <w:tcPr>
            <w:tcW w:w="6804" w:type="dxa"/>
            <w:vMerge/>
            <w:tcBorders>
              <w:left w:val="nil"/>
              <w:bottom w:val="nil"/>
              <w:right w:val="single" w:sz="12" w:space="0" w:color="000000"/>
            </w:tcBorders>
          </w:tcPr>
          <w:p w:rsidR="00E63AB2" w:rsidRDefault="00E63AB2">
            <w:pPr>
              <w:textAlignment w:val="auto"/>
              <w:rPr>
                <w:rFonts w:hAnsi="Times New Roman" w:cs="Times New Roman"/>
                <w:color w:val="auto"/>
                <w:sz w:val="24"/>
                <w:szCs w:val="24"/>
              </w:rPr>
            </w:pPr>
          </w:p>
        </w:tc>
        <w:tc>
          <w:tcPr>
            <w:tcW w:w="1134" w:type="dxa"/>
            <w:tcBorders>
              <w:top w:val="single" w:sz="4" w:space="0" w:color="000000"/>
              <w:left w:val="single" w:sz="12" w:space="0" w:color="000000"/>
              <w:bottom w:val="single" w:sz="12" w:space="0" w:color="000000"/>
              <w:right w:val="single" w:sz="4" w:space="0" w:color="000000"/>
            </w:tcBorders>
          </w:tcPr>
          <w:p w:rsidR="00E63AB2" w:rsidRDefault="00E63AB2">
            <w:pPr>
              <w:spacing w:line="272" w:lineRule="atLeast"/>
              <w:rPr>
                <w:rFonts w:hAnsi="Times New Roman" w:cs="Times New Roman"/>
                <w:color w:val="auto"/>
                <w:sz w:val="24"/>
                <w:szCs w:val="24"/>
              </w:rPr>
            </w:pPr>
          </w:p>
        </w:tc>
        <w:tc>
          <w:tcPr>
            <w:tcW w:w="1560" w:type="dxa"/>
            <w:tcBorders>
              <w:top w:val="single" w:sz="4" w:space="0" w:color="000000"/>
              <w:left w:val="single" w:sz="4" w:space="0" w:color="000000"/>
              <w:bottom w:val="single" w:sz="12" w:space="0" w:color="000000"/>
              <w:right w:val="single" w:sz="12" w:space="0" w:color="000000"/>
            </w:tcBorders>
          </w:tcPr>
          <w:p w:rsidR="00E63AB2" w:rsidRDefault="00E63AB2">
            <w:pPr>
              <w:spacing w:line="272" w:lineRule="atLeast"/>
              <w:rPr>
                <w:rFonts w:hAnsi="Times New Roman" w:cs="Times New Roman"/>
                <w:color w:val="auto"/>
                <w:sz w:val="24"/>
                <w:szCs w:val="24"/>
              </w:rPr>
            </w:pPr>
          </w:p>
        </w:tc>
      </w:tr>
    </w:tbl>
    <w:p w:rsidR="00E63AB2" w:rsidRDefault="00E63AB2">
      <w:pPr>
        <w:textAlignment w:val="auto"/>
        <w:rPr>
          <w:rFonts w:cs="Times New Roman"/>
          <w:spacing w:val="6"/>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
        <w:gridCol w:w="1834"/>
        <w:gridCol w:w="4210"/>
        <w:gridCol w:w="1062"/>
        <w:gridCol w:w="2372"/>
      </w:tblGrid>
      <w:tr w:rsidR="00E63AB2">
        <w:trPr>
          <w:gridBefore w:val="3"/>
          <w:wBefore w:w="6310" w:type="dxa"/>
          <w:cantSplit/>
          <w:trHeight w:val="656"/>
        </w:trPr>
        <w:tc>
          <w:tcPr>
            <w:tcW w:w="1062" w:type="dxa"/>
            <w:tcBorders>
              <w:top w:val="single" w:sz="12" w:space="0" w:color="auto"/>
              <w:left w:val="single" w:sz="8" w:space="0" w:color="auto"/>
              <w:right w:val="single" w:sz="8" w:space="0" w:color="auto"/>
            </w:tcBorders>
          </w:tcPr>
          <w:p w:rsidR="00E63AB2" w:rsidRDefault="00E63AB2">
            <w:pPr>
              <w:spacing w:line="272" w:lineRule="atLeast"/>
              <w:rPr>
                <w:rFonts w:hAnsi="Times New Roman" w:cs="Times New Roman"/>
                <w:color w:val="auto"/>
              </w:rPr>
            </w:pPr>
          </w:p>
          <w:p w:rsidR="00E63AB2" w:rsidRDefault="00E63AB2">
            <w:pPr>
              <w:spacing w:line="272" w:lineRule="atLeast"/>
              <w:rPr>
                <w:rFonts w:hAnsi="Times New Roman" w:cs="Times New Roman"/>
                <w:color w:val="auto"/>
                <w:sz w:val="24"/>
                <w:szCs w:val="24"/>
              </w:rPr>
            </w:pPr>
            <w:r>
              <w:rPr>
                <w:rFonts w:hAnsi="Times New Roman" w:hint="eastAsia"/>
                <w:color w:val="auto"/>
              </w:rPr>
              <w:t>認定番号</w:t>
            </w:r>
          </w:p>
        </w:tc>
        <w:tc>
          <w:tcPr>
            <w:tcW w:w="2372" w:type="dxa"/>
            <w:tcBorders>
              <w:top w:val="single" w:sz="12" w:space="0" w:color="auto"/>
              <w:left w:val="single" w:sz="8" w:space="0" w:color="auto"/>
              <w:bottom w:val="single" w:sz="12" w:space="0" w:color="auto"/>
              <w:right w:val="single" w:sz="12" w:space="0" w:color="auto"/>
            </w:tcBorders>
          </w:tcPr>
          <w:p w:rsidR="00E63AB2" w:rsidRDefault="00E63AB2">
            <w:pPr>
              <w:spacing w:line="272" w:lineRule="atLeast"/>
              <w:rPr>
                <w:rFonts w:hAnsi="Times New Roman" w:cs="Times New Roman"/>
                <w:color w:val="auto"/>
                <w:sz w:val="24"/>
                <w:szCs w:val="24"/>
              </w:rPr>
            </w:pPr>
          </w:p>
        </w:tc>
      </w:tr>
      <w:tr w:rsidR="00E63AB2">
        <w:trPr>
          <w:cantSplit/>
          <w:trHeight w:val="2175"/>
        </w:trPr>
        <w:tc>
          <w:tcPr>
            <w:tcW w:w="266" w:type="dxa"/>
            <w:vMerge w:val="restart"/>
            <w:tcBorders>
              <w:top w:val="nil"/>
              <w:left w:val="nil"/>
            </w:tcBorders>
          </w:tcPr>
          <w:p w:rsidR="00E63AB2" w:rsidRDefault="00E63AB2">
            <w:pPr>
              <w:spacing w:line="272" w:lineRule="atLeast"/>
              <w:rPr>
                <w:rFonts w:hAnsi="Times New Roman" w:cs="Times New Roman"/>
                <w:color w:val="auto"/>
                <w:sz w:val="24"/>
                <w:szCs w:val="24"/>
              </w:rPr>
            </w:pPr>
          </w:p>
        </w:tc>
        <w:tc>
          <w:tcPr>
            <w:tcW w:w="9478" w:type="dxa"/>
            <w:gridSpan w:val="4"/>
            <w:vMerge w:val="restart"/>
            <w:tcBorders>
              <w:top w:val="single" w:sz="12" w:space="0" w:color="auto"/>
              <w:left w:val="single" w:sz="12" w:space="0" w:color="000000"/>
              <w:right w:val="single" w:sz="12" w:space="0" w:color="auto"/>
            </w:tcBorders>
          </w:tcPr>
          <w:p w:rsidR="00E63AB2" w:rsidRDefault="00E63AB2" w:rsidP="00FA455F">
            <w:pPr>
              <w:spacing w:line="288" w:lineRule="atLeast"/>
              <w:ind w:firstLineChars="3300" w:firstLine="7260"/>
              <w:rPr>
                <w:rFonts w:cs="Times New Roman"/>
              </w:rPr>
            </w:pPr>
            <w:r>
              <w:rPr>
                <w:rFonts w:hint="eastAsia"/>
              </w:rPr>
              <w:t xml:space="preserve">　　年　　月　　日</w:t>
            </w:r>
          </w:p>
          <w:p w:rsidR="00E63AB2" w:rsidRDefault="00E63AB2">
            <w:pPr>
              <w:spacing w:line="288" w:lineRule="atLeast"/>
              <w:ind w:firstLineChars="100" w:firstLine="220"/>
              <w:rPr>
                <w:rFonts w:cs="Times New Roman"/>
                <w:spacing w:val="4"/>
              </w:rPr>
            </w:pPr>
            <w:r>
              <w:rPr>
                <w:rFonts w:hint="eastAsia"/>
              </w:rPr>
              <w:t>地方公務員災害補償基金京都府支部長　様</w:t>
            </w:r>
          </w:p>
          <w:p w:rsidR="00E63AB2" w:rsidRDefault="00E63AB2">
            <w:pPr>
              <w:spacing w:line="288" w:lineRule="atLeast"/>
              <w:rPr>
                <w:rFonts w:cs="Times New Roman"/>
                <w:spacing w:val="4"/>
              </w:rPr>
            </w:pPr>
          </w:p>
          <w:p w:rsidR="00E63AB2" w:rsidRDefault="00E63AB2">
            <w:pPr>
              <w:spacing w:line="288" w:lineRule="atLeast"/>
              <w:rPr>
                <w:rFonts w:cs="Times New Roman"/>
                <w:u w:val="dotted" w:color="000000"/>
              </w:rPr>
            </w:pPr>
            <w:r>
              <w:rPr>
                <w:rFonts w:hint="eastAsia"/>
              </w:rPr>
              <w:t xml:space="preserve">　　　　　　　　　　　　　　　　　被災職員　　所　　属</w:t>
            </w:r>
            <w:r>
              <w:rPr>
                <w:rFonts w:hint="eastAsia"/>
                <w:u w:val="dotted" w:color="000000"/>
              </w:rPr>
              <w:t xml:space="preserve">　　　　　　　　　　　　　　　</w:t>
            </w:r>
          </w:p>
          <w:p w:rsidR="00E63AB2" w:rsidRDefault="00E63AB2">
            <w:pPr>
              <w:spacing w:line="272" w:lineRule="atLeast"/>
              <w:ind w:firstLineChars="1400" w:firstLine="3080"/>
              <w:rPr>
                <w:rFonts w:cs="Times New Roman"/>
              </w:rPr>
            </w:pPr>
          </w:p>
          <w:p w:rsidR="00E63AB2" w:rsidRDefault="00E63AB2">
            <w:pPr>
              <w:spacing w:line="272" w:lineRule="atLeast"/>
              <w:ind w:firstLineChars="2300" w:firstLine="5060"/>
              <w:rPr>
                <w:rFonts w:cs="Times New Roman"/>
                <w:u w:val="dotted" w:color="000000"/>
              </w:rPr>
            </w:pPr>
            <w:r>
              <w:rPr>
                <w:rFonts w:hint="eastAsia"/>
              </w:rPr>
              <w:t>職・氏名</w:t>
            </w:r>
            <w:r>
              <w:rPr>
                <w:rFonts w:hint="eastAsia"/>
                <w:u w:val="dotted" w:color="000000"/>
              </w:rPr>
              <w:t xml:space="preserve">　　　　　　　　　　　　　</w:t>
            </w:r>
            <w:r w:rsidR="00A45E85">
              <w:rPr>
                <w:rFonts w:hint="eastAsia"/>
                <w:u w:val="dotted" w:color="000000"/>
              </w:rPr>
              <w:t xml:space="preserve">　</w:t>
            </w:r>
            <w:r>
              <w:rPr>
                <w:rFonts w:hint="eastAsia"/>
                <w:u w:val="dotted" w:color="000000"/>
              </w:rPr>
              <w:t xml:space="preserve">　</w:t>
            </w:r>
          </w:p>
          <w:p w:rsidR="00E63AB2" w:rsidRDefault="00E63AB2">
            <w:pPr>
              <w:spacing w:line="272" w:lineRule="atLeast"/>
              <w:rPr>
                <w:rFonts w:hAnsi="Times New Roman" w:cs="Times New Roman"/>
                <w:color w:val="auto"/>
                <w:sz w:val="24"/>
                <w:szCs w:val="24"/>
              </w:rPr>
            </w:pPr>
            <w:r>
              <w:rPr>
                <w:rFonts w:hAnsi="Times New Roman" w:hint="eastAsia"/>
                <w:color w:val="auto"/>
                <w:sz w:val="24"/>
                <w:szCs w:val="24"/>
              </w:rPr>
              <w:t xml:space="preserve">　</w:t>
            </w:r>
          </w:p>
          <w:p w:rsidR="00E63AB2" w:rsidRDefault="00E63AB2">
            <w:pPr>
              <w:spacing w:line="272" w:lineRule="atLeast"/>
              <w:ind w:firstLineChars="100" w:firstLine="220"/>
              <w:rPr>
                <w:rFonts w:hAnsi="Times New Roman" w:cs="Times New Roman"/>
                <w:color w:val="auto"/>
              </w:rPr>
            </w:pPr>
            <w:r>
              <w:rPr>
                <w:rFonts w:hAnsi="Times New Roman" w:hint="eastAsia"/>
                <w:color w:val="auto"/>
              </w:rPr>
              <w:t>傷病の治</w:t>
            </w:r>
            <w:proofErr w:type="gramStart"/>
            <w:r>
              <w:rPr>
                <w:rFonts w:hAnsi="Times New Roman" w:hint="eastAsia"/>
                <w:color w:val="auto"/>
              </w:rPr>
              <w:t>ゆにつ</w:t>
            </w:r>
            <w:proofErr w:type="gramEnd"/>
            <w:r>
              <w:rPr>
                <w:rFonts w:hAnsi="Times New Roman" w:hint="eastAsia"/>
                <w:color w:val="auto"/>
              </w:rPr>
              <w:t>いて、次のとおり報告します。</w:t>
            </w:r>
          </w:p>
        </w:tc>
      </w:tr>
      <w:tr w:rsidR="00E63AB2">
        <w:trPr>
          <w:cantSplit/>
          <w:trHeight w:val="599"/>
        </w:trPr>
        <w:tc>
          <w:tcPr>
            <w:tcW w:w="266" w:type="dxa"/>
            <w:vMerge/>
            <w:tcBorders>
              <w:top w:val="nil"/>
              <w:left w:val="nil"/>
            </w:tcBorders>
          </w:tcPr>
          <w:p w:rsidR="00E63AB2" w:rsidRDefault="00E63AB2">
            <w:pPr>
              <w:spacing w:line="272" w:lineRule="atLeast"/>
              <w:rPr>
                <w:rFonts w:hAnsi="Times New Roman" w:cs="Times New Roman"/>
                <w:color w:val="auto"/>
                <w:sz w:val="24"/>
                <w:szCs w:val="24"/>
              </w:rPr>
            </w:pPr>
          </w:p>
        </w:tc>
        <w:tc>
          <w:tcPr>
            <w:tcW w:w="9478" w:type="dxa"/>
            <w:gridSpan w:val="4"/>
            <w:vMerge/>
            <w:tcBorders>
              <w:top w:val="nil"/>
              <w:left w:val="single" w:sz="12" w:space="0" w:color="000000"/>
              <w:bottom w:val="nil"/>
              <w:right w:val="single" w:sz="12" w:space="0" w:color="auto"/>
            </w:tcBorders>
          </w:tcPr>
          <w:p w:rsidR="00E63AB2" w:rsidRDefault="00E63AB2">
            <w:pPr>
              <w:spacing w:line="272" w:lineRule="atLeast"/>
              <w:rPr>
                <w:rFonts w:cs="Times New Roman"/>
                <w:spacing w:val="6"/>
              </w:rPr>
            </w:pPr>
          </w:p>
        </w:tc>
      </w:tr>
      <w:tr w:rsidR="00E63AB2">
        <w:trPr>
          <w:cantSplit/>
          <w:trHeight w:val="548"/>
        </w:trPr>
        <w:tc>
          <w:tcPr>
            <w:tcW w:w="266" w:type="dxa"/>
            <w:vMerge/>
            <w:tcBorders>
              <w:top w:val="nil"/>
              <w:left w:val="nil"/>
            </w:tcBorders>
          </w:tcPr>
          <w:p w:rsidR="00E63AB2" w:rsidRDefault="00E63AB2">
            <w:pPr>
              <w:textAlignment w:val="auto"/>
              <w:rPr>
                <w:rFonts w:hAnsi="Times New Roman" w:cs="Times New Roman"/>
                <w:color w:val="auto"/>
                <w:sz w:val="24"/>
                <w:szCs w:val="24"/>
              </w:rPr>
            </w:pPr>
          </w:p>
        </w:tc>
        <w:tc>
          <w:tcPr>
            <w:tcW w:w="1834" w:type="dxa"/>
            <w:vMerge w:val="restart"/>
            <w:tcBorders>
              <w:top w:val="single" w:sz="8" w:space="0" w:color="auto"/>
              <w:left w:val="single" w:sz="12" w:space="0" w:color="000000"/>
              <w:right w:val="single" w:sz="4" w:space="0" w:color="000000"/>
            </w:tcBorders>
          </w:tcPr>
          <w:p w:rsidR="00E63AB2" w:rsidRDefault="00E63AB2">
            <w:pPr>
              <w:spacing w:line="272" w:lineRule="atLeast"/>
              <w:ind w:firstLine="240"/>
              <w:rPr>
                <w:rFonts w:hAnsi="Times New Roman" w:cs="Times New Roman"/>
                <w:color w:val="auto"/>
              </w:rPr>
            </w:pPr>
          </w:p>
          <w:p w:rsidR="00E63AB2" w:rsidRDefault="00E63AB2">
            <w:pPr>
              <w:spacing w:line="272" w:lineRule="atLeast"/>
              <w:ind w:firstLine="240"/>
              <w:rPr>
                <w:rFonts w:hAnsi="Times New Roman" w:cs="Times New Roman"/>
                <w:color w:val="auto"/>
              </w:rPr>
            </w:pPr>
            <w:r>
              <w:rPr>
                <w:rFonts w:hAnsi="Times New Roman" w:hint="eastAsia"/>
                <w:color w:val="auto"/>
              </w:rPr>
              <w:t>認　　　　定</w:t>
            </w:r>
          </w:p>
          <w:p w:rsidR="00E63AB2" w:rsidRDefault="00E63AB2">
            <w:pPr>
              <w:spacing w:line="272" w:lineRule="atLeast"/>
              <w:ind w:firstLine="240"/>
              <w:rPr>
                <w:rFonts w:hAnsi="Times New Roman" w:cs="Times New Roman"/>
                <w:color w:val="auto"/>
                <w:sz w:val="24"/>
                <w:szCs w:val="24"/>
              </w:rPr>
            </w:pPr>
            <w:r>
              <w:rPr>
                <w:rFonts w:hAnsi="Times New Roman" w:hint="eastAsia"/>
                <w:color w:val="auto"/>
              </w:rPr>
              <w:t>傷</w:t>
            </w:r>
            <w:r>
              <w:rPr>
                <w:rFonts w:hAnsi="Times New Roman"/>
                <w:color w:val="auto"/>
              </w:rPr>
              <w:t xml:space="preserve"> </w:t>
            </w:r>
            <w:r>
              <w:rPr>
                <w:rFonts w:hAnsi="Times New Roman" w:hint="eastAsia"/>
                <w:color w:val="auto"/>
              </w:rPr>
              <w:t xml:space="preserve">　病</w:t>
            </w:r>
            <w:r>
              <w:rPr>
                <w:rFonts w:hAnsi="Times New Roman"/>
                <w:color w:val="auto"/>
              </w:rPr>
              <w:t xml:space="preserve"> </w:t>
            </w:r>
            <w:r>
              <w:rPr>
                <w:rFonts w:hAnsi="Times New Roman" w:hint="eastAsia"/>
                <w:color w:val="auto"/>
              </w:rPr>
              <w:t xml:space="preserve">　名</w:t>
            </w:r>
          </w:p>
        </w:tc>
        <w:tc>
          <w:tcPr>
            <w:tcW w:w="7644" w:type="dxa"/>
            <w:gridSpan w:val="3"/>
            <w:tcBorders>
              <w:top w:val="single" w:sz="4" w:space="0" w:color="000000"/>
              <w:left w:val="single" w:sz="4" w:space="0" w:color="000000"/>
              <w:right w:val="single" w:sz="12" w:space="0" w:color="000000"/>
            </w:tcBorders>
          </w:tcPr>
          <w:p w:rsidR="00E63AB2" w:rsidRDefault="00E63AB2">
            <w:pPr>
              <w:spacing w:line="272" w:lineRule="atLeast"/>
              <w:rPr>
                <w:rFonts w:cs="Times New Roman"/>
                <w:spacing w:val="6"/>
              </w:rPr>
            </w:pPr>
          </w:p>
          <w:p w:rsidR="00E63AB2" w:rsidRDefault="00E63AB2">
            <w:pPr>
              <w:spacing w:line="272" w:lineRule="atLeast"/>
              <w:rPr>
                <w:rFonts w:hAnsi="Times New Roman" w:cs="Times New Roman"/>
                <w:color w:val="auto"/>
                <w:sz w:val="24"/>
                <w:szCs w:val="24"/>
              </w:rPr>
            </w:pPr>
            <w:r>
              <w:rPr>
                <w:rFonts w:hint="eastAsia"/>
              </w:rPr>
              <w:t xml:space="preserve">　　　　　　　　　　　　　　　　　　</w:t>
            </w:r>
            <w:r>
              <w:t>(</w:t>
            </w:r>
            <w:r>
              <w:rPr>
                <w:rFonts w:hint="eastAsia"/>
              </w:rPr>
              <w:t xml:space="preserve">災害発生年月日　　・　　・　　</w:t>
            </w:r>
            <w:r>
              <w:t>)</w:t>
            </w:r>
          </w:p>
        </w:tc>
      </w:tr>
      <w:tr w:rsidR="00E63AB2">
        <w:trPr>
          <w:cantSplit/>
          <w:trHeight w:val="548"/>
        </w:trPr>
        <w:tc>
          <w:tcPr>
            <w:tcW w:w="266" w:type="dxa"/>
            <w:vMerge/>
            <w:tcBorders>
              <w:top w:val="nil"/>
              <w:left w:val="nil"/>
            </w:tcBorders>
          </w:tcPr>
          <w:p w:rsidR="00E63AB2" w:rsidRDefault="00E63AB2">
            <w:pPr>
              <w:textAlignment w:val="auto"/>
              <w:rPr>
                <w:rFonts w:hAnsi="Times New Roman" w:cs="Times New Roman"/>
                <w:color w:val="auto"/>
                <w:sz w:val="24"/>
                <w:szCs w:val="24"/>
              </w:rPr>
            </w:pPr>
          </w:p>
        </w:tc>
        <w:tc>
          <w:tcPr>
            <w:tcW w:w="1834" w:type="dxa"/>
            <w:vMerge/>
            <w:tcBorders>
              <w:top w:val="nil"/>
              <w:left w:val="single" w:sz="12" w:space="0" w:color="000000"/>
              <w:right w:val="single" w:sz="4" w:space="0" w:color="000000"/>
            </w:tcBorders>
          </w:tcPr>
          <w:p w:rsidR="00E63AB2" w:rsidRDefault="00E63AB2">
            <w:pPr>
              <w:textAlignment w:val="auto"/>
              <w:rPr>
                <w:rFonts w:hAnsi="Times New Roman" w:cs="Times New Roman"/>
                <w:color w:val="auto"/>
                <w:sz w:val="24"/>
                <w:szCs w:val="24"/>
              </w:rPr>
            </w:pPr>
          </w:p>
        </w:tc>
        <w:tc>
          <w:tcPr>
            <w:tcW w:w="7644" w:type="dxa"/>
            <w:gridSpan w:val="3"/>
            <w:tcBorders>
              <w:top w:val="dashed" w:sz="4" w:space="0" w:color="000000"/>
              <w:left w:val="single" w:sz="4" w:space="0" w:color="000000"/>
              <w:right w:val="single" w:sz="12" w:space="0" w:color="000000"/>
            </w:tcBorders>
          </w:tcPr>
          <w:p w:rsidR="00E63AB2" w:rsidRDefault="00E63AB2">
            <w:pPr>
              <w:spacing w:line="272" w:lineRule="atLeast"/>
              <w:rPr>
                <w:rFonts w:hAnsi="Times New Roman" w:cs="Times New Roman"/>
                <w:color w:val="auto"/>
                <w:sz w:val="24"/>
                <w:szCs w:val="24"/>
              </w:rPr>
            </w:pPr>
          </w:p>
        </w:tc>
      </w:tr>
      <w:tr w:rsidR="00E63AB2">
        <w:trPr>
          <w:cantSplit/>
          <w:trHeight w:val="1096"/>
        </w:trPr>
        <w:tc>
          <w:tcPr>
            <w:tcW w:w="266" w:type="dxa"/>
            <w:vMerge/>
            <w:tcBorders>
              <w:top w:val="nil"/>
              <w:left w:val="nil"/>
            </w:tcBorders>
          </w:tcPr>
          <w:p w:rsidR="00E63AB2" w:rsidRDefault="00E63AB2">
            <w:pPr>
              <w:textAlignment w:val="auto"/>
              <w:rPr>
                <w:rFonts w:hAnsi="Times New Roman" w:cs="Times New Roman"/>
                <w:color w:val="auto"/>
                <w:sz w:val="24"/>
                <w:szCs w:val="24"/>
              </w:rPr>
            </w:pPr>
          </w:p>
        </w:tc>
        <w:tc>
          <w:tcPr>
            <w:tcW w:w="1834" w:type="dxa"/>
            <w:tcBorders>
              <w:top w:val="single" w:sz="4" w:space="0" w:color="000000"/>
              <w:left w:val="single" w:sz="12" w:space="0" w:color="000000"/>
              <w:right w:val="single" w:sz="4" w:space="0" w:color="000000"/>
            </w:tcBorders>
          </w:tcPr>
          <w:p w:rsidR="00E63AB2" w:rsidRDefault="00E63AB2">
            <w:pPr>
              <w:spacing w:line="272" w:lineRule="atLeast"/>
              <w:rPr>
                <w:rFonts w:cs="Times New Roman"/>
                <w:spacing w:val="6"/>
              </w:rPr>
            </w:pPr>
          </w:p>
          <w:p w:rsidR="00E63AB2" w:rsidRDefault="00E63AB2">
            <w:pPr>
              <w:spacing w:line="272" w:lineRule="atLeast"/>
            </w:pPr>
            <w:r>
              <w:t xml:space="preserve"> </w:t>
            </w:r>
            <w:r>
              <w:rPr>
                <w:rFonts w:hint="eastAsia"/>
              </w:rPr>
              <w:t>治</w:t>
            </w:r>
            <w:r>
              <w:t xml:space="preserve"> </w:t>
            </w:r>
            <w:r>
              <w:rPr>
                <w:rFonts w:hint="eastAsia"/>
              </w:rPr>
              <w:t>ゆ</w:t>
            </w:r>
            <w:r>
              <w:t xml:space="preserve"> </w:t>
            </w:r>
            <w:r>
              <w:rPr>
                <w:rFonts w:hint="eastAsia"/>
              </w:rPr>
              <w:t>年</w:t>
            </w:r>
            <w:r>
              <w:t xml:space="preserve"> </w:t>
            </w:r>
            <w:r>
              <w:rPr>
                <w:rFonts w:hint="eastAsia"/>
              </w:rPr>
              <w:t>月</w:t>
            </w:r>
            <w:r>
              <w:t xml:space="preserve"> </w:t>
            </w:r>
            <w:r>
              <w:rPr>
                <w:rFonts w:hint="eastAsia"/>
              </w:rPr>
              <w:t>日</w:t>
            </w:r>
          </w:p>
          <w:p w:rsidR="00A50557" w:rsidRDefault="00A50557">
            <w:pPr>
              <w:spacing w:line="272" w:lineRule="atLeast"/>
              <w:rPr>
                <w:rFonts w:cs="Times New Roman" w:hint="eastAsia"/>
                <w:spacing w:val="6"/>
              </w:rPr>
            </w:pPr>
          </w:p>
          <w:p w:rsidR="00E63AB2" w:rsidRDefault="00A50557" w:rsidP="00A50557">
            <w:pPr>
              <w:spacing w:line="272" w:lineRule="atLeast"/>
              <w:jc w:val="center"/>
              <w:rPr>
                <w:rFonts w:hAnsi="Times New Roman" w:cs="Times New Roman"/>
                <w:color w:val="auto"/>
                <w:sz w:val="24"/>
                <w:szCs w:val="24"/>
              </w:rPr>
            </w:pPr>
            <w:r>
              <w:rPr>
                <w:rFonts w:cs="Times New Roman" w:hint="eastAsia"/>
                <w:spacing w:val="6"/>
              </w:rPr>
              <w:t>（最終受診日）</w:t>
            </w:r>
          </w:p>
        </w:tc>
        <w:tc>
          <w:tcPr>
            <w:tcW w:w="7644" w:type="dxa"/>
            <w:gridSpan w:val="3"/>
            <w:tcBorders>
              <w:top w:val="single" w:sz="4" w:space="0" w:color="000000"/>
              <w:left w:val="single" w:sz="4" w:space="0" w:color="000000"/>
              <w:right w:val="single" w:sz="12" w:space="0" w:color="000000"/>
            </w:tcBorders>
          </w:tcPr>
          <w:p w:rsidR="00E63AB2" w:rsidRDefault="00E63AB2">
            <w:pPr>
              <w:spacing w:line="272" w:lineRule="atLeast"/>
              <w:rPr>
                <w:rFonts w:cs="Times New Roman"/>
                <w:spacing w:val="6"/>
              </w:rPr>
            </w:pPr>
          </w:p>
          <w:p w:rsidR="00E63AB2" w:rsidRDefault="00E63AB2">
            <w:pPr>
              <w:spacing w:line="272" w:lineRule="atLeast"/>
              <w:rPr>
                <w:rFonts w:cs="Times New Roman"/>
                <w:spacing w:val="6"/>
              </w:rPr>
            </w:pPr>
            <w:r>
              <w:t xml:space="preserve"> </w:t>
            </w:r>
            <w:r w:rsidR="00FA455F">
              <w:rPr>
                <w:rFonts w:hint="eastAsia"/>
              </w:rPr>
              <w:t xml:space="preserve">　　</w:t>
            </w:r>
            <w:r>
              <w:rPr>
                <w:rFonts w:hint="eastAsia"/>
              </w:rPr>
              <w:t xml:space="preserve">　　年　　月　　日　　　完全治</w:t>
            </w:r>
            <w:proofErr w:type="gramStart"/>
            <w:r>
              <w:rPr>
                <w:rFonts w:hint="eastAsia"/>
              </w:rPr>
              <w:t>ゆ</w:t>
            </w:r>
            <w:proofErr w:type="gramEnd"/>
            <w:r>
              <w:rPr>
                <w:rFonts w:hint="eastAsia"/>
              </w:rPr>
              <w:t>・症状固定</w:t>
            </w:r>
          </w:p>
          <w:p w:rsidR="00E63AB2" w:rsidRDefault="00E63AB2">
            <w:pPr>
              <w:spacing w:line="272" w:lineRule="atLeast"/>
              <w:rPr>
                <w:rFonts w:cs="Times New Roman"/>
                <w:spacing w:val="6"/>
              </w:rPr>
            </w:pPr>
          </w:p>
          <w:p w:rsidR="00E63AB2" w:rsidRDefault="00E63AB2">
            <w:pPr>
              <w:spacing w:line="272" w:lineRule="atLeast"/>
              <w:rPr>
                <w:rFonts w:hAnsi="Times New Roman" w:cs="Times New Roman"/>
                <w:color w:val="auto"/>
                <w:sz w:val="24"/>
                <w:szCs w:val="24"/>
              </w:rPr>
            </w:pPr>
            <w:r>
              <w:rPr>
                <w:rFonts w:hint="eastAsia"/>
              </w:rPr>
              <w:t>（最終</w:t>
            </w:r>
            <w:r w:rsidR="00A50557">
              <w:rPr>
                <w:rFonts w:hint="eastAsia"/>
              </w:rPr>
              <w:t>受診</w:t>
            </w:r>
            <w:r>
              <w:rPr>
                <w:rFonts w:hint="eastAsia"/>
              </w:rPr>
              <w:t>日　　年　　月　　日【医療機関名　　　　　　　　　　】）</w:t>
            </w:r>
          </w:p>
        </w:tc>
      </w:tr>
      <w:tr w:rsidR="00E63AB2">
        <w:trPr>
          <w:cantSplit/>
          <w:trHeight w:val="2298"/>
        </w:trPr>
        <w:tc>
          <w:tcPr>
            <w:tcW w:w="266" w:type="dxa"/>
            <w:vMerge/>
            <w:tcBorders>
              <w:top w:val="nil"/>
              <w:left w:val="nil"/>
            </w:tcBorders>
          </w:tcPr>
          <w:p w:rsidR="00E63AB2" w:rsidRDefault="00E63AB2">
            <w:pPr>
              <w:textAlignment w:val="auto"/>
              <w:rPr>
                <w:rFonts w:hAnsi="Times New Roman" w:cs="Times New Roman"/>
                <w:color w:val="auto"/>
                <w:sz w:val="24"/>
                <w:szCs w:val="24"/>
              </w:rPr>
            </w:pPr>
          </w:p>
        </w:tc>
        <w:tc>
          <w:tcPr>
            <w:tcW w:w="1834" w:type="dxa"/>
            <w:tcBorders>
              <w:top w:val="single" w:sz="4" w:space="0" w:color="000000"/>
              <w:left w:val="single" w:sz="12" w:space="0" w:color="000000"/>
              <w:right w:val="single" w:sz="4" w:space="0" w:color="000000"/>
            </w:tcBorders>
          </w:tcPr>
          <w:p w:rsidR="00E63AB2" w:rsidRDefault="00E63AB2">
            <w:pPr>
              <w:spacing w:line="272" w:lineRule="atLeast"/>
              <w:rPr>
                <w:rFonts w:cs="Times New Roman"/>
                <w:spacing w:val="6"/>
              </w:rPr>
            </w:pPr>
          </w:p>
          <w:p w:rsidR="00E63AB2" w:rsidRDefault="00E63AB2">
            <w:pPr>
              <w:spacing w:line="272" w:lineRule="atLeast"/>
              <w:rPr>
                <w:rFonts w:cs="Times New Roman"/>
                <w:spacing w:val="6"/>
              </w:rPr>
            </w:pPr>
          </w:p>
          <w:p w:rsidR="00E63AB2" w:rsidRDefault="00E63AB2">
            <w:pPr>
              <w:spacing w:line="272" w:lineRule="atLeast"/>
              <w:rPr>
                <w:rFonts w:cs="Times New Roman"/>
                <w:spacing w:val="6"/>
              </w:rPr>
            </w:pPr>
          </w:p>
          <w:p w:rsidR="00E63AB2" w:rsidRDefault="00E63AB2">
            <w:pPr>
              <w:spacing w:line="272" w:lineRule="atLeast"/>
              <w:rPr>
                <w:rFonts w:cs="Times New Roman"/>
                <w:spacing w:val="6"/>
              </w:rPr>
            </w:pPr>
          </w:p>
          <w:p w:rsidR="00E63AB2" w:rsidRDefault="00E63AB2">
            <w:pPr>
              <w:spacing w:line="272" w:lineRule="atLeast"/>
              <w:rPr>
                <w:rFonts w:cs="Times New Roman"/>
                <w:spacing w:val="6"/>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rPr>
              <w:instrText>残存障害</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p w:rsidR="00E63AB2" w:rsidRDefault="00E63AB2">
            <w:pPr>
              <w:spacing w:line="272" w:lineRule="atLeast"/>
              <w:rPr>
                <w:rFonts w:cs="Times New Roman"/>
                <w:spacing w:val="6"/>
              </w:rPr>
            </w:pPr>
          </w:p>
          <w:p w:rsidR="00E63AB2" w:rsidRDefault="00E63AB2">
            <w:pPr>
              <w:spacing w:line="272" w:lineRule="atLeast"/>
              <w:rPr>
                <w:rFonts w:hAnsi="Times New Roman" w:cs="Times New Roman"/>
                <w:color w:val="auto"/>
                <w:sz w:val="24"/>
                <w:szCs w:val="24"/>
              </w:rPr>
            </w:pPr>
            <w:bookmarkStart w:id="0" w:name="_GoBack"/>
            <w:bookmarkEnd w:id="0"/>
          </w:p>
        </w:tc>
        <w:tc>
          <w:tcPr>
            <w:tcW w:w="7644" w:type="dxa"/>
            <w:gridSpan w:val="3"/>
            <w:tcBorders>
              <w:top w:val="single" w:sz="4" w:space="0" w:color="000000"/>
              <w:left w:val="single" w:sz="4" w:space="0" w:color="000000"/>
              <w:right w:val="single" w:sz="12" w:space="0" w:color="000000"/>
            </w:tcBorders>
          </w:tcPr>
          <w:p w:rsidR="00E63AB2" w:rsidRDefault="00E63AB2">
            <w:pPr>
              <w:spacing w:line="272" w:lineRule="atLeast"/>
              <w:rPr>
                <w:rFonts w:cs="Times New Roman"/>
                <w:spacing w:val="6"/>
              </w:rPr>
            </w:pPr>
            <w:r>
              <w:t xml:space="preserve"> </w:t>
            </w:r>
            <w:r>
              <w:rPr>
                <w:rFonts w:hint="eastAsia"/>
              </w:rPr>
              <w:t xml:space="preserve">　法施行規則別表に定める程度の残存障害…有・無</w:t>
            </w:r>
          </w:p>
          <w:p w:rsidR="00E63AB2" w:rsidRDefault="00E63AB2">
            <w:pPr>
              <w:spacing w:line="272" w:lineRule="atLeast"/>
              <w:rPr>
                <w:rFonts w:cs="Times New Roman"/>
              </w:rPr>
            </w:pPr>
            <w:r>
              <w:t xml:space="preserve">   </w:t>
            </w:r>
            <w:r>
              <w:rPr>
                <w:rFonts w:hint="eastAsia"/>
              </w:rPr>
              <w:t>「有」の場合その障害の状態</w:t>
            </w:r>
          </w:p>
          <w:p w:rsidR="00E63AB2" w:rsidRDefault="00BE55EC">
            <w:pPr>
              <w:spacing w:line="272" w:lineRule="atLeast"/>
              <w:rPr>
                <w:rFonts w:hAnsi="Times New Roman" w:cs="Times New Roman"/>
                <w:color w:val="auto"/>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98425</wp:posOffset>
                      </wp:positionH>
                      <wp:positionV relativeFrom="paragraph">
                        <wp:posOffset>86995</wp:posOffset>
                      </wp:positionV>
                      <wp:extent cx="4500245" cy="98869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0245" cy="9886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B81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75pt;margin-top:6.85pt;width:354.35pt;height:77.8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"/>
                  </w:pict>
                </mc:Fallback>
              </mc:AlternateContent>
            </w:r>
            <w:r w:rsidR="00E63AB2">
              <w:t xml:space="preserve"> </w:t>
            </w:r>
          </w:p>
        </w:tc>
      </w:tr>
      <w:tr w:rsidR="00E63AB2">
        <w:trPr>
          <w:cantSplit/>
          <w:trHeight w:val="1096"/>
        </w:trPr>
        <w:tc>
          <w:tcPr>
            <w:tcW w:w="266" w:type="dxa"/>
            <w:vMerge/>
            <w:tcBorders>
              <w:top w:val="nil"/>
              <w:left w:val="nil"/>
            </w:tcBorders>
          </w:tcPr>
          <w:p w:rsidR="00E63AB2" w:rsidRDefault="00E63AB2">
            <w:pPr>
              <w:textAlignment w:val="auto"/>
              <w:rPr>
                <w:rFonts w:hAnsi="Times New Roman" w:cs="Times New Roman"/>
                <w:color w:val="auto"/>
                <w:sz w:val="24"/>
                <w:szCs w:val="24"/>
              </w:rPr>
            </w:pPr>
          </w:p>
        </w:tc>
        <w:tc>
          <w:tcPr>
            <w:tcW w:w="1834" w:type="dxa"/>
            <w:tcBorders>
              <w:top w:val="single" w:sz="4" w:space="0" w:color="000000"/>
              <w:left w:val="single" w:sz="12" w:space="0" w:color="000000"/>
              <w:right w:val="single" w:sz="4" w:space="0" w:color="000000"/>
            </w:tcBorders>
          </w:tcPr>
          <w:p w:rsidR="00E63AB2" w:rsidRDefault="00E63AB2">
            <w:pPr>
              <w:spacing w:line="272" w:lineRule="atLeast"/>
              <w:rPr>
                <w:rFonts w:cs="Times New Roman"/>
                <w:spacing w:val="6"/>
              </w:rPr>
            </w:pPr>
          </w:p>
          <w:p w:rsidR="00E63AB2" w:rsidRDefault="00E63AB2">
            <w:pPr>
              <w:spacing w:line="272" w:lineRule="atLeast"/>
              <w:rPr>
                <w:rFonts w:cs="Times New Roman"/>
                <w:spacing w:val="6"/>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rPr>
              <w:instrText>治療費</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p w:rsidR="00E63AB2" w:rsidRDefault="00E63AB2">
            <w:pPr>
              <w:spacing w:line="272" w:lineRule="atLeast"/>
              <w:rPr>
                <w:rFonts w:hAnsi="Times New Roman" w:cs="Times New Roman"/>
                <w:color w:val="auto"/>
                <w:sz w:val="24"/>
                <w:szCs w:val="24"/>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rPr>
              <w:instrText>の状況</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7644" w:type="dxa"/>
            <w:gridSpan w:val="3"/>
            <w:tcBorders>
              <w:top w:val="single" w:sz="4" w:space="0" w:color="000000"/>
              <w:left w:val="single" w:sz="4" w:space="0" w:color="000000"/>
              <w:right w:val="single" w:sz="12" w:space="0" w:color="000000"/>
            </w:tcBorders>
          </w:tcPr>
          <w:p w:rsidR="00E63AB2" w:rsidRDefault="00E63AB2">
            <w:pPr>
              <w:spacing w:line="272" w:lineRule="atLeast"/>
              <w:rPr>
                <w:rFonts w:cs="Times New Roman"/>
                <w:spacing w:val="6"/>
              </w:rPr>
            </w:pPr>
          </w:p>
          <w:p w:rsidR="00E63AB2" w:rsidRDefault="00E63AB2">
            <w:pPr>
              <w:spacing w:line="272" w:lineRule="atLeast"/>
              <w:rPr>
                <w:rFonts w:cs="Times New Roman"/>
                <w:spacing w:val="6"/>
              </w:rPr>
            </w:pPr>
            <w:r>
              <w:t xml:space="preserve"> </w:t>
            </w:r>
            <w:r>
              <w:rPr>
                <w:rFonts w:hint="eastAsia"/>
              </w:rPr>
              <w:t>１　基金に請求　　　２　共済組合員証・健康保険証使用</w:t>
            </w:r>
          </w:p>
          <w:p w:rsidR="00E63AB2" w:rsidRDefault="00E63AB2">
            <w:pPr>
              <w:spacing w:line="272" w:lineRule="atLeast"/>
              <w:rPr>
                <w:rFonts w:hAnsi="Times New Roman" w:cs="Times New Roman"/>
                <w:color w:val="auto"/>
                <w:sz w:val="24"/>
                <w:szCs w:val="24"/>
              </w:rPr>
            </w:pPr>
            <w:r>
              <w:t xml:space="preserve"> </w:t>
            </w:r>
            <w:r>
              <w:rPr>
                <w:rFonts w:hint="eastAsia"/>
              </w:rPr>
              <w:t>３　第三者支払い（保険会社含む。）　　　４　その他（　　　　　　　）</w:t>
            </w:r>
          </w:p>
        </w:tc>
      </w:tr>
      <w:tr w:rsidR="00E63AB2" w:rsidTr="00BE55EC">
        <w:trPr>
          <w:cantSplit/>
          <w:trHeight w:val="1869"/>
        </w:trPr>
        <w:tc>
          <w:tcPr>
            <w:tcW w:w="266" w:type="dxa"/>
            <w:vMerge/>
            <w:tcBorders>
              <w:top w:val="nil"/>
              <w:left w:val="nil"/>
              <w:bottom w:val="single" w:sz="4" w:space="0" w:color="FFFFFF"/>
            </w:tcBorders>
          </w:tcPr>
          <w:p w:rsidR="00E63AB2" w:rsidRDefault="00E63AB2">
            <w:pPr>
              <w:textAlignment w:val="auto"/>
              <w:rPr>
                <w:rFonts w:hAnsi="Times New Roman" w:cs="Times New Roman"/>
                <w:color w:val="auto"/>
                <w:sz w:val="24"/>
                <w:szCs w:val="24"/>
              </w:rPr>
            </w:pPr>
          </w:p>
        </w:tc>
        <w:tc>
          <w:tcPr>
            <w:tcW w:w="1834" w:type="dxa"/>
            <w:tcBorders>
              <w:top w:val="single" w:sz="4" w:space="0" w:color="000000"/>
              <w:left w:val="single" w:sz="12" w:space="0" w:color="000000"/>
              <w:bottom w:val="single" w:sz="12" w:space="0" w:color="000000"/>
              <w:right w:val="single" w:sz="4" w:space="0" w:color="000000"/>
            </w:tcBorders>
          </w:tcPr>
          <w:p w:rsidR="00E63AB2" w:rsidRDefault="00E63AB2">
            <w:pPr>
              <w:spacing w:line="272" w:lineRule="atLeast"/>
              <w:rPr>
                <w:rFonts w:cs="Times New Roman"/>
                <w:spacing w:val="6"/>
              </w:rPr>
            </w:pPr>
          </w:p>
          <w:p w:rsidR="00E63AB2" w:rsidRDefault="00E63AB2">
            <w:pPr>
              <w:spacing w:line="272" w:lineRule="atLeast"/>
              <w:rPr>
                <w:rFonts w:cs="Times New Roman"/>
                <w:spacing w:val="6"/>
              </w:rPr>
            </w:pPr>
          </w:p>
          <w:p w:rsidR="00E63AB2" w:rsidRDefault="00E63AB2">
            <w:pPr>
              <w:spacing w:line="272" w:lineRule="atLeast"/>
              <w:rPr>
                <w:rFonts w:cs="Times New Roman"/>
                <w:spacing w:val="6"/>
              </w:rPr>
            </w:pPr>
          </w:p>
          <w:p w:rsidR="00E63AB2" w:rsidRDefault="00E63AB2">
            <w:pPr>
              <w:spacing w:line="272" w:lineRule="atLeast"/>
              <w:rPr>
                <w:rFonts w:hAnsi="Times New Roman" w:cs="Times New Roman"/>
                <w:color w:val="auto"/>
                <w:sz w:val="24"/>
                <w:szCs w:val="24"/>
              </w:rPr>
            </w:pPr>
            <w:r>
              <w:t xml:space="preserve"> </w:t>
            </w:r>
            <w:r>
              <w:rPr>
                <w:rFonts w:hint="eastAsia"/>
              </w:rPr>
              <w:t>所</w:t>
            </w:r>
            <w:r>
              <w:t xml:space="preserve"> </w:t>
            </w:r>
            <w:r>
              <w:rPr>
                <w:rFonts w:hint="eastAsia"/>
              </w:rPr>
              <w:t>属</w:t>
            </w:r>
            <w:r>
              <w:t xml:space="preserve"> </w:t>
            </w:r>
            <w:r>
              <w:rPr>
                <w:rFonts w:hint="eastAsia"/>
              </w:rPr>
              <w:t>長</w:t>
            </w:r>
            <w:r>
              <w:t xml:space="preserve"> </w:t>
            </w:r>
            <w:r>
              <w:rPr>
                <w:rFonts w:hint="eastAsia"/>
              </w:rPr>
              <w:t>確</w:t>
            </w:r>
            <w:r>
              <w:t xml:space="preserve"> </w:t>
            </w:r>
            <w:r>
              <w:rPr>
                <w:rFonts w:hint="eastAsia"/>
              </w:rPr>
              <w:t>認</w:t>
            </w:r>
          </w:p>
        </w:tc>
        <w:tc>
          <w:tcPr>
            <w:tcW w:w="7644" w:type="dxa"/>
            <w:gridSpan w:val="3"/>
            <w:tcBorders>
              <w:top w:val="single" w:sz="4" w:space="0" w:color="000000"/>
              <w:left w:val="single" w:sz="4" w:space="0" w:color="000000"/>
              <w:bottom w:val="single" w:sz="12" w:space="0" w:color="000000"/>
              <w:right w:val="single" w:sz="12" w:space="0" w:color="000000"/>
            </w:tcBorders>
          </w:tcPr>
          <w:p w:rsidR="00E63AB2" w:rsidRDefault="00E63AB2">
            <w:pPr>
              <w:spacing w:line="272" w:lineRule="atLeast"/>
              <w:rPr>
                <w:rFonts w:cs="Times New Roman"/>
                <w:spacing w:val="6"/>
              </w:rPr>
            </w:pPr>
          </w:p>
          <w:p w:rsidR="00E63AB2" w:rsidRDefault="00E63AB2">
            <w:pPr>
              <w:spacing w:line="272" w:lineRule="atLeast"/>
              <w:rPr>
                <w:rFonts w:cs="Times New Roman"/>
                <w:spacing w:val="6"/>
              </w:rPr>
            </w:pPr>
            <w:r>
              <w:t xml:space="preserve"> </w:t>
            </w:r>
            <w:r w:rsidR="00FA455F">
              <w:rPr>
                <w:rFonts w:hint="eastAsia"/>
              </w:rPr>
              <w:t xml:space="preserve">　　</w:t>
            </w:r>
            <w:r>
              <w:rPr>
                <w:rFonts w:hint="eastAsia"/>
              </w:rPr>
              <w:t xml:space="preserve">　　年　　月　　日</w:t>
            </w:r>
          </w:p>
          <w:p w:rsidR="00E63AB2" w:rsidRDefault="00E63AB2">
            <w:pPr>
              <w:spacing w:line="272" w:lineRule="atLeast"/>
              <w:rPr>
                <w:rFonts w:cs="Times New Roman"/>
                <w:spacing w:val="6"/>
              </w:rPr>
            </w:pPr>
          </w:p>
          <w:p w:rsidR="00E63AB2" w:rsidRDefault="00E63AB2">
            <w:pPr>
              <w:spacing w:line="272" w:lineRule="atLeast"/>
              <w:rPr>
                <w:rFonts w:cs="Times New Roman"/>
                <w:spacing w:val="6"/>
              </w:rPr>
            </w:pPr>
            <w:r>
              <w:t xml:space="preserve">               </w:t>
            </w:r>
            <w:r>
              <w:rPr>
                <w:rFonts w:hint="eastAsia"/>
              </w:rPr>
              <w:t xml:space="preserve">　　　　　　　　</w:t>
            </w:r>
            <w:r>
              <w:rPr>
                <w:rFonts w:hint="eastAsia"/>
                <w:u w:val="dotted" w:color="000000"/>
              </w:rPr>
              <w:t xml:space="preserve">所　　属　　　　　　　　　　　　　</w:t>
            </w:r>
          </w:p>
          <w:p w:rsidR="00E63AB2" w:rsidRDefault="00E63AB2">
            <w:pPr>
              <w:spacing w:line="272" w:lineRule="atLeast"/>
              <w:rPr>
                <w:rFonts w:cs="Times New Roman"/>
                <w:spacing w:val="6"/>
              </w:rPr>
            </w:pPr>
          </w:p>
          <w:p w:rsidR="00E63AB2" w:rsidRDefault="00E63AB2">
            <w:pPr>
              <w:spacing w:line="272" w:lineRule="atLeast"/>
              <w:rPr>
                <w:rFonts w:hAnsi="Times New Roman" w:cs="Times New Roman"/>
                <w:color w:val="auto"/>
                <w:sz w:val="24"/>
                <w:szCs w:val="24"/>
              </w:rPr>
            </w:pPr>
            <w:r>
              <w:t xml:space="preserve">                         </w:t>
            </w:r>
            <w:r>
              <w:rPr>
                <w:rFonts w:hint="eastAsia"/>
              </w:rPr>
              <w:t xml:space="preserve">　　　</w:t>
            </w:r>
            <w:r>
              <w:rPr>
                <w:rFonts w:hint="eastAsia"/>
                <w:u w:val="dotted" w:color="000000"/>
              </w:rPr>
              <w:t xml:space="preserve">職・氏名　　　　　　　　　　　　</w:t>
            </w:r>
            <w:r w:rsidR="00A45E85">
              <w:rPr>
                <w:rFonts w:hint="eastAsia"/>
                <w:u w:val="dotted" w:color="000000"/>
              </w:rPr>
              <w:t xml:space="preserve">　</w:t>
            </w:r>
          </w:p>
        </w:tc>
      </w:tr>
    </w:tbl>
    <w:p w:rsidR="00E63AB2" w:rsidRDefault="00E63AB2">
      <w:pPr>
        <w:rPr>
          <w:rFonts w:cs="Times New Roman"/>
          <w:spacing w:val="6"/>
        </w:rPr>
      </w:pPr>
      <w:r>
        <w:rPr>
          <w:rFonts w:hint="eastAsia"/>
          <w:sz w:val="18"/>
          <w:szCs w:val="18"/>
        </w:rPr>
        <w:t xml:space="preserve">　</w:t>
      </w:r>
      <w:r>
        <w:rPr>
          <w:sz w:val="18"/>
          <w:szCs w:val="18"/>
        </w:rPr>
        <w:t>(</w:t>
      </w:r>
      <w:r>
        <w:rPr>
          <w:rFonts w:hint="eastAsia"/>
          <w:sz w:val="18"/>
          <w:szCs w:val="18"/>
        </w:rPr>
        <w:t>注</w:t>
      </w:r>
      <w:r>
        <w:rPr>
          <w:sz w:val="18"/>
          <w:szCs w:val="18"/>
        </w:rPr>
        <w:t>)</w:t>
      </w:r>
      <w:r>
        <w:rPr>
          <w:rFonts w:hint="eastAsia"/>
          <w:sz w:val="18"/>
          <w:szCs w:val="18"/>
        </w:rPr>
        <w:t xml:space="preserve">　１　この報告書は治</w:t>
      </w:r>
      <w:proofErr w:type="gramStart"/>
      <w:r>
        <w:rPr>
          <w:rFonts w:hint="eastAsia"/>
          <w:sz w:val="18"/>
          <w:szCs w:val="18"/>
        </w:rPr>
        <w:t>ゆ</w:t>
      </w:r>
      <w:proofErr w:type="gramEnd"/>
      <w:r>
        <w:rPr>
          <w:rFonts w:hint="eastAsia"/>
          <w:sz w:val="18"/>
          <w:szCs w:val="18"/>
        </w:rPr>
        <w:t>後速やかに所属を経由して提出してください（治ゆ診断書は不要です。）。</w:t>
      </w:r>
    </w:p>
    <w:p w:rsidR="00E63AB2" w:rsidRDefault="00E63AB2">
      <w:pPr>
        <w:ind w:left="950" w:hangingChars="500" w:hanging="950"/>
        <w:rPr>
          <w:rFonts w:cs="Times New Roman"/>
          <w:spacing w:val="6"/>
        </w:rPr>
      </w:pPr>
      <w:r>
        <w:rPr>
          <w:rFonts w:hint="eastAsia"/>
          <w:sz w:val="18"/>
          <w:szCs w:val="18"/>
        </w:rPr>
        <w:t xml:space="preserve">　　　　２　</w:t>
      </w:r>
      <w:r>
        <w:rPr>
          <w:rFonts w:eastAsia="ＭＳ ゴシック" w:cs="ＭＳ ゴシック" w:hint="eastAsia"/>
          <w:sz w:val="18"/>
          <w:szCs w:val="18"/>
        </w:rPr>
        <w:t>地方公務員災害補償法でいう治</w:t>
      </w:r>
      <w:proofErr w:type="gramStart"/>
      <w:r>
        <w:rPr>
          <w:rFonts w:eastAsia="ＭＳ ゴシック" w:cs="ＭＳ ゴシック" w:hint="eastAsia"/>
          <w:sz w:val="18"/>
          <w:szCs w:val="18"/>
        </w:rPr>
        <w:t>ゆ</w:t>
      </w:r>
      <w:proofErr w:type="gramEnd"/>
      <w:r>
        <w:rPr>
          <w:rFonts w:eastAsia="ＭＳ ゴシック" w:cs="ＭＳ ゴシック" w:hint="eastAsia"/>
          <w:sz w:val="18"/>
          <w:szCs w:val="18"/>
        </w:rPr>
        <w:t>とは、完全に傷病が治った場合のほか症状が固定しもはや医療効果が期待できなくなった状態をいい、以後、療養補償は実施されなくなります。</w:t>
      </w:r>
    </w:p>
    <w:p w:rsidR="00E63AB2" w:rsidRDefault="00E63AB2">
      <w:pPr>
        <w:ind w:left="950" w:hangingChars="500" w:hanging="950"/>
        <w:rPr>
          <w:rFonts w:cs="Times New Roman"/>
          <w:sz w:val="18"/>
          <w:szCs w:val="18"/>
        </w:rPr>
      </w:pPr>
      <w:r>
        <w:rPr>
          <w:rFonts w:hint="eastAsia"/>
          <w:sz w:val="18"/>
          <w:szCs w:val="18"/>
        </w:rPr>
        <w:t xml:space="preserve">　　　　　　また、急性症状のみを認定されたものについては、急性症状が消退したと認められる時期をもって治</w:t>
      </w:r>
      <w:proofErr w:type="gramStart"/>
      <w:r>
        <w:rPr>
          <w:rFonts w:hint="eastAsia"/>
          <w:sz w:val="18"/>
          <w:szCs w:val="18"/>
        </w:rPr>
        <w:t>ゆ</w:t>
      </w:r>
      <w:proofErr w:type="gramEnd"/>
      <w:r>
        <w:rPr>
          <w:rFonts w:hint="eastAsia"/>
          <w:sz w:val="18"/>
          <w:szCs w:val="18"/>
        </w:rPr>
        <w:t>として取り扱うものです。</w:t>
      </w:r>
    </w:p>
    <w:p w:rsidR="00E63AB2" w:rsidRDefault="00E63AB2">
      <w:pPr>
        <w:spacing w:before="100" w:beforeAutospacing="1" w:after="100" w:afterAutospacing="1"/>
        <w:ind w:left="950" w:hangingChars="500" w:hanging="950"/>
        <w:rPr>
          <w:rFonts w:cs="Times New Roman"/>
          <w:spacing w:val="6"/>
        </w:rPr>
      </w:pPr>
      <w:r>
        <w:rPr>
          <w:rFonts w:hint="eastAsia"/>
          <w:sz w:val="18"/>
          <w:szCs w:val="18"/>
        </w:rPr>
        <w:t xml:space="preserve">　　　　３　報告書は＊の欄には記入しないでください。</w:t>
      </w:r>
    </w:p>
    <w:sectPr w:rsidR="00E63AB2">
      <w:headerReference w:type="default" r:id="rId6"/>
      <w:footerReference w:type="default" r:id="rId7"/>
      <w:type w:val="continuous"/>
      <w:pgSz w:w="11906" w:h="16838"/>
      <w:pgMar w:top="850" w:right="1134" w:bottom="850" w:left="1134" w:header="720" w:footer="720" w:gutter="0"/>
      <w:cols w:space="720"/>
      <w:noEndnote/>
      <w:docGrid w:type="linesAndChars" w:linePitch="27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B03" w:rsidRDefault="00704B03">
      <w:r>
        <w:separator/>
      </w:r>
    </w:p>
  </w:endnote>
  <w:endnote w:type="continuationSeparator" w:id="0">
    <w:p w:rsidR="00704B03" w:rsidRDefault="0070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AB2" w:rsidRDefault="00E63AB2">
    <w:pPr>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B03" w:rsidRDefault="00704B03">
      <w:pPr>
        <w:rPr>
          <w:rFonts w:cs="Times New Roman"/>
        </w:rPr>
      </w:pPr>
      <w:r>
        <w:rPr>
          <w:rFonts w:hAnsi="Times New Roman" w:cs="Times New Roman"/>
          <w:color w:val="auto"/>
          <w:sz w:val="2"/>
          <w:szCs w:val="2"/>
        </w:rPr>
        <w:continuationSeparator/>
      </w:r>
    </w:p>
  </w:footnote>
  <w:footnote w:type="continuationSeparator" w:id="0">
    <w:p w:rsidR="00704B03" w:rsidRDefault="00704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AB2" w:rsidRDefault="00E63AB2">
    <w:pPr>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48"/>
  <w:drawingGridVerticalSpacing w:val="2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AB2"/>
    <w:rsid w:val="00704B03"/>
    <w:rsid w:val="00716D1F"/>
    <w:rsid w:val="00A45E85"/>
    <w:rsid w:val="00A50557"/>
    <w:rsid w:val="00BA3EFF"/>
    <w:rsid w:val="00BE55EC"/>
    <w:rsid w:val="00D27945"/>
    <w:rsid w:val="00E63AB2"/>
    <w:rsid w:val="00FA455F"/>
    <w:rsid w:val="00FF1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F606D2"/>
  <w14:defaultImageDpi w14:val="0"/>
  <w15:docId w15:val="{64132375-B9AA-444B-9778-D6DDA0BD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K212003025</dc:creator>
  <cp:keywords/>
  <dc:description/>
  <cp:lastModifiedBy>大田　陽介</cp:lastModifiedBy>
  <cp:revision>6</cp:revision>
  <cp:lastPrinted>2005-07-08T01:03:00Z</cp:lastPrinted>
  <dcterms:created xsi:type="dcterms:W3CDTF">2020-10-15T02:18:00Z</dcterms:created>
  <dcterms:modified xsi:type="dcterms:W3CDTF">2023-11-28T00:49:00Z</dcterms:modified>
</cp:coreProperties>
</file>