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10B2" w:rsidRPr="00A74FF0" w:rsidRDefault="009C10B2" w:rsidP="009C10B2">
      <w:pPr>
        <w:pStyle w:val="a3"/>
        <w:rPr>
          <w:rFonts w:cstheme="majorHAnsi"/>
        </w:rPr>
      </w:pPr>
    </w:p>
    <w:p w:rsidR="009C10B2" w:rsidRPr="00A74FF0" w:rsidRDefault="009C10B2" w:rsidP="009C10B2">
      <w:pPr>
        <w:pStyle w:val="a3"/>
        <w:rPr>
          <w:rFonts w:cstheme="majorHAnsi"/>
          <w:szCs w:val="21"/>
        </w:rPr>
      </w:pPr>
    </w:p>
    <w:p w:rsidR="009C10B2" w:rsidRPr="00A74FF0" w:rsidRDefault="009C10B2" w:rsidP="009C10B2">
      <w:pPr>
        <w:pStyle w:val="a3"/>
        <w:rPr>
          <w:rFonts w:cstheme="majorHAnsi"/>
          <w:szCs w:val="21"/>
        </w:rPr>
      </w:pPr>
    </w:p>
    <w:p w:rsidR="009C10B2" w:rsidRPr="002813DE" w:rsidRDefault="00D73E7B" w:rsidP="00A343DB">
      <w:pPr>
        <w:pStyle w:val="a3"/>
        <w:rPr>
          <w:rFonts w:cstheme="majorHAnsi"/>
        </w:rPr>
      </w:pPr>
      <w:r>
        <w:rPr>
          <w:rFonts w:cstheme="majorHAnsi"/>
          <w:szCs w:val="21"/>
        </w:rPr>
        <w:t>仮想プライベートクラウド</w:t>
      </w:r>
      <w:r w:rsidR="004776A7" w:rsidRPr="002813DE">
        <w:rPr>
          <w:rFonts w:cstheme="majorHAnsi"/>
          <w:szCs w:val="21"/>
        </w:rPr>
        <w:t>サービス</w:t>
      </w:r>
      <w:r w:rsidR="009C10B2" w:rsidRPr="002813DE">
        <w:rPr>
          <w:rFonts w:cstheme="majorHAnsi"/>
        </w:rPr>
        <w:t>に係る情報提供依頼書</w:t>
      </w:r>
    </w:p>
    <w:p w:rsidR="009C10B2" w:rsidRPr="002813DE" w:rsidRDefault="009C10B2" w:rsidP="009C10B2">
      <w:pPr>
        <w:pStyle w:val="a3"/>
        <w:rPr>
          <w:rFonts w:cstheme="majorHAnsi"/>
        </w:rPr>
      </w:pPr>
      <w:r w:rsidRPr="002813DE">
        <w:rPr>
          <w:rFonts w:cstheme="majorHAnsi"/>
        </w:rPr>
        <w:t>（</w:t>
      </w:r>
      <w:r w:rsidRPr="002813DE">
        <w:rPr>
          <w:rFonts w:cstheme="majorHAnsi"/>
        </w:rPr>
        <w:t>RFI</w:t>
      </w:r>
      <w:r w:rsidRPr="002813DE">
        <w:rPr>
          <w:rFonts w:cstheme="majorHAnsi"/>
        </w:rPr>
        <w:t>：</w:t>
      </w:r>
      <w:r w:rsidRPr="002813DE">
        <w:rPr>
          <w:rFonts w:cstheme="majorHAnsi"/>
        </w:rPr>
        <w:t>Request For Information</w:t>
      </w:r>
      <w:r w:rsidRPr="002813DE">
        <w:rPr>
          <w:rFonts w:cstheme="majorHAnsi"/>
        </w:rPr>
        <w:t>）</w:t>
      </w:r>
    </w:p>
    <w:p w:rsidR="009C10B2" w:rsidRPr="002813DE" w:rsidRDefault="009C10B2" w:rsidP="009C10B2">
      <w:pPr>
        <w:pStyle w:val="a3"/>
        <w:jc w:val="both"/>
        <w:rPr>
          <w:rFonts w:cstheme="majorHAnsi"/>
          <w:szCs w:val="21"/>
        </w:rPr>
      </w:pPr>
    </w:p>
    <w:p w:rsidR="009C10B2" w:rsidRPr="002813DE" w:rsidRDefault="009C10B2" w:rsidP="009C10B2">
      <w:pPr>
        <w:pStyle w:val="a3"/>
        <w:rPr>
          <w:rFonts w:cstheme="majorHAnsi"/>
          <w:szCs w:val="21"/>
        </w:rPr>
      </w:pPr>
    </w:p>
    <w:p w:rsidR="009C10B2" w:rsidRPr="002813DE" w:rsidRDefault="00CD4271" w:rsidP="009C10B2">
      <w:pPr>
        <w:pStyle w:val="a3"/>
        <w:rPr>
          <w:rFonts w:cstheme="majorHAnsi"/>
        </w:rPr>
      </w:pPr>
      <w:r w:rsidRPr="002813DE">
        <w:rPr>
          <w:rFonts w:cstheme="majorHAnsi"/>
        </w:rPr>
        <w:t>令和</w:t>
      </w:r>
      <w:r w:rsidRPr="002813DE">
        <w:rPr>
          <w:rFonts w:cstheme="majorHAnsi"/>
        </w:rPr>
        <w:t>2</w:t>
      </w:r>
      <w:r w:rsidRPr="002813DE">
        <w:rPr>
          <w:rFonts w:cstheme="majorHAnsi"/>
        </w:rPr>
        <w:t>年</w:t>
      </w:r>
      <w:r w:rsidRPr="002813DE">
        <w:rPr>
          <w:rFonts w:cstheme="majorHAnsi"/>
        </w:rPr>
        <w:t>8</w:t>
      </w:r>
      <w:r w:rsidR="009C10B2" w:rsidRPr="002813DE">
        <w:rPr>
          <w:rFonts w:cstheme="majorHAnsi"/>
        </w:rPr>
        <w:t>月</w:t>
      </w:r>
      <w:r w:rsidR="00D73E7B">
        <w:rPr>
          <w:rFonts w:cstheme="majorHAnsi"/>
        </w:rPr>
        <w:t>14</w:t>
      </w:r>
      <w:r w:rsidR="009C10B2" w:rsidRPr="002813DE">
        <w:rPr>
          <w:rFonts w:cstheme="majorHAnsi"/>
        </w:rPr>
        <w:t>日</w:t>
      </w:r>
    </w:p>
    <w:p w:rsidR="009C10B2" w:rsidRPr="00A74FF0" w:rsidRDefault="009C10B2" w:rsidP="009C10B2">
      <w:pPr>
        <w:pStyle w:val="a3"/>
        <w:rPr>
          <w:rFonts w:cstheme="majorHAnsi"/>
        </w:rPr>
      </w:pPr>
      <w:r w:rsidRPr="00A74FF0">
        <w:rPr>
          <w:rFonts w:cstheme="majorHAnsi"/>
        </w:rPr>
        <w:t>京都府政策企画部情報政策課</w:t>
      </w:r>
    </w:p>
    <w:p w:rsidR="009C10B2" w:rsidRPr="00A74FF0" w:rsidRDefault="009C10B2" w:rsidP="009C10B2">
      <w:pPr>
        <w:pStyle w:val="a3"/>
        <w:rPr>
          <w:rFonts w:cstheme="majorHAnsi"/>
        </w:rPr>
      </w:pPr>
      <w:r w:rsidRPr="00A74FF0">
        <w:rPr>
          <w:rFonts w:cstheme="majorHAnsi"/>
          <w:szCs w:val="21"/>
        </w:rPr>
        <w:br w:type="page"/>
      </w:r>
    </w:p>
    <w:p w:rsidR="009C10B2" w:rsidRPr="00A8488C" w:rsidRDefault="00687979" w:rsidP="009C10B2">
      <w:pPr>
        <w:rPr>
          <w:rFonts w:asciiTheme="majorHAnsi" w:eastAsiaTheme="majorEastAsia" w:hAnsiTheme="majorHAnsi" w:cstheme="majorHAnsi"/>
          <w:b/>
          <w:sz w:val="24"/>
          <w:szCs w:val="24"/>
        </w:rPr>
      </w:pPr>
      <w:r w:rsidRPr="00A8488C">
        <w:rPr>
          <w:rFonts w:asciiTheme="majorHAnsi" w:eastAsiaTheme="majorEastAsia" w:hAnsiTheme="majorHAnsi" w:cstheme="majorHAnsi"/>
          <w:b/>
          <w:sz w:val="24"/>
          <w:szCs w:val="24"/>
        </w:rPr>
        <w:lastRenderedPageBreak/>
        <w:t>1</w:t>
      </w:r>
      <w:r w:rsidR="009C10B2" w:rsidRPr="00A8488C">
        <w:rPr>
          <w:rFonts w:asciiTheme="majorHAnsi" w:eastAsiaTheme="majorEastAsia" w:hAnsiTheme="majorHAnsi" w:cstheme="majorHAnsi"/>
          <w:b/>
          <w:sz w:val="24"/>
          <w:szCs w:val="24"/>
        </w:rPr>
        <w:t xml:space="preserve">　概要</w:t>
      </w:r>
    </w:p>
    <w:p w:rsidR="009C10B2" w:rsidRPr="00A8488C" w:rsidRDefault="00687979" w:rsidP="009C10B2">
      <w:pPr>
        <w:rPr>
          <w:rFonts w:asciiTheme="majorHAnsi" w:eastAsiaTheme="majorEastAsia" w:hAnsiTheme="majorHAnsi" w:cstheme="majorHAnsi"/>
          <w:sz w:val="24"/>
          <w:szCs w:val="24"/>
        </w:rPr>
      </w:pPr>
      <w:r w:rsidRPr="00A8488C">
        <w:rPr>
          <w:rFonts w:asciiTheme="majorHAnsi" w:eastAsiaTheme="majorEastAsia" w:hAnsiTheme="majorHAnsi" w:cstheme="majorHAnsi"/>
          <w:sz w:val="24"/>
          <w:szCs w:val="24"/>
        </w:rPr>
        <w:t>（</w:t>
      </w:r>
      <w:r w:rsidRPr="00A8488C">
        <w:rPr>
          <w:rFonts w:asciiTheme="majorHAnsi" w:eastAsiaTheme="majorEastAsia" w:hAnsiTheme="majorHAnsi" w:cstheme="majorHAnsi"/>
          <w:sz w:val="24"/>
          <w:szCs w:val="24"/>
        </w:rPr>
        <w:t>1</w:t>
      </w:r>
      <w:r w:rsidR="009C10B2" w:rsidRPr="00A8488C">
        <w:rPr>
          <w:rFonts w:asciiTheme="majorHAnsi" w:eastAsiaTheme="majorEastAsia" w:hAnsiTheme="majorHAnsi" w:cstheme="majorHAnsi"/>
          <w:sz w:val="24"/>
          <w:szCs w:val="24"/>
        </w:rPr>
        <w:t>）件名</w:t>
      </w:r>
    </w:p>
    <w:p w:rsidR="0021427E" w:rsidRPr="00A74FF0" w:rsidRDefault="0021427E" w:rsidP="0026562D">
      <w:pPr>
        <w:ind w:left="480" w:hangingChars="200" w:hanging="480"/>
        <w:rPr>
          <w:rFonts w:asciiTheme="majorHAnsi" w:hAnsiTheme="majorHAnsi" w:cstheme="majorHAnsi"/>
          <w:sz w:val="24"/>
          <w:szCs w:val="24"/>
        </w:rPr>
      </w:pPr>
      <w:r w:rsidRPr="00A74FF0">
        <w:rPr>
          <w:rFonts w:asciiTheme="majorHAnsi" w:hAnsiTheme="majorHAnsi" w:cstheme="majorHAnsi"/>
          <w:sz w:val="24"/>
          <w:szCs w:val="24"/>
        </w:rPr>
        <w:t xml:space="preserve">　　　</w:t>
      </w:r>
      <w:r w:rsidR="00D73E7B">
        <w:rPr>
          <w:rFonts w:asciiTheme="majorHAnsi" w:hAnsiTheme="majorHAnsi" w:cstheme="majorHAnsi"/>
          <w:sz w:val="24"/>
          <w:szCs w:val="24"/>
        </w:rPr>
        <w:t>仮想プライベートクラウド</w:t>
      </w:r>
      <w:r w:rsidR="004776A7" w:rsidRPr="002813DE">
        <w:rPr>
          <w:rFonts w:asciiTheme="majorHAnsi" w:hAnsiTheme="majorHAnsi" w:cstheme="majorHAnsi"/>
          <w:sz w:val="24"/>
          <w:szCs w:val="24"/>
        </w:rPr>
        <w:t>サービス</w:t>
      </w:r>
      <w:r w:rsidRPr="002813DE">
        <w:rPr>
          <w:rFonts w:asciiTheme="majorHAnsi" w:hAnsiTheme="majorHAnsi" w:cstheme="majorHAnsi"/>
          <w:sz w:val="24"/>
          <w:szCs w:val="24"/>
        </w:rPr>
        <w:t>に係る情報提供依頼</w:t>
      </w:r>
    </w:p>
    <w:p w:rsidR="0021427E" w:rsidRPr="00A74FF0" w:rsidRDefault="0021427E" w:rsidP="009C10B2">
      <w:pPr>
        <w:rPr>
          <w:rFonts w:asciiTheme="majorHAnsi" w:hAnsiTheme="majorHAnsi" w:cstheme="majorHAnsi"/>
          <w:sz w:val="24"/>
          <w:szCs w:val="24"/>
        </w:rPr>
      </w:pPr>
    </w:p>
    <w:p w:rsidR="009C10B2" w:rsidRPr="00A8488C" w:rsidRDefault="00687979" w:rsidP="009C10B2">
      <w:pPr>
        <w:rPr>
          <w:rFonts w:asciiTheme="majorHAnsi" w:eastAsiaTheme="majorEastAsia" w:hAnsiTheme="majorHAnsi" w:cstheme="majorHAnsi"/>
          <w:sz w:val="24"/>
          <w:szCs w:val="24"/>
        </w:rPr>
      </w:pPr>
      <w:r w:rsidRPr="00A8488C">
        <w:rPr>
          <w:rFonts w:asciiTheme="majorHAnsi" w:eastAsiaTheme="majorEastAsia" w:hAnsiTheme="majorHAnsi" w:cstheme="majorHAnsi"/>
          <w:sz w:val="24"/>
          <w:szCs w:val="24"/>
        </w:rPr>
        <w:t>（</w:t>
      </w:r>
      <w:r w:rsidRPr="00A8488C">
        <w:rPr>
          <w:rFonts w:asciiTheme="majorHAnsi" w:eastAsiaTheme="majorEastAsia" w:hAnsiTheme="majorHAnsi" w:cstheme="majorHAnsi"/>
          <w:sz w:val="24"/>
          <w:szCs w:val="24"/>
        </w:rPr>
        <w:t>2</w:t>
      </w:r>
      <w:r w:rsidR="009C10B2" w:rsidRPr="00A8488C">
        <w:rPr>
          <w:rFonts w:asciiTheme="majorHAnsi" w:eastAsiaTheme="majorEastAsia" w:hAnsiTheme="majorHAnsi" w:cstheme="majorHAnsi"/>
          <w:sz w:val="24"/>
          <w:szCs w:val="24"/>
        </w:rPr>
        <w:t>）目的</w:t>
      </w:r>
    </w:p>
    <w:p w:rsidR="00D73E7B" w:rsidRDefault="0021427E" w:rsidP="00A343DB">
      <w:pPr>
        <w:ind w:left="480" w:hangingChars="200" w:hanging="480"/>
        <w:rPr>
          <w:rFonts w:asciiTheme="majorHAnsi" w:hAnsiTheme="majorHAnsi" w:cstheme="majorHAnsi" w:hint="eastAsia"/>
          <w:sz w:val="24"/>
          <w:szCs w:val="24"/>
        </w:rPr>
      </w:pPr>
      <w:r w:rsidRPr="00A74FF0">
        <w:rPr>
          <w:rFonts w:asciiTheme="majorHAnsi" w:hAnsiTheme="majorHAnsi" w:cstheme="majorHAnsi"/>
          <w:sz w:val="24"/>
          <w:szCs w:val="24"/>
        </w:rPr>
        <w:t xml:space="preserve">　</w:t>
      </w:r>
      <w:r w:rsidR="00D73E7B">
        <w:rPr>
          <w:rFonts w:asciiTheme="majorHAnsi" w:hAnsiTheme="majorHAnsi" w:cstheme="majorHAnsi"/>
          <w:sz w:val="24"/>
          <w:szCs w:val="24"/>
        </w:rPr>
        <w:t xml:space="preserve">　　京都府では、平成</w:t>
      </w:r>
      <w:r w:rsidR="00D73E7B">
        <w:rPr>
          <w:rFonts w:asciiTheme="majorHAnsi" w:hAnsiTheme="majorHAnsi" w:cstheme="majorHAnsi"/>
          <w:sz w:val="24"/>
          <w:szCs w:val="24"/>
        </w:rPr>
        <w:t>22</w:t>
      </w:r>
      <w:r w:rsidR="00D73E7B">
        <w:rPr>
          <w:rFonts w:asciiTheme="majorHAnsi" w:hAnsiTheme="majorHAnsi" w:cstheme="majorHAnsi"/>
          <w:sz w:val="24"/>
          <w:szCs w:val="24"/>
        </w:rPr>
        <w:t>年度</w:t>
      </w:r>
      <w:r w:rsidR="009978B6">
        <w:rPr>
          <w:rFonts w:asciiTheme="majorHAnsi" w:hAnsiTheme="majorHAnsi" w:cstheme="majorHAnsi"/>
          <w:sz w:val="24"/>
          <w:szCs w:val="24"/>
        </w:rPr>
        <w:t>から、</w:t>
      </w:r>
      <w:r w:rsidR="00D73E7B">
        <w:rPr>
          <w:rFonts w:asciiTheme="majorHAnsi" w:hAnsiTheme="majorHAnsi" w:cstheme="majorHAnsi"/>
          <w:sz w:val="24"/>
          <w:szCs w:val="24"/>
        </w:rPr>
        <w:t>サーバ機器</w:t>
      </w:r>
      <w:r w:rsidR="009978B6" w:rsidRPr="009978B6">
        <w:rPr>
          <w:rFonts w:asciiTheme="majorHAnsi" w:hAnsiTheme="majorHAnsi" w:cstheme="majorHAnsi" w:hint="eastAsia"/>
          <w:sz w:val="24"/>
          <w:szCs w:val="24"/>
        </w:rPr>
        <w:t>に係るコストの削減</w:t>
      </w:r>
      <w:r w:rsidR="00B20E16">
        <w:rPr>
          <w:rFonts w:asciiTheme="majorHAnsi" w:hAnsiTheme="majorHAnsi" w:cstheme="majorHAnsi" w:hint="eastAsia"/>
          <w:sz w:val="24"/>
          <w:szCs w:val="24"/>
        </w:rPr>
        <w:t>等を目的として、仮想サーバ技術を利用した</w:t>
      </w:r>
      <w:r w:rsidR="00D73E7B">
        <w:rPr>
          <w:rFonts w:asciiTheme="majorHAnsi" w:hAnsiTheme="majorHAnsi" w:cstheme="majorHAnsi" w:hint="eastAsia"/>
          <w:sz w:val="24"/>
          <w:szCs w:val="24"/>
        </w:rPr>
        <w:t>オンプレミス型のプライベートクラウドを庁内</w:t>
      </w:r>
      <w:r w:rsidR="00B20E16">
        <w:rPr>
          <w:rFonts w:asciiTheme="majorHAnsi" w:hAnsiTheme="majorHAnsi" w:cstheme="majorHAnsi" w:hint="eastAsia"/>
          <w:sz w:val="24"/>
          <w:szCs w:val="24"/>
        </w:rPr>
        <w:t>ネットワーク内</w:t>
      </w:r>
      <w:r w:rsidR="00D73E7B">
        <w:rPr>
          <w:rFonts w:asciiTheme="majorHAnsi" w:hAnsiTheme="majorHAnsi" w:cstheme="majorHAnsi" w:hint="eastAsia"/>
          <w:sz w:val="24"/>
          <w:szCs w:val="24"/>
        </w:rPr>
        <w:t>に構築し、運用を行っているところであるが、クラウドサービスの一層の進展を踏まえ、オンプレミス型の</w:t>
      </w:r>
      <w:r w:rsidR="00B20E16">
        <w:rPr>
          <w:rFonts w:asciiTheme="majorHAnsi" w:hAnsiTheme="majorHAnsi" w:cstheme="majorHAnsi" w:hint="eastAsia"/>
          <w:sz w:val="24"/>
          <w:szCs w:val="24"/>
        </w:rPr>
        <w:t>導入に伴う、</w:t>
      </w:r>
      <w:r w:rsidR="00D73E7B">
        <w:rPr>
          <w:rFonts w:asciiTheme="majorHAnsi" w:hAnsiTheme="majorHAnsi" w:cstheme="majorHAnsi" w:hint="eastAsia"/>
          <w:sz w:val="24"/>
          <w:szCs w:val="24"/>
        </w:rPr>
        <w:t>サーバ基盤の調達及び運用に係る業務の省略化等を図るため、事業者が府専用のプライベートクラウドとして利用可能な環境をサービスとして提供する、仮想プライベートクラウドサービスの利用を検討しているところである。</w:t>
      </w:r>
    </w:p>
    <w:p w:rsidR="0021427E" w:rsidRPr="00A74FF0" w:rsidRDefault="002813DE" w:rsidP="0042714D">
      <w:pPr>
        <w:ind w:leftChars="200" w:left="420" w:firstLineChars="100" w:firstLine="240"/>
        <w:rPr>
          <w:rFonts w:asciiTheme="majorHAnsi" w:hAnsiTheme="majorHAnsi" w:cstheme="majorHAnsi"/>
          <w:sz w:val="24"/>
          <w:szCs w:val="24"/>
        </w:rPr>
      </w:pPr>
      <w:r>
        <w:rPr>
          <w:rFonts w:asciiTheme="majorHAnsi" w:hAnsiTheme="majorHAnsi" w:cstheme="majorHAnsi"/>
          <w:sz w:val="24"/>
          <w:szCs w:val="24"/>
        </w:rPr>
        <w:t>ついては、</w:t>
      </w:r>
      <w:r>
        <w:rPr>
          <w:rFonts w:asciiTheme="majorHAnsi" w:hAnsiTheme="majorHAnsi" w:cstheme="majorHAnsi" w:hint="eastAsia"/>
          <w:sz w:val="24"/>
          <w:szCs w:val="24"/>
        </w:rPr>
        <w:t>今後、調達を検討するにあたり、利用サービス及び調達条件等の選定を行う</w:t>
      </w:r>
      <w:r w:rsidR="00CD4271">
        <w:rPr>
          <w:rFonts w:asciiTheme="majorHAnsi" w:hAnsiTheme="majorHAnsi" w:cstheme="majorHAnsi"/>
          <w:sz w:val="24"/>
          <w:szCs w:val="24"/>
        </w:rPr>
        <w:t>にあたっての参考とすべく、</w:t>
      </w:r>
      <w:r w:rsidR="0021427E" w:rsidRPr="00A74FF0">
        <w:rPr>
          <w:rFonts w:asciiTheme="majorHAnsi" w:hAnsiTheme="majorHAnsi" w:cstheme="majorHAnsi"/>
          <w:sz w:val="24"/>
          <w:szCs w:val="24"/>
        </w:rPr>
        <w:t>事業者等から広く情報提供を受けようとするものである。</w:t>
      </w:r>
    </w:p>
    <w:p w:rsidR="0021427E" w:rsidRPr="008316E0" w:rsidRDefault="0021427E" w:rsidP="009C10B2">
      <w:pPr>
        <w:rPr>
          <w:rFonts w:asciiTheme="majorHAnsi" w:hAnsiTheme="majorHAnsi" w:cstheme="majorHAnsi"/>
          <w:sz w:val="24"/>
          <w:szCs w:val="24"/>
        </w:rPr>
      </w:pPr>
    </w:p>
    <w:p w:rsidR="009C4290" w:rsidRPr="00A74FF0" w:rsidRDefault="009C4290" w:rsidP="009C10B2">
      <w:pPr>
        <w:rPr>
          <w:rFonts w:asciiTheme="majorHAnsi" w:hAnsiTheme="majorHAnsi" w:cstheme="majorHAnsi"/>
          <w:sz w:val="24"/>
          <w:szCs w:val="24"/>
        </w:rPr>
      </w:pPr>
    </w:p>
    <w:p w:rsidR="009C10B2" w:rsidRPr="00A8488C" w:rsidRDefault="00687979" w:rsidP="009C10B2">
      <w:pPr>
        <w:rPr>
          <w:rFonts w:asciiTheme="majorHAnsi" w:eastAsiaTheme="majorEastAsia" w:hAnsiTheme="majorHAnsi" w:cstheme="majorHAnsi"/>
          <w:b/>
          <w:sz w:val="24"/>
          <w:szCs w:val="24"/>
        </w:rPr>
      </w:pPr>
      <w:r w:rsidRPr="00A8488C">
        <w:rPr>
          <w:rFonts w:asciiTheme="majorHAnsi" w:eastAsiaTheme="majorEastAsia" w:hAnsiTheme="majorHAnsi" w:cstheme="majorHAnsi"/>
          <w:b/>
          <w:sz w:val="24"/>
          <w:szCs w:val="24"/>
        </w:rPr>
        <w:t>2</w:t>
      </w:r>
      <w:r w:rsidR="00B5019E">
        <w:rPr>
          <w:rFonts w:asciiTheme="majorHAnsi" w:eastAsiaTheme="majorEastAsia" w:hAnsiTheme="majorHAnsi" w:cstheme="majorHAnsi"/>
          <w:b/>
          <w:sz w:val="24"/>
          <w:szCs w:val="24"/>
        </w:rPr>
        <w:t xml:space="preserve">　</w:t>
      </w:r>
      <w:r w:rsidR="00B5019E">
        <w:rPr>
          <w:rFonts w:asciiTheme="majorHAnsi" w:eastAsiaTheme="majorEastAsia" w:hAnsiTheme="majorHAnsi" w:cstheme="majorHAnsi" w:hint="eastAsia"/>
          <w:b/>
          <w:sz w:val="24"/>
          <w:szCs w:val="24"/>
        </w:rPr>
        <w:t>受付期間</w:t>
      </w:r>
    </w:p>
    <w:p w:rsidR="009C10B2" w:rsidRPr="00A74FF0" w:rsidRDefault="0042714D" w:rsidP="009C10B2">
      <w:pPr>
        <w:rPr>
          <w:rFonts w:asciiTheme="majorHAnsi" w:hAnsiTheme="majorHAnsi" w:cstheme="majorHAnsi"/>
          <w:sz w:val="24"/>
          <w:szCs w:val="24"/>
        </w:rPr>
      </w:pPr>
      <w:r w:rsidRPr="00A74FF0">
        <w:rPr>
          <w:rFonts w:asciiTheme="majorHAnsi" w:hAnsiTheme="majorHAnsi" w:cstheme="majorHAnsi"/>
          <w:sz w:val="24"/>
          <w:szCs w:val="24"/>
        </w:rPr>
        <w:t xml:space="preserve">　　令和</w:t>
      </w:r>
      <w:r w:rsidR="004242C1">
        <w:rPr>
          <w:rFonts w:asciiTheme="majorHAnsi" w:hAnsiTheme="majorHAnsi" w:cstheme="majorHAnsi"/>
          <w:sz w:val="24"/>
          <w:szCs w:val="24"/>
        </w:rPr>
        <w:t>2</w:t>
      </w:r>
      <w:r w:rsidRPr="00A74FF0">
        <w:rPr>
          <w:rFonts w:asciiTheme="majorHAnsi" w:hAnsiTheme="majorHAnsi" w:cstheme="majorHAnsi"/>
          <w:sz w:val="24"/>
          <w:szCs w:val="24"/>
        </w:rPr>
        <w:t>年</w:t>
      </w:r>
      <w:r w:rsidR="00553906">
        <w:rPr>
          <w:rFonts w:asciiTheme="majorHAnsi" w:hAnsiTheme="majorHAnsi" w:cstheme="majorHAnsi"/>
          <w:sz w:val="24"/>
          <w:szCs w:val="24"/>
        </w:rPr>
        <w:t>8</w:t>
      </w:r>
      <w:r w:rsidRPr="00A74FF0">
        <w:rPr>
          <w:rFonts w:asciiTheme="majorHAnsi" w:hAnsiTheme="majorHAnsi" w:cstheme="majorHAnsi"/>
          <w:sz w:val="24"/>
          <w:szCs w:val="24"/>
        </w:rPr>
        <w:t>月</w:t>
      </w:r>
      <w:r w:rsidR="00D73E7B">
        <w:rPr>
          <w:rFonts w:asciiTheme="majorHAnsi" w:hAnsiTheme="majorHAnsi" w:cstheme="majorHAnsi"/>
          <w:sz w:val="24"/>
          <w:szCs w:val="24"/>
        </w:rPr>
        <w:t>14</w:t>
      </w:r>
      <w:r w:rsidR="0021427E" w:rsidRPr="00A74FF0">
        <w:rPr>
          <w:rFonts w:asciiTheme="majorHAnsi" w:hAnsiTheme="majorHAnsi" w:cstheme="majorHAnsi"/>
          <w:sz w:val="24"/>
          <w:szCs w:val="24"/>
        </w:rPr>
        <w:t>日</w:t>
      </w:r>
      <w:r w:rsidR="003E03E3">
        <w:rPr>
          <w:rFonts w:asciiTheme="majorHAnsi" w:hAnsiTheme="majorHAnsi" w:cstheme="majorHAnsi"/>
          <w:sz w:val="24"/>
          <w:szCs w:val="24"/>
        </w:rPr>
        <w:t>（</w:t>
      </w:r>
      <w:r w:rsidR="00D73E7B">
        <w:rPr>
          <w:rFonts w:asciiTheme="majorHAnsi" w:hAnsiTheme="majorHAnsi" w:cstheme="majorHAnsi"/>
          <w:sz w:val="24"/>
          <w:szCs w:val="24"/>
        </w:rPr>
        <w:t>金</w:t>
      </w:r>
      <w:r w:rsidR="003E03E3">
        <w:rPr>
          <w:rFonts w:asciiTheme="majorHAnsi" w:hAnsiTheme="majorHAnsi" w:cstheme="majorHAnsi"/>
          <w:sz w:val="24"/>
          <w:szCs w:val="24"/>
        </w:rPr>
        <w:t>）</w:t>
      </w:r>
      <w:r w:rsidR="0021427E" w:rsidRPr="00A74FF0">
        <w:rPr>
          <w:rFonts w:asciiTheme="majorHAnsi" w:hAnsiTheme="majorHAnsi" w:cstheme="majorHAnsi"/>
          <w:sz w:val="24"/>
          <w:szCs w:val="24"/>
        </w:rPr>
        <w:t>～</w:t>
      </w:r>
      <w:r w:rsidRPr="00A74FF0">
        <w:rPr>
          <w:rFonts w:asciiTheme="majorHAnsi" w:hAnsiTheme="majorHAnsi" w:cstheme="majorHAnsi"/>
          <w:sz w:val="24"/>
          <w:szCs w:val="24"/>
        </w:rPr>
        <w:t xml:space="preserve"> </w:t>
      </w:r>
      <w:r w:rsidR="004242C1">
        <w:rPr>
          <w:rFonts w:asciiTheme="majorHAnsi" w:hAnsiTheme="majorHAnsi" w:cstheme="majorHAnsi"/>
          <w:sz w:val="24"/>
          <w:szCs w:val="24"/>
        </w:rPr>
        <w:t>令和</w:t>
      </w:r>
      <w:r w:rsidR="004242C1">
        <w:rPr>
          <w:rFonts w:asciiTheme="majorHAnsi" w:hAnsiTheme="majorHAnsi" w:cstheme="majorHAnsi"/>
          <w:sz w:val="24"/>
          <w:szCs w:val="24"/>
        </w:rPr>
        <w:t>2</w:t>
      </w:r>
      <w:r w:rsidRPr="00A74FF0">
        <w:rPr>
          <w:rFonts w:asciiTheme="majorHAnsi" w:hAnsiTheme="majorHAnsi" w:cstheme="majorHAnsi"/>
          <w:sz w:val="24"/>
          <w:szCs w:val="24"/>
        </w:rPr>
        <w:t>年</w:t>
      </w:r>
      <w:r w:rsidR="00FD5ED9">
        <w:rPr>
          <w:rFonts w:asciiTheme="majorHAnsi" w:hAnsiTheme="majorHAnsi" w:cstheme="majorHAnsi" w:hint="eastAsia"/>
          <w:sz w:val="24"/>
          <w:szCs w:val="24"/>
        </w:rPr>
        <w:t>9</w:t>
      </w:r>
      <w:r w:rsidRPr="00A74FF0">
        <w:rPr>
          <w:rFonts w:asciiTheme="majorHAnsi" w:hAnsiTheme="majorHAnsi" w:cstheme="majorHAnsi"/>
          <w:sz w:val="24"/>
          <w:szCs w:val="24"/>
        </w:rPr>
        <w:t>月</w:t>
      </w:r>
      <w:r w:rsidR="00D73E7B">
        <w:rPr>
          <w:rFonts w:asciiTheme="majorHAnsi" w:hAnsiTheme="majorHAnsi" w:cstheme="majorHAnsi" w:hint="eastAsia"/>
          <w:sz w:val="24"/>
          <w:szCs w:val="24"/>
        </w:rPr>
        <w:t>4</w:t>
      </w:r>
      <w:r w:rsidRPr="00A74FF0">
        <w:rPr>
          <w:rFonts w:asciiTheme="majorHAnsi" w:hAnsiTheme="majorHAnsi" w:cstheme="majorHAnsi"/>
          <w:sz w:val="24"/>
          <w:szCs w:val="24"/>
        </w:rPr>
        <w:t>日</w:t>
      </w:r>
      <w:r w:rsidR="00B5019E">
        <w:rPr>
          <w:rFonts w:asciiTheme="majorHAnsi" w:hAnsiTheme="majorHAnsi" w:cstheme="majorHAnsi"/>
          <w:sz w:val="24"/>
          <w:szCs w:val="24"/>
        </w:rPr>
        <w:t>（</w:t>
      </w:r>
      <w:r w:rsidR="00D73E7B">
        <w:rPr>
          <w:rFonts w:asciiTheme="majorHAnsi" w:hAnsiTheme="majorHAnsi" w:cstheme="majorHAnsi" w:hint="eastAsia"/>
          <w:sz w:val="24"/>
          <w:szCs w:val="24"/>
        </w:rPr>
        <w:t>金）</w:t>
      </w:r>
    </w:p>
    <w:p w:rsidR="0021427E" w:rsidRDefault="0021427E" w:rsidP="009C10B2">
      <w:pPr>
        <w:rPr>
          <w:rFonts w:asciiTheme="majorHAnsi" w:hAnsiTheme="majorHAnsi" w:cstheme="majorHAnsi"/>
          <w:sz w:val="24"/>
          <w:szCs w:val="24"/>
        </w:rPr>
      </w:pPr>
    </w:p>
    <w:p w:rsidR="009C4290" w:rsidRPr="00A74FF0" w:rsidRDefault="009C4290" w:rsidP="009C10B2">
      <w:pPr>
        <w:rPr>
          <w:rFonts w:asciiTheme="majorHAnsi" w:hAnsiTheme="majorHAnsi" w:cstheme="majorHAnsi"/>
          <w:sz w:val="24"/>
          <w:szCs w:val="24"/>
        </w:rPr>
      </w:pPr>
    </w:p>
    <w:p w:rsidR="0043328B" w:rsidRPr="009C4290" w:rsidRDefault="00A343DB" w:rsidP="0043328B">
      <w:pPr>
        <w:rPr>
          <w:rFonts w:asciiTheme="majorEastAsia" w:eastAsiaTheme="majorEastAsia" w:hAnsiTheme="majorEastAsia" w:cstheme="majorHAnsi"/>
          <w:sz w:val="24"/>
          <w:szCs w:val="24"/>
        </w:rPr>
      </w:pPr>
      <w:r>
        <w:rPr>
          <w:rFonts w:asciiTheme="majorHAnsi" w:eastAsiaTheme="majorEastAsia" w:hAnsiTheme="majorHAnsi" w:cstheme="majorHAnsi" w:hint="eastAsia"/>
          <w:b/>
          <w:sz w:val="24"/>
          <w:szCs w:val="24"/>
        </w:rPr>
        <w:t>3</w:t>
      </w:r>
      <w:r w:rsidR="009C4290" w:rsidRPr="00A8488C">
        <w:rPr>
          <w:rFonts w:asciiTheme="majorHAnsi" w:eastAsiaTheme="majorEastAsia" w:hAnsiTheme="majorHAnsi" w:cstheme="majorHAnsi"/>
          <w:b/>
          <w:sz w:val="24"/>
          <w:szCs w:val="24"/>
        </w:rPr>
        <w:t xml:space="preserve">　</w:t>
      </w:r>
      <w:r w:rsidR="009C4290">
        <w:rPr>
          <w:rFonts w:asciiTheme="majorHAnsi" w:eastAsiaTheme="majorEastAsia" w:hAnsiTheme="majorHAnsi" w:cstheme="majorHAnsi"/>
          <w:b/>
          <w:sz w:val="24"/>
          <w:szCs w:val="24"/>
        </w:rPr>
        <w:t>情報提供の依頼内容</w:t>
      </w:r>
      <w:r w:rsidR="009C4290">
        <w:rPr>
          <w:rFonts w:asciiTheme="majorHAnsi" w:eastAsiaTheme="majorEastAsia" w:hAnsiTheme="majorHAnsi" w:cstheme="majorHAnsi" w:hint="eastAsia"/>
          <w:b/>
          <w:sz w:val="24"/>
          <w:szCs w:val="24"/>
        </w:rPr>
        <w:t xml:space="preserve">　</w:t>
      </w:r>
      <w:r w:rsidR="009C4290">
        <w:rPr>
          <w:rFonts w:asciiTheme="majorHAnsi" w:eastAsiaTheme="majorEastAsia" w:hAnsiTheme="majorHAnsi" w:cstheme="majorHAnsi" w:hint="eastAsia"/>
          <w:b/>
          <w:sz w:val="24"/>
          <w:szCs w:val="24"/>
        </w:rPr>
        <w:t xml:space="preserve">  </w:t>
      </w:r>
    </w:p>
    <w:p w:rsidR="0032204C" w:rsidRPr="00A74FF0" w:rsidRDefault="0032204C" w:rsidP="0032204C">
      <w:pPr>
        <w:ind w:firstLineChars="100" w:firstLine="240"/>
        <w:rPr>
          <w:rFonts w:asciiTheme="majorHAnsi" w:hAnsiTheme="majorHAnsi" w:cstheme="majorHAnsi"/>
          <w:sz w:val="24"/>
          <w:szCs w:val="24"/>
        </w:rPr>
      </w:pPr>
      <w:r w:rsidRPr="00A74FF0">
        <w:rPr>
          <w:rFonts w:asciiTheme="majorHAnsi" w:hAnsiTheme="majorHAnsi" w:cstheme="majorHAnsi"/>
          <w:sz w:val="24"/>
          <w:szCs w:val="24"/>
        </w:rPr>
        <w:t>（</w:t>
      </w:r>
      <w:r w:rsidRPr="00A74FF0">
        <w:rPr>
          <w:rFonts w:asciiTheme="majorHAnsi" w:hAnsiTheme="majorHAnsi" w:cstheme="majorHAnsi"/>
          <w:sz w:val="24"/>
          <w:szCs w:val="24"/>
        </w:rPr>
        <w:t>1</w:t>
      </w:r>
      <w:r w:rsidR="0021427E" w:rsidRPr="00A74FF0">
        <w:rPr>
          <w:rFonts w:asciiTheme="majorHAnsi" w:hAnsiTheme="majorHAnsi" w:cstheme="majorHAnsi"/>
          <w:sz w:val="24"/>
          <w:szCs w:val="24"/>
        </w:rPr>
        <w:t>）</w:t>
      </w:r>
      <w:r w:rsidR="00D11BEB">
        <w:rPr>
          <w:rFonts w:asciiTheme="majorHAnsi" w:hAnsiTheme="majorHAnsi" w:cstheme="majorHAnsi"/>
          <w:sz w:val="24"/>
          <w:szCs w:val="24"/>
        </w:rPr>
        <w:t>対象</w:t>
      </w:r>
      <w:r w:rsidR="00FD5ED9">
        <w:rPr>
          <w:rFonts w:asciiTheme="majorHAnsi" w:hAnsiTheme="majorHAnsi" w:cstheme="majorHAnsi"/>
          <w:sz w:val="24"/>
          <w:szCs w:val="24"/>
        </w:rPr>
        <w:t>サービス</w:t>
      </w:r>
      <w:r w:rsidRPr="00A74FF0">
        <w:rPr>
          <w:rFonts w:asciiTheme="majorHAnsi" w:hAnsiTheme="majorHAnsi" w:cstheme="majorHAnsi"/>
          <w:sz w:val="24"/>
          <w:szCs w:val="24"/>
        </w:rPr>
        <w:t>に係る動向</w:t>
      </w:r>
      <w:r w:rsidR="00D11BEB">
        <w:rPr>
          <w:rFonts w:asciiTheme="majorHAnsi" w:hAnsiTheme="majorHAnsi" w:cstheme="majorHAnsi"/>
          <w:sz w:val="24"/>
          <w:szCs w:val="24"/>
        </w:rPr>
        <w:t>等</w:t>
      </w:r>
    </w:p>
    <w:p w:rsidR="0021427E" w:rsidRDefault="0032204C" w:rsidP="0032204C">
      <w:pPr>
        <w:ind w:firstLineChars="100" w:firstLine="240"/>
        <w:rPr>
          <w:rFonts w:asciiTheme="majorHAnsi" w:hAnsiTheme="majorHAnsi" w:cstheme="majorHAnsi"/>
          <w:sz w:val="24"/>
          <w:szCs w:val="24"/>
        </w:rPr>
      </w:pPr>
      <w:r w:rsidRPr="00A74FF0">
        <w:rPr>
          <w:rFonts w:asciiTheme="majorHAnsi" w:hAnsiTheme="majorHAnsi" w:cstheme="majorHAnsi"/>
          <w:sz w:val="24"/>
          <w:szCs w:val="24"/>
        </w:rPr>
        <w:t>（</w:t>
      </w:r>
      <w:r w:rsidRPr="00A74FF0">
        <w:rPr>
          <w:rFonts w:asciiTheme="majorHAnsi" w:hAnsiTheme="majorHAnsi" w:cstheme="majorHAnsi"/>
          <w:sz w:val="24"/>
          <w:szCs w:val="24"/>
        </w:rPr>
        <w:t>2</w:t>
      </w:r>
      <w:r w:rsidR="00D11BEB">
        <w:rPr>
          <w:rFonts w:asciiTheme="majorHAnsi" w:hAnsiTheme="majorHAnsi" w:cstheme="majorHAnsi"/>
          <w:sz w:val="24"/>
          <w:szCs w:val="24"/>
        </w:rPr>
        <w:t>）提案サービスを提供する</w:t>
      </w:r>
      <w:r w:rsidR="00A343DB">
        <w:rPr>
          <w:rFonts w:asciiTheme="majorHAnsi" w:hAnsiTheme="majorHAnsi" w:cstheme="majorHAnsi"/>
          <w:sz w:val="24"/>
          <w:szCs w:val="24"/>
        </w:rPr>
        <w:t>データセンターの所在地</w:t>
      </w:r>
      <w:r w:rsidR="00D11BEB">
        <w:rPr>
          <w:rFonts w:asciiTheme="majorHAnsi" w:hAnsiTheme="majorHAnsi" w:cstheme="majorHAnsi"/>
          <w:sz w:val="24"/>
          <w:szCs w:val="24"/>
        </w:rPr>
        <w:t>等</w:t>
      </w:r>
    </w:p>
    <w:p w:rsidR="00A0471A" w:rsidRPr="00A74FF0" w:rsidRDefault="00A0471A" w:rsidP="0032204C">
      <w:pPr>
        <w:ind w:firstLineChars="100" w:firstLine="240"/>
        <w:rPr>
          <w:rFonts w:asciiTheme="majorHAnsi" w:hAnsiTheme="majorHAnsi" w:cstheme="majorHAnsi"/>
          <w:sz w:val="24"/>
          <w:szCs w:val="24"/>
        </w:rPr>
      </w:pPr>
      <w:r>
        <w:rPr>
          <w:rFonts w:asciiTheme="majorHAnsi" w:hAnsiTheme="majorHAnsi" w:cstheme="majorHAnsi" w:hint="eastAsia"/>
          <w:sz w:val="24"/>
          <w:szCs w:val="24"/>
        </w:rPr>
        <w:t xml:space="preserve">　　</w:t>
      </w:r>
      <w:r w:rsidR="00E30DC1">
        <w:rPr>
          <w:rFonts w:asciiTheme="majorHAnsi" w:hAnsiTheme="majorHAnsi" w:cstheme="majorHAnsi" w:hint="eastAsia"/>
          <w:sz w:val="24"/>
          <w:szCs w:val="24"/>
        </w:rPr>
        <w:t xml:space="preserve"> </w:t>
      </w:r>
      <w:r w:rsidR="00E30DC1">
        <w:rPr>
          <w:rFonts w:asciiTheme="majorHAnsi" w:hAnsiTheme="majorHAnsi" w:cstheme="majorHAnsi" w:hint="eastAsia"/>
          <w:sz w:val="24"/>
          <w:szCs w:val="24"/>
        </w:rPr>
        <w:t>※</w:t>
      </w:r>
      <w:r w:rsidR="00E30DC1">
        <w:rPr>
          <w:rFonts w:asciiTheme="majorHAnsi" w:hAnsiTheme="majorHAnsi" w:cstheme="majorHAnsi" w:hint="eastAsia"/>
          <w:sz w:val="24"/>
          <w:szCs w:val="24"/>
        </w:rPr>
        <w:t xml:space="preserve"> </w:t>
      </w:r>
      <w:r w:rsidR="00D11BEB">
        <w:rPr>
          <w:rFonts w:asciiTheme="majorHAnsi" w:hAnsiTheme="majorHAnsi" w:cstheme="majorHAnsi" w:hint="eastAsia"/>
          <w:sz w:val="24"/>
          <w:szCs w:val="24"/>
        </w:rPr>
        <w:t>日本国</w:t>
      </w:r>
      <w:r w:rsidR="00E30DC1">
        <w:rPr>
          <w:rFonts w:asciiTheme="majorHAnsi" w:hAnsiTheme="majorHAnsi" w:cstheme="majorHAnsi" w:hint="eastAsia"/>
          <w:sz w:val="24"/>
          <w:szCs w:val="24"/>
        </w:rPr>
        <w:t>内に所在することを条件とする。</w:t>
      </w:r>
    </w:p>
    <w:p w:rsidR="00A343DB" w:rsidRDefault="0032204C" w:rsidP="0032204C">
      <w:pPr>
        <w:ind w:firstLineChars="100" w:firstLine="240"/>
        <w:rPr>
          <w:rFonts w:asciiTheme="majorHAnsi" w:hAnsiTheme="majorHAnsi" w:cstheme="majorHAnsi"/>
          <w:sz w:val="24"/>
          <w:szCs w:val="24"/>
        </w:rPr>
      </w:pPr>
      <w:r w:rsidRPr="00A74FF0">
        <w:rPr>
          <w:rFonts w:asciiTheme="majorHAnsi" w:hAnsiTheme="majorHAnsi" w:cstheme="majorHAnsi"/>
          <w:sz w:val="24"/>
          <w:szCs w:val="24"/>
        </w:rPr>
        <w:t>（</w:t>
      </w:r>
      <w:r w:rsidRPr="00A74FF0">
        <w:rPr>
          <w:rFonts w:asciiTheme="majorHAnsi" w:hAnsiTheme="majorHAnsi" w:cstheme="majorHAnsi"/>
          <w:sz w:val="24"/>
          <w:szCs w:val="24"/>
        </w:rPr>
        <w:t>3</w:t>
      </w:r>
      <w:r w:rsidR="0021427E" w:rsidRPr="00A74FF0">
        <w:rPr>
          <w:rFonts w:asciiTheme="majorHAnsi" w:hAnsiTheme="majorHAnsi" w:cstheme="majorHAnsi"/>
          <w:sz w:val="24"/>
          <w:szCs w:val="24"/>
        </w:rPr>
        <w:t>）</w:t>
      </w:r>
      <w:r w:rsidR="00D11BEB">
        <w:rPr>
          <w:rFonts w:asciiTheme="majorHAnsi" w:hAnsiTheme="majorHAnsi" w:cstheme="majorHAnsi"/>
          <w:sz w:val="24"/>
          <w:szCs w:val="24"/>
        </w:rPr>
        <w:t>提案するサービス</w:t>
      </w:r>
      <w:r w:rsidR="00B20E16">
        <w:rPr>
          <w:rFonts w:asciiTheme="majorHAnsi" w:hAnsiTheme="majorHAnsi" w:cstheme="majorHAnsi"/>
          <w:sz w:val="24"/>
          <w:szCs w:val="24"/>
        </w:rPr>
        <w:t>の内容及びサービス</w:t>
      </w:r>
      <w:r w:rsidR="00A343DB">
        <w:rPr>
          <w:rFonts w:asciiTheme="majorHAnsi" w:hAnsiTheme="majorHAnsi" w:cstheme="majorHAnsi"/>
          <w:sz w:val="24"/>
          <w:szCs w:val="24"/>
        </w:rPr>
        <w:t>レベル</w:t>
      </w:r>
      <w:r w:rsidR="00B20E16">
        <w:rPr>
          <w:rFonts w:asciiTheme="majorHAnsi" w:hAnsiTheme="majorHAnsi" w:cstheme="majorHAnsi"/>
          <w:sz w:val="24"/>
          <w:szCs w:val="24"/>
        </w:rPr>
        <w:t>（</w:t>
      </w:r>
      <w:r w:rsidR="00B20E16">
        <w:rPr>
          <w:rFonts w:asciiTheme="majorHAnsi" w:hAnsiTheme="majorHAnsi" w:cstheme="majorHAnsi"/>
          <w:sz w:val="24"/>
          <w:szCs w:val="24"/>
        </w:rPr>
        <w:t>SLA</w:t>
      </w:r>
      <w:r w:rsidR="00B20E16">
        <w:rPr>
          <w:rFonts w:asciiTheme="majorHAnsi" w:hAnsiTheme="majorHAnsi" w:cstheme="majorHAnsi"/>
          <w:sz w:val="24"/>
          <w:szCs w:val="24"/>
        </w:rPr>
        <w:t>）</w:t>
      </w:r>
      <w:r w:rsidR="00A343DB">
        <w:rPr>
          <w:rFonts w:asciiTheme="majorHAnsi" w:hAnsiTheme="majorHAnsi" w:cstheme="majorHAnsi" w:hint="eastAsia"/>
          <w:sz w:val="24"/>
          <w:szCs w:val="24"/>
        </w:rPr>
        <w:t xml:space="preserve">　</w:t>
      </w:r>
    </w:p>
    <w:p w:rsidR="00A0471A" w:rsidRDefault="00846A7E" w:rsidP="00846A7E">
      <w:pPr>
        <w:ind w:firstLineChars="100" w:firstLine="240"/>
        <w:rPr>
          <w:rFonts w:asciiTheme="majorHAnsi" w:hAnsiTheme="majorHAnsi" w:cstheme="majorHAnsi" w:hint="eastAsia"/>
          <w:sz w:val="24"/>
          <w:szCs w:val="24"/>
        </w:rPr>
      </w:pPr>
      <w:r>
        <w:rPr>
          <w:rFonts w:asciiTheme="majorHAnsi" w:hAnsiTheme="majorHAnsi" w:cstheme="majorHAnsi" w:hint="eastAsia"/>
          <w:sz w:val="24"/>
          <w:szCs w:val="24"/>
        </w:rPr>
        <w:t>（</w:t>
      </w:r>
      <w:r>
        <w:rPr>
          <w:rFonts w:asciiTheme="majorHAnsi" w:hAnsiTheme="majorHAnsi" w:cstheme="majorHAnsi" w:hint="eastAsia"/>
          <w:sz w:val="24"/>
          <w:szCs w:val="24"/>
        </w:rPr>
        <w:t>4</w:t>
      </w:r>
      <w:r>
        <w:rPr>
          <w:rFonts w:asciiTheme="majorHAnsi" w:hAnsiTheme="majorHAnsi" w:cstheme="majorHAnsi" w:hint="eastAsia"/>
          <w:sz w:val="24"/>
          <w:szCs w:val="24"/>
        </w:rPr>
        <w:t>）</w:t>
      </w:r>
      <w:r w:rsidR="00D11BEB">
        <w:rPr>
          <w:rFonts w:asciiTheme="majorHAnsi" w:hAnsiTheme="majorHAnsi" w:cstheme="majorHAnsi"/>
          <w:sz w:val="24"/>
          <w:szCs w:val="24"/>
        </w:rPr>
        <w:t>提案するサービス</w:t>
      </w:r>
      <w:r w:rsidR="002E00D2">
        <w:rPr>
          <w:rFonts w:asciiTheme="majorHAnsi" w:hAnsiTheme="majorHAnsi" w:cstheme="majorHAnsi"/>
          <w:sz w:val="24"/>
          <w:szCs w:val="24"/>
        </w:rPr>
        <w:t>利用に係る</w:t>
      </w:r>
      <w:r w:rsidR="00A0471A">
        <w:rPr>
          <w:rFonts w:asciiTheme="majorHAnsi" w:hAnsiTheme="majorHAnsi" w:cstheme="majorHAnsi"/>
          <w:sz w:val="24"/>
          <w:szCs w:val="24"/>
        </w:rPr>
        <w:t>価格体系</w:t>
      </w:r>
      <w:r w:rsidR="002E00D2">
        <w:rPr>
          <w:rFonts w:asciiTheme="majorHAnsi" w:hAnsiTheme="majorHAnsi" w:cstheme="majorHAnsi"/>
          <w:sz w:val="24"/>
          <w:szCs w:val="24"/>
        </w:rPr>
        <w:t>及び標準単価</w:t>
      </w:r>
      <w:r w:rsidR="00E30DC1">
        <w:rPr>
          <w:rFonts w:asciiTheme="majorHAnsi" w:hAnsiTheme="majorHAnsi" w:cstheme="majorHAnsi"/>
          <w:sz w:val="24"/>
          <w:szCs w:val="24"/>
        </w:rPr>
        <w:t>等</w:t>
      </w:r>
    </w:p>
    <w:p w:rsidR="00D11BEB" w:rsidRDefault="00D11BEB" w:rsidP="00E30DC1">
      <w:pPr>
        <w:ind w:leftChars="100" w:left="1170" w:hangingChars="400" w:hanging="960"/>
        <w:rPr>
          <w:rFonts w:asciiTheme="majorHAnsi" w:hAnsiTheme="majorHAnsi" w:cstheme="majorHAnsi"/>
          <w:sz w:val="24"/>
          <w:szCs w:val="24"/>
        </w:rPr>
      </w:pPr>
      <w:r>
        <w:rPr>
          <w:rFonts w:asciiTheme="majorHAnsi" w:hAnsiTheme="majorHAnsi" w:cstheme="majorHAnsi" w:hint="eastAsia"/>
          <w:sz w:val="24"/>
          <w:szCs w:val="24"/>
        </w:rPr>
        <w:t xml:space="preserve">　</w:t>
      </w:r>
      <w:r w:rsidR="00E30DC1">
        <w:rPr>
          <w:rFonts w:asciiTheme="majorHAnsi" w:hAnsiTheme="majorHAnsi" w:cstheme="majorHAnsi" w:hint="eastAsia"/>
          <w:sz w:val="24"/>
          <w:szCs w:val="24"/>
        </w:rPr>
        <w:t xml:space="preserve">　</w:t>
      </w:r>
      <w:r w:rsidR="00E30DC1">
        <w:rPr>
          <w:rFonts w:asciiTheme="majorHAnsi" w:hAnsiTheme="majorHAnsi" w:cstheme="majorHAnsi" w:hint="eastAsia"/>
          <w:sz w:val="24"/>
          <w:szCs w:val="24"/>
        </w:rPr>
        <w:t xml:space="preserve"> </w:t>
      </w:r>
      <w:r w:rsidR="00E30DC1">
        <w:rPr>
          <w:rFonts w:asciiTheme="majorHAnsi" w:hAnsiTheme="majorHAnsi" w:cstheme="majorHAnsi" w:hint="eastAsia"/>
          <w:sz w:val="24"/>
          <w:szCs w:val="24"/>
        </w:rPr>
        <w:t>※</w:t>
      </w:r>
      <w:r w:rsidR="00E30DC1">
        <w:rPr>
          <w:rFonts w:asciiTheme="majorHAnsi" w:hAnsiTheme="majorHAnsi" w:cstheme="majorHAnsi" w:hint="eastAsia"/>
          <w:sz w:val="24"/>
          <w:szCs w:val="24"/>
        </w:rPr>
        <w:t xml:space="preserve"> </w:t>
      </w:r>
      <w:r>
        <w:rPr>
          <w:rFonts w:asciiTheme="majorHAnsi" w:hAnsiTheme="majorHAnsi" w:cstheme="majorHAnsi" w:hint="eastAsia"/>
          <w:sz w:val="24"/>
          <w:szCs w:val="24"/>
        </w:rPr>
        <w:t>サービスを提供するデータセンターが京都府域</w:t>
      </w:r>
      <w:r w:rsidR="00E30DC1">
        <w:rPr>
          <w:rFonts w:asciiTheme="majorHAnsi" w:hAnsiTheme="majorHAnsi" w:cstheme="majorHAnsi" w:hint="eastAsia"/>
          <w:sz w:val="24"/>
          <w:szCs w:val="24"/>
        </w:rPr>
        <w:t>外に存在する場合は、　京都府域とデータセンターを結ぶ専用線の費用についても含めること。</w:t>
      </w:r>
    </w:p>
    <w:p w:rsidR="005C3FAC" w:rsidRDefault="00FC6D35" w:rsidP="00D11BEB">
      <w:pPr>
        <w:ind w:firstLineChars="100" w:firstLine="240"/>
        <w:rPr>
          <w:rFonts w:asciiTheme="majorHAnsi" w:hAnsiTheme="majorHAnsi" w:cstheme="majorHAnsi"/>
          <w:sz w:val="24"/>
          <w:szCs w:val="24"/>
        </w:rPr>
      </w:pPr>
      <w:r>
        <w:rPr>
          <w:rFonts w:asciiTheme="majorHAnsi" w:hAnsiTheme="majorHAnsi" w:cstheme="majorHAnsi" w:hint="eastAsia"/>
          <w:sz w:val="24"/>
          <w:szCs w:val="24"/>
        </w:rPr>
        <w:t>（</w:t>
      </w:r>
      <w:r w:rsidR="00A0471A">
        <w:rPr>
          <w:rFonts w:asciiTheme="majorHAnsi" w:hAnsiTheme="majorHAnsi" w:cstheme="majorHAnsi" w:hint="eastAsia"/>
          <w:sz w:val="24"/>
          <w:szCs w:val="24"/>
        </w:rPr>
        <w:t>5</w:t>
      </w:r>
      <w:r>
        <w:rPr>
          <w:rFonts w:asciiTheme="majorHAnsi" w:hAnsiTheme="majorHAnsi" w:cstheme="majorHAnsi" w:hint="eastAsia"/>
          <w:sz w:val="24"/>
          <w:szCs w:val="24"/>
        </w:rPr>
        <w:t>）</w:t>
      </w:r>
      <w:r w:rsidR="00D11BEB">
        <w:rPr>
          <w:rFonts w:asciiTheme="majorHAnsi" w:hAnsiTheme="majorHAnsi" w:cstheme="majorHAnsi"/>
          <w:sz w:val="24"/>
          <w:szCs w:val="24"/>
        </w:rPr>
        <w:t>その他、</w:t>
      </w:r>
      <w:r w:rsidR="00A0471A">
        <w:rPr>
          <w:rFonts w:asciiTheme="majorHAnsi" w:hAnsiTheme="majorHAnsi" w:cstheme="majorHAnsi"/>
          <w:sz w:val="24"/>
          <w:szCs w:val="24"/>
        </w:rPr>
        <w:t>サービス利用</w:t>
      </w:r>
      <w:r w:rsidR="005C3FAC" w:rsidRPr="00A74FF0">
        <w:rPr>
          <w:rFonts w:asciiTheme="majorHAnsi" w:hAnsiTheme="majorHAnsi" w:cstheme="majorHAnsi"/>
          <w:sz w:val="24"/>
          <w:szCs w:val="24"/>
        </w:rPr>
        <w:t>に</w:t>
      </w:r>
      <w:r w:rsidR="00D11BEB">
        <w:rPr>
          <w:rFonts w:asciiTheme="majorHAnsi" w:hAnsiTheme="majorHAnsi" w:cstheme="majorHAnsi"/>
          <w:sz w:val="24"/>
          <w:szCs w:val="24"/>
        </w:rPr>
        <w:t>あたり</w:t>
      </w:r>
      <w:r w:rsidR="009C4290">
        <w:rPr>
          <w:rFonts w:asciiTheme="majorHAnsi" w:hAnsiTheme="majorHAnsi" w:cstheme="majorHAnsi"/>
          <w:sz w:val="24"/>
          <w:szCs w:val="24"/>
        </w:rPr>
        <w:t>、</w:t>
      </w:r>
      <w:r w:rsidR="005C3FAC" w:rsidRPr="00A74FF0">
        <w:rPr>
          <w:rFonts w:asciiTheme="majorHAnsi" w:hAnsiTheme="majorHAnsi" w:cstheme="majorHAnsi"/>
          <w:sz w:val="24"/>
          <w:szCs w:val="24"/>
        </w:rPr>
        <w:t>必要と考えられる事項</w:t>
      </w:r>
    </w:p>
    <w:p w:rsidR="00941684" w:rsidRDefault="00941684" w:rsidP="005C3FAC">
      <w:pPr>
        <w:ind w:leftChars="100" w:left="450" w:hangingChars="100" w:hanging="240"/>
        <w:rPr>
          <w:rFonts w:asciiTheme="majorHAnsi" w:hAnsiTheme="majorHAnsi" w:cstheme="majorHAnsi" w:hint="eastAsia"/>
          <w:sz w:val="24"/>
          <w:szCs w:val="24"/>
        </w:rPr>
      </w:pPr>
    </w:p>
    <w:p w:rsidR="00D11BEB" w:rsidRPr="00D11BEB" w:rsidRDefault="00D11BEB" w:rsidP="005C3FAC">
      <w:pPr>
        <w:ind w:leftChars="100" w:left="450" w:hangingChars="100" w:hanging="240"/>
        <w:rPr>
          <w:rFonts w:asciiTheme="majorHAnsi" w:hAnsiTheme="majorHAnsi" w:cstheme="majorHAnsi"/>
          <w:sz w:val="24"/>
          <w:szCs w:val="24"/>
        </w:rPr>
      </w:pPr>
    </w:p>
    <w:p w:rsidR="009C10B2" w:rsidRPr="00A8488C" w:rsidRDefault="00A0471A" w:rsidP="009C10B2">
      <w:pPr>
        <w:rPr>
          <w:rFonts w:asciiTheme="majorHAnsi" w:eastAsiaTheme="majorEastAsia" w:hAnsiTheme="majorHAnsi" w:cstheme="majorHAnsi"/>
          <w:b/>
          <w:sz w:val="24"/>
          <w:szCs w:val="24"/>
        </w:rPr>
      </w:pPr>
      <w:r>
        <w:rPr>
          <w:rFonts w:asciiTheme="majorHAnsi" w:eastAsiaTheme="majorEastAsia" w:hAnsiTheme="majorHAnsi" w:cstheme="majorHAnsi" w:hint="eastAsia"/>
          <w:b/>
          <w:sz w:val="24"/>
          <w:szCs w:val="24"/>
        </w:rPr>
        <w:t xml:space="preserve">4 </w:t>
      </w:r>
      <w:r w:rsidR="009C10B2" w:rsidRPr="00A8488C">
        <w:rPr>
          <w:rFonts w:asciiTheme="majorHAnsi" w:eastAsiaTheme="majorEastAsia" w:hAnsiTheme="majorHAnsi" w:cstheme="majorHAnsi"/>
          <w:b/>
          <w:sz w:val="24"/>
          <w:szCs w:val="24"/>
        </w:rPr>
        <w:t>情報等の取扱い</w:t>
      </w:r>
    </w:p>
    <w:p w:rsidR="009C10B2" w:rsidRDefault="004242C1" w:rsidP="00403D8E">
      <w:pPr>
        <w:ind w:leftChars="100" w:left="210" w:firstLineChars="100" w:firstLine="240"/>
        <w:rPr>
          <w:rFonts w:asciiTheme="majorHAnsi" w:hAnsiTheme="majorHAnsi" w:cstheme="majorHAnsi"/>
          <w:sz w:val="24"/>
          <w:szCs w:val="24"/>
        </w:rPr>
      </w:pPr>
      <w:r>
        <w:rPr>
          <w:rFonts w:asciiTheme="majorHAnsi" w:hAnsiTheme="majorHAnsi" w:cstheme="majorHAnsi"/>
          <w:sz w:val="24"/>
          <w:szCs w:val="24"/>
        </w:rPr>
        <w:t>本</w:t>
      </w:r>
      <w:r>
        <w:rPr>
          <w:rFonts w:asciiTheme="majorHAnsi" w:hAnsiTheme="majorHAnsi" w:cstheme="majorHAnsi"/>
          <w:sz w:val="24"/>
          <w:szCs w:val="24"/>
        </w:rPr>
        <w:t>RFI</w:t>
      </w:r>
      <w:r w:rsidR="00403D8E" w:rsidRPr="00A74FF0">
        <w:rPr>
          <w:rFonts w:asciiTheme="majorHAnsi" w:hAnsiTheme="majorHAnsi" w:cstheme="majorHAnsi"/>
          <w:sz w:val="24"/>
          <w:szCs w:val="24"/>
        </w:rPr>
        <w:t>において提供を受けた</w:t>
      </w:r>
      <w:r w:rsidR="00B20E16">
        <w:rPr>
          <w:rFonts w:asciiTheme="majorHAnsi" w:hAnsiTheme="majorHAnsi" w:cstheme="majorHAnsi" w:hint="eastAsia"/>
          <w:sz w:val="24"/>
          <w:szCs w:val="24"/>
        </w:rPr>
        <w:t>仮想プライベートクラウドサービス</w:t>
      </w:r>
      <w:r w:rsidR="00687979">
        <w:rPr>
          <w:rFonts w:asciiTheme="majorHAnsi" w:hAnsiTheme="majorHAnsi" w:cstheme="majorHAnsi"/>
          <w:sz w:val="24"/>
          <w:szCs w:val="24"/>
        </w:rPr>
        <w:t>の</w:t>
      </w:r>
      <w:r w:rsidR="00403D8E" w:rsidRPr="00A74FF0">
        <w:rPr>
          <w:rFonts w:asciiTheme="majorHAnsi" w:hAnsiTheme="majorHAnsi" w:cstheme="majorHAnsi"/>
          <w:sz w:val="24"/>
          <w:szCs w:val="24"/>
        </w:rPr>
        <w:t>情報、資料については、次のとおり取り扱うものとする。</w:t>
      </w:r>
    </w:p>
    <w:p w:rsidR="000E6639" w:rsidRPr="00A74FF0" w:rsidRDefault="000E6639" w:rsidP="00403D8E">
      <w:pPr>
        <w:ind w:leftChars="100" w:left="210" w:firstLineChars="100" w:firstLine="240"/>
        <w:rPr>
          <w:rFonts w:asciiTheme="majorHAnsi" w:hAnsiTheme="majorHAnsi" w:cstheme="majorHAnsi"/>
          <w:sz w:val="24"/>
          <w:szCs w:val="24"/>
        </w:rPr>
      </w:pPr>
    </w:p>
    <w:p w:rsidR="00403D8E" w:rsidRPr="00A74FF0" w:rsidRDefault="000E6639" w:rsidP="00403D8E">
      <w:pPr>
        <w:ind w:left="480" w:hangingChars="200" w:hanging="480"/>
        <w:rPr>
          <w:rFonts w:asciiTheme="majorHAnsi" w:hAnsiTheme="majorHAnsi" w:cstheme="majorHAnsi"/>
          <w:sz w:val="24"/>
          <w:szCs w:val="24"/>
        </w:rPr>
      </w:pPr>
      <w:r>
        <w:rPr>
          <w:rFonts w:asciiTheme="majorHAnsi" w:hAnsiTheme="majorHAnsi" w:cstheme="majorHAnsi"/>
          <w:sz w:val="24"/>
          <w:szCs w:val="24"/>
        </w:rPr>
        <w:t>（</w:t>
      </w:r>
      <w:r>
        <w:rPr>
          <w:rFonts w:asciiTheme="majorHAnsi" w:hAnsiTheme="majorHAnsi" w:cstheme="majorHAnsi"/>
          <w:sz w:val="24"/>
          <w:szCs w:val="24"/>
        </w:rPr>
        <w:t>1</w:t>
      </w:r>
      <w:r w:rsidR="00403D8E" w:rsidRPr="00A74FF0">
        <w:rPr>
          <w:rFonts w:asciiTheme="majorHAnsi" w:hAnsiTheme="majorHAnsi" w:cstheme="majorHAnsi"/>
          <w:sz w:val="24"/>
          <w:szCs w:val="24"/>
        </w:rPr>
        <w:t>）</w:t>
      </w:r>
      <w:r w:rsidR="004242C1">
        <w:rPr>
          <w:rFonts w:asciiTheme="majorHAnsi" w:hAnsiTheme="majorHAnsi" w:cstheme="majorHAnsi"/>
          <w:sz w:val="24"/>
          <w:szCs w:val="24"/>
        </w:rPr>
        <w:t>本</w:t>
      </w:r>
      <w:r w:rsidR="004242C1">
        <w:rPr>
          <w:rFonts w:asciiTheme="majorHAnsi" w:hAnsiTheme="majorHAnsi" w:cstheme="majorHAnsi"/>
          <w:sz w:val="24"/>
          <w:szCs w:val="24"/>
        </w:rPr>
        <w:t>RFI</w:t>
      </w:r>
      <w:r w:rsidR="0042714D" w:rsidRPr="00A74FF0">
        <w:rPr>
          <w:rFonts w:asciiTheme="majorHAnsi" w:hAnsiTheme="majorHAnsi" w:cstheme="majorHAnsi"/>
          <w:sz w:val="24"/>
          <w:szCs w:val="24"/>
        </w:rPr>
        <w:t>は、今後</w:t>
      </w:r>
      <w:r w:rsidR="00941684">
        <w:rPr>
          <w:rFonts w:asciiTheme="majorHAnsi" w:hAnsiTheme="majorHAnsi" w:cstheme="majorHAnsi"/>
          <w:sz w:val="24"/>
          <w:szCs w:val="24"/>
        </w:rPr>
        <w:t>、</w:t>
      </w:r>
      <w:r w:rsidR="0042714D" w:rsidRPr="00A74FF0">
        <w:rPr>
          <w:rFonts w:asciiTheme="majorHAnsi" w:hAnsiTheme="majorHAnsi" w:cstheme="majorHAnsi"/>
          <w:sz w:val="24"/>
          <w:szCs w:val="24"/>
        </w:rPr>
        <w:t>調達を検討</w:t>
      </w:r>
      <w:r w:rsidR="00403D8E" w:rsidRPr="00A74FF0">
        <w:rPr>
          <w:rFonts w:asciiTheme="majorHAnsi" w:hAnsiTheme="majorHAnsi" w:cstheme="majorHAnsi"/>
          <w:sz w:val="24"/>
          <w:szCs w:val="24"/>
        </w:rPr>
        <w:t>する</w:t>
      </w:r>
      <w:r w:rsidR="0042714D" w:rsidRPr="00A74FF0">
        <w:rPr>
          <w:rFonts w:asciiTheme="majorHAnsi" w:hAnsiTheme="majorHAnsi" w:cstheme="majorHAnsi"/>
          <w:sz w:val="24"/>
          <w:szCs w:val="24"/>
        </w:rPr>
        <w:t>にあたり、</w:t>
      </w:r>
      <w:r w:rsidR="00FC6D35">
        <w:rPr>
          <w:rFonts w:asciiTheme="majorHAnsi" w:hAnsiTheme="majorHAnsi" w:cstheme="majorHAnsi" w:hint="eastAsia"/>
          <w:sz w:val="24"/>
          <w:szCs w:val="24"/>
        </w:rPr>
        <w:t>その前段階として、</w:t>
      </w:r>
      <w:r w:rsidR="00A0471A">
        <w:rPr>
          <w:rFonts w:asciiTheme="majorHAnsi" w:hAnsiTheme="majorHAnsi" w:cstheme="majorHAnsi"/>
          <w:sz w:val="24"/>
          <w:szCs w:val="24"/>
        </w:rPr>
        <w:t>京都府の状況に適合したサービス</w:t>
      </w:r>
      <w:r w:rsidR="0042714D" w:rsidRPr="00A74FF0">
        <w:rPr>
          <w:rFonts w:asciiTheme="majorHAnsi" w:hAnsiTheme="majorHAnsi" w:cstheme="majorHAnsi"/>
          <w:sz w:val="24"/>
          <w:szCs w:val="24"/>
        </w:rPr>
        <w:t>の候補を選定するため、</w:t>
      </w:r>
      <w:r w:rsidR="00FC6D35">
        <w:rPr>
          <w:rFonts w:asciiTheme="majorHAnsi" w:hAnsiTheme="majorHAnsi" w:cstheme="majorHAnsi" w:hint="eastAsia"/>
          <w:sz w:val="24"/>
          <w:szCs w:val="24"/>
        </w:rPr>
        <w:t>各</w:t>
      </w:r>
      <w:r w:rsidR="00A0471A">
        <w:rPr>
          <w:rFonts w:asciiTheme="majorHAnsi" w:hAnsiTheme="majorHAnsi" w:cstheme="majorHAnsi"/>
          <w:sz w:val="24"/>
          <w:szCs w:val="24"/>
        </w:rPr>
        <w:t>サービス</w:t>
      </w:r>
      <w:r w:rsidR="004242C1" w:rsidRPr="00A74FF0">
        <w:rPr>
          <w:rFonts w:asciiTheme="majorHAnsi" w:hAnsiTheme="majorHAnsi" w:cstheme="majorHAnsi"/>
          <w:sz w:val="24"/>
          <w:szCs w:val="24"/>
        </w:rPr>
        <w:t>が有する</w:t>
      </w:r>
      <w:r w:rsidR="00A0471A">
        <w:rPr>
          <w:rFonts w:asciiTheme="majorHAnsi" w:hAnsiTheme="majorHAnsi" w:cstheme="majorHAnsi" w:hint="eastAsia"/>
          <w:sz w:val="24"/>
          <w:szCs w:val="24"/>
        </w:rPr>
        <w:t>サー</w:t>
      </w:r>
      <w:r w:rsidR="00A0471A">
        <w:rPr>
          <w:rFonts w:asciiTheme="majorHAnsi" w:hAnsiTheme="majorHAnsi" w:cstheme="majorHAnsi" w:hint="eastAsia"/>
          <w:sz w:val="24"/>
          <w:szCs w:val="24"/>
        </w:rPr>
        <w:lastRenderedPageBreak/>
        <w:t>ビスレベル</w:t>
      </w:r>
      <w:r w:rsidR="004242C1" w:rsidRPr="00A74FF0">
        <w:rPr>
          <w:rFonts w:asciiTheme="majorHAnsi" w:hAnsiTheme="majorHAnsi" w:cstheme="majorHAnsi"/>
          <w:sz w:val="24"/>
          <w:szCs w:val="24"/>
        </w:rPr>
        <w:t>や費用等について</w:t>
      </w:r>
      <w:r w:rsidR="004242C1">
        <w:rPr>
          <w:rFonts w:asciiTheme="majorHAnsi" w:hAnsiTheme="majorHAnsi" w:cstheme="majorHAnsi"/>
          <w:sz w:val="24"/>
          <w:szCs w:val="24"/>
        </w:rPr>
        <w:t>、</w:t>
      </w:r>
      <w:r w:rsidR="0042714D" w:rsidRPr="00A74FF0">
        <w:rPr>
          <w:rFonts w:asciiTheme="majorHAnsi" w:hAnsiTheme="majorHAnsi" w:cstheme="majorHAnsi"/>
          <w:sz w:val="24"/>
          <w:szCs w:val="24"/>
        </w:rPr>
        <w:t>広く情報を得るための手段として実施するものであるが</w:t>
      </w:r>
      <w:r w:rsidR="00403D8E" w:rsidRPr="00A74FF0">
        <w:rPr>
          <w:rFonts w:asciiTheme="majorHAnsi" w:hAnsiTheme="majorHAnsi" w:cstheme="majorHAnsi"/>
          <w:sz w:val="24"/>
          <w:szCs w:val="24"/>
        </w:rPr>
        <w:t>、</w:t>
      </w:r>
      <w:r w:rsidR="00687979">
        <w:rPr>
          <w:rFonts w:asciiTheme="majorHAnsi" w:hAnsiTheme="majorHAnsi" w:cstheme="majorHAnsi"/>
          <w:sz w:val="24"/>
          <w:szCs w:val="24"/>
        </w:rPr>
        <w:t>提案について</w:t>
      </w:r>
      <w:r>
        <w:rPr>
          <w:rFonts w:asciiTheme="majorHAnsi" w:hAnsiTheme="majorHAnsi" w:cstheme="majorHAnsi"/>
          <w:sz w:val="24"/>
          <w:szCs w:val="24"/>
        </w:rPr>
        <w:t>、</w:t>
      </w:r>
      <w:r w:rsidR="00403D8E" w:rsidRPr="00A74FF0">
        <w:rPr>
          <w:rFonts w:asciiTheme="majorHAnsi" w:eastAsiaTheme="majorEastAsia" w:hAnsiTheme="majorHAnsi" w:cstheme="majorHAnsi"/>
          <w:b/>
          <w:sz w:val="24"/>
          <w:szCs w:val="24"/>
          <w:u w:val="single"/>
        </w:rPr>
        <w:t>今</w:t>
      </w:r>
      <w:r w:rsidR="0042714D" w:rsidRPr="00A74FF0">
        <w:rPr>
          <w:rFonts w:asciiTheme="majorHAnsi" w:eastAsiaTheme="majorEastAsia" w:hAnsiTheme="majorHAnsi" w:cstheme="majorHAnsi"/>
          <w:b/>
          <w:sz w:val="24"/>
          <w:szCs w:val="24"/>
          <w:u w:val="single"/>
        </w:rPr>
        <w:t>後の調達実施の有無、調達を実施した場合における契約に対する</w:t>
      </w:r>
      <w:r w:rsidR="00403D8E" w:rsidRPr="00A74FF0">
        <w:rPr>
          <w:rFonts w:asciiTheme="majorHAnsi" w:eastAsiaTheme="majorEastAsia" w:hAnsiTheme="majorHAnsi" w:cstheme="majorHAnsi"/>
          <w:b/>
          <w:sz w:val="24"/>
          <w:szCs w:val="24"/>
          <w:u w:val="single"/>
        </w:rPr>
        <w:t>意味を持つものではない</w:t>
      </w:r>
      <w:r w:rsidR="00403D8E" w:rsidRPr="00A74FF0">
        <w:rPr>
          <w:rFonts w:asciiTheme="majorHAnsi" w:hAnsiTheme="majorHAnsi" w:cstheme="majorHAnsi"/>
          <w:sz w:val="24"/>
          <w:szCs w:val="24"/>
        </w:rPr>
        <w:t>こと。</w:t>
      </w:r>
    </w:p>
    <w:p w:rsidR="00403D8E" w:rsidRPr="000E6639" w:rsidRDefault="00403D8E" w:rsidP="00403D8E">
      <w:pPr>
        <w:ind w:left="480" w:hangingChars="200" w:hanging="480"/>
        <w:rPr>
          <w:rFonts w:asciiTheme="majorHAnsi" w:hAnsiTheme="majorHAnsi" w:cstheme="majorHAnsi"/>
          <w:sz w:val="24"/>
          <w:szCs w:val="24"/>
        </w:rPr>
      </w:pPr>
    </w:p>
    <w:p w:rsidR="00403D8E" w:rsidRPr="00A74FF0" w:rsidRDefault="000E6639" w:rsidP="00403D8E">
      <w:pPr>
        <w:ind w:left="480" w:hangingChars="200" w:hanging="480"/>
        <w:rPr>
          <w:rFonts w:asciiTheme="majorHAnsi" w:hAnsiTheme="majorHAnsi" w:cstheme="majorHAnsi"/>
          <w:sz w:val="24"/>
          <w:szCs w:val="24"/>
        </w:rPr>
      </w:pPr>
      <w:r>
        <w:rPr>
          <w:rFonts w:asciiTheme="majorHAnsi" w:hAnsiTheme="majorHAnsi" w:cstheme="majorHAnsi"/>
          <w:sz w:val="24"/>
          <w:szCs w:val="24"/>
        </w:rPr>
        <w:t>（</w:t>
      </w:r>
      <w:r>
        <w:rPr>
          <w:rFonts w:asciiTheme="majorHAnsi" w:hAnsiTheme="majorHAnsi" w:cstheme="majorHAnsi"/>
          <w:sz w:val="24"/>
          <w:szCs w:val="24"/>
        </w:rPr>
        <w:t>2</w:t>
      </w:r>
      <w:r w:rsidR="00403D8E" w:rsidRPr="00A74FF0">
        <w:rPr>
          <w:rFonts w:asciiTheme="majorHAnsi" w:hAnsiTheme="majorHAnsi" w:cstheme="majorHAnsi"/>
          <w:sz w:val="24"/>
          <w:szCs w:val="24"/>
        </w:rPr>
        <w:t>）</w:t>
      </w:r>
      <w:r w:rsidR="004242C1">
        <w:rPr>
          <w:rFonts w:asciiTheme="majorHAnsi" w:hAnsiTheme="majorHAnsi" w:cstheme="majorHAnsi"/>
          <w:sz w:val="24"/>
          <w:szCs w:val="24"/>
        </w:rPr>
        <w:t>本</w:t>
      </w:r>
      <w:r w:rsidR="004242C1">
        <w:rPr>
          <w:rFonts w:asciiTheme="majorHAnsi" w:hAnsiTheme="majorHAnsi" w:cstheme="majorHAnsi"/>
          <w:sz w:val="24"/>
          <w:szCs w:val="24"/>
        </w:rPr>
        <w:t>RFI</w:t>
      </w:r>
      <w:r w:rsidR="004242C1">
        <w:rPr>
          <w:rFonts w:asciiTheme="majorHAnsi" w:hAnsiTheme="majorHAnsi" w:cstheme="majorHAnsi"/>
          <w:sz w:val="24"/>
          <w:szCs w:val="24"/>
        </w:rPr>
        <w:t>において、京都府から資料提供を受けた場合は、本</w:t>
      </w:r>
      <w:r w:rsidR="004242C1">
        <w:rPr>
          <w:rFonts w:asciiTheme="majorHAnsi" w:hAnsiTheme="majorHAnsi" w:cstheme="majorHAnsi"/>
          <w:sz w:val="24"/>
          <w:szCs w:val="24"/>
        </w:rPr>
        <w:t>RFI</w:t>
      </w:r>
      <w:r w:rsidR="00403D8E" w:rsidRPr="00A74FF0">
        <w:rPr>
          <w:rFonts w:asciiTheme="majorHAnsi" w:hAnsiTheme="majorHAnsi" w:cstheme="majorHAnsi"/>
          <w:sz w:val="24"/>
          <w:szCs w:val="24"/>
        </w:rPr>
        <w:t>終了後に返却すること。</w:t>
      </w:r>
    </w:p>
    <w:p w:rsidR="00403D8E" w:rsidRPr="000E6639" w:rsidRDefault="00403D8E" w:rsidP="00403D8E">
      <w:pPr>
        <w:ind w:left="480" w:hangingChars="200" w:hanging="480"/>
        <w:rPr>
          <w:rFonts w:asciiTheme="majorHAnsi" w:hAnsiTheme="majorHAnsi" w:cstheme="majorHAnsi"/>
          <w:sz w:val="24"/>
          <w:szCs w:val="24"/>
        </w:rPr>
      </w:pPr>
    </w:p>
    <w:p w:rsidR="00403D8E" w:rsidRPr="00A74FF0" w:rsidRDefault="000E6639" w:rsidP="00403D8E">
      <w:pPr>
        <w:ind w:left="480" w:hangingChars="200" w:hanging="480"/>
        <w:rPr>
          <w:rFonts w:asciiTheme="majorHAnsi" w:hAnsiTheme="majorHAnsi" w:cstheme="majorHAnsi"/>
          <w:sz w:val="24"/>
          <w:szCs w:val="24"/>
        </w:rPr>
      </w:pPr>
      <w:r>
        <w:rPr>
          <w:rFonts w:asciiTheme="majorHAnsi" w:hAnsiTheme="majorHAnsi" w:cstheme="majorHAnsi"/>
          <w:sz w:val="24"/>
          <w:szCs w:val="24"/>
        </w:rPr>
        <w:t>（</w:t>
      </w:r>
      <w:r>
        <w:rPr>
          <w:rFonts w:asciiTheme="majorHAnsi" w:hAnsiTheme="majorHAnsi" w:cstheme="majorHAnsi"/>
          <w:sz w:val="24"/>
          <w:szCs w:val="24"/>
        </w:rPr>
        <w:t>3</w:t>
      </w:r>
      <w:r w:rsidR="00FC6D35" w:rsidRPr="00A74FF0">
        <w:rPr>
          <w:rFonts w:asciiTheme="majorHAnsi" w:hAnsiTheme="majorHAnsi" w:cstheme="majorHAnsi"/>
          <w:sz w:val="24"/>
          <w:szCs w:val="24"/>
        </w:rPr>
        <w:t>）</w:t>
      </w:r>
      <w:r w:rsidR="004242C1">
        <w:rPr>
          <w:rFonts w:asciiTheme="majorHAnsi" w:hAnsiTheme="majorHAnsi" w:cstheme="majorHAnsi"/>
          <w:sz w:val="24"/>
          <w:szCs w:val="24"/>
        </w:rPr>
        <w:t>本</w:t>
      </w:r>
      <w:r>
        <w:rPr>
          <w:rFonts w:asciiTheme="majorHAnsi" w:hAnsiTheme="majorHAnsi" w:cstheme="majorHAnsi"/>
          <w:sz w:val="24"/>
          <w:szCs w:val="24"/>
        </w:rPr>
        <w:t>RFI</w:t>
      </w:r>
      <w:r w:rsidR="00403D8E" w:rsidRPr="00A74FF0">
        <w:rPr>
          <w:rFonts w:asciiTheme="majorHAnsi" w:hAnsiTheme="majorHAnsi" w:cstheme="majorHAnsi"/>
          <w:sz w:val="24"/>
          <w:szCs w:val="24"/>
        </w:rPr>
        <w:t>に対して、どのような提案を受けても、</w:t>
      </w:r>
      <w:r w:rsidR="00FC6D35">
        <w:rPr>
          <w:rFonts w:asciiTheme="majorHAnsi" w:eastAsiaTheme="majorEastAsia" w:hAnsiTheme="majorHAnsi" w:cstheme="majorHAnsi"/>
          <w:b/>
          <w:sz w:val="24"/>
          <w:szCs w:val="24"/>
          <w:u w:val="single"/>
        </w:rPr>
        <w:t>それをもって将来</w:t>
      </w:r>
      <w:r w:rsidR="00A0471A">
        <w:rPr>
          <w:rFonts w:asciiTheme="majorHAnsi" w:eastAsiaTheme="majorEastAsia" w:hAnsiTheme="majorHAnsi" w:cstheme="majorHAnsi" w:hint="eastAsia"/>
          <w:b/>
          <w:sz w:val="24"/>
          <w:szCs w:val="24"/>
          <w:u w:val="single"/>
        </w:rPr>
        <w:t>において、サービス</w:t>
      </w:r>
      <w:r w:rsidR="00FC6D35">
        <w:rPr>
          <w:rFonts w:asciiTheme="majorHAnsi" w:eastAsiaTheme="majorEastAsia" w:hAnsiTheme="majorHAnsi" w:cstheme="majorHAnsi" w:hint="eastAsia"/>
          <w:b/>
          <w:sz w:val="24"/>
          <w:szCs w:val="24"/>
          <w:u w:val="single"/>
        </w:rPr>
        <w:t>の導入</w:t>
      </w:r>
      <w:r w:rsidR="00403D8E" w:rsidRPr="00A74FF0">
        <w:rPr>
          <w:rFonts w:asciiTheme="majorHAnsi" w:eastAsiaTheme="majorEastAsia" w:hAnsiTheme="majorHAnsi" w:cstheme="majorHAnsi"/>
          <w:b/>
          <w:sz w:val="24"/>
          <w:szCs w:val="24"/>
          <w:u w:val="single"/>
        </w:rPr>
        <w:t>を約束するものではない</w:t>
      </w:r>
      <w:r w:rsidR="00403D8E" w:rsidRPr="00A74FF0">
        <w:rPr>
          <w:rFonts w:asciiTheme="majorHAnsi" w:hAnsiTheme="majorHAnsi" w:cstheme="majorHAnsi"/>
          <w:sz w:val="24"/>
          <w:szCs w:val="24"/>
        </w:rPr>
        <w:t>こと。</w:t>
      </w:r>
    </w:p>
    <w:p w:rsidR="00403D8E" w:rsidRPr="00FC6D35" w:rsidRDefault="00403D8E" w:rsidP="00403D8E">
      <w:pPr>
        <w:rPr>
          <w:rFonts w:asciiTheme="majorHAnsi" w:hAnsiTheme="majorHAnsi" w:cstheme="majorHAnsi"/>
          <w:sz w:val="24"/>
          <w:szCs w:val="24"/>
        </w:rPr>
      </w:pPr>
    </w:p>
    <w:p w:rsidR="00403D8E" w:rsidRPr="00A74FF0" w:rsidRDefault="000E6639" w:rsidP="00403D8E">
      <w:pPr>
        <w:ind w:left="480" w:hangingChars="200" w:hanging="480"/>
        <w:rPr>
          <w:rFonts w:asciiTheme="majorHAnsi" w:hAnsiTheme="majorHAnsi" w:cstheme="majorHAnsi"/>
          <w:sz w:val="24"/>
          <w:szCs w:val="24"/>
        </w:rPr>
      </w:pPr>
      <w:r>
        <w:rPr>
          <w:rFonts w:asciiTheme="majorHAnsi" w:hAnsiTheme="majorHAnsi" w:cstheme="majorHAnsi"/>
          <w:sz w:val="24"/>
          <w:szCs w:val="24"/>
        </w:rPr>
        <w:t>（</w:t>
      </w:r>
      <w:r>
        <w:rPr>
          <w:rFonts w:asciiTheme="majorHAnsi" w:hAnsiTheme="majorHAnsi" w:cstheme="majorHAnsi"/>
          <w:sz w:val="24"/>
          <w:szCs w:val="24"/>
        </w:rPr>
        <w:t>4</w:t>
      </w:r>
      <w:r w:rsidR="00403D8E" w:rsidRPr="00A74FF0">
        <w:rPr>
          <w:rFonts w:asciiTheme="majorHAnsi" w:hAnsiTheme="majorHAnsi" w:cstheme="majorHAnsi"/>
          <w:sz w:val="24"/>
          <w:szCs w:val="24"/>
        </w:rPr>
        <w:t>）情報の提供を受けた事業者等に対し、後日、京都府から提出された資料等の内容等について照会又は追加の資料提供を依頼する場合があること。</w:t>
      </w:r>
    </w:p>
    <w:p w:rsidR="00403D8E" w:rsidRPr="000E6639" w:rsidRDefault="00403D8E" w:rsidP="00403D8E">
      <w:pPr>
        <w:rPr>
          <w:rFonts w:asciiTheme="majorHAnsi" w:hAnsiTheme="majorHAnsi" w:cstheme="majorHAnsi"/>
          <w:sz w:val="24"/>
          <w:szCs w:val="24"/>
        </w:rPr>
      </w:pPr>
    </w:p>
    <w:p w:rsidR="00403D8E" w:rsidRPr="00A74FF0" w:rsidRDefault="000E6639" w:rsidP="00403D8E">
      <w:pPr>
        <w:rPr>
          <w:rFonts w:asciiTheme="majorHAnsi" w:hAnsiTheme="majorHAnsi" w:cstheme="majorHAnsi"/>
          <w:sz w:val="24"/>
          <w:szCs w:val="24"/>
        </w:rPr>
      </w:pPr>
      <w:r>
        <w:rPr>
          <w:rFonts w:asciiTheme="majorHAnsi" w:hAnsiTheme="majorHAnsi" w:cstheme="majorHAnsi"/>
          <w:sz w:val="24"/>
          <w:szCs w:val="24"/>
        </w:rPr>
        <w:t>（</w:t>
      </w:r>
      <w:r>
        <w:rPr>
          <w:rFonts w:asciiTheme="majorHAnsi" w:hAnsiTheme="majorHAnsi" w:cstheme="majorHAnsi"/>
          <w:sz w:val="24"/>
          <w:szCs w:val="24"/>
        </w:rPr>
        <w:t>5</w:t>
      </w:r>
      <w:r w:rsidR="00403D8E" w:rsidRPr="00A74FF0">
        <w:rPr>
          <w:rFonts w:asciiTheme="majorHAnsi" w:hAnsiTheme="majorHAnsi" w:cstheme="majorHAnsi"/>
          <w:sz w:val="24"/>
          <w:szCs w:val="24"/>
        </w:rPr>
        <w:t>）</w:t>
      </w:r>
      <w:r>
        <w:rPr>
          <w:rFonts w:asciiTheme="majorHAnsi" w:hAnsiTheme="majorHAnsi" w:cstheme="majorHAnsi"/>
          <w:sz w:val="24"/>
          <w:szCs w:val="24"/>
        </w:rPr>
        <w:t>本</w:t>
      </w:r>
      <w:r>
        <w:rPr>
          <w:rFonts w:asciiTheme="majorHAnsi" w:hAnsiTheme="majorHAnsi" w:cstheme="majorHAnsi"/>
          <w:sz w:val="24"/>
          <w:szCs w:val="24"/>
        </w:rPr>
        <w:t>RFI</w:t>
      </w:r>
      <w:r w:rsidR="00403D8E" w:rsidRPr="00A74FF0">
        <w:rPr>
          <w:rFonts w:asciiTheme="majorHAnsi" w:hAnsiTheme="majorHAnsi" w:cstheme="majorHAnsi"/>
          <w:sz w:val="24"/>
          <w:szCs w:val="24"/>
        </w:rPr>
        <w:t>の実施に要する費用は、すべて事業者等の負担とすること。</w:t>
      </w:r>
    </w:p>
    <w:p w:rsidR="00403D8E" w:rsidRPr="000E6639" w:rsidRDefault="00403D8E" w:rsidP="00403D8E">
      <w:pPr>
        <w:rPr>
          <w:rFonts w:asciiTheme="majorHAnsi" w:hAnsiTheme="majorHAnsi" w:cstheme="majorHAnsi"/>
          <w:sz w:val="24"/>
          <w:szCs w:val="24"/>
        </w:rPr>
      </w:pPr>
    </w:p>
    <w:p w:rsidR="00403D8E" w:rsidRPr="00A74FF0" w:rsidRDefault="000E6639" w:rsidP="00403D8E">
      <w:pPr>
        <w:rPr>
          <w:rFonts w:asciiTheme="majorHAnsi" w:hAnsiTheme="majorHAnsi" w:cstheme="majorHAnsi"/>
          <w:sz w:val="24"/>
          <w:szCs w:val="24"/>
        </w:rPr>
      </w:pPr>
      <w:r>
        <w:rPr>
          <w:rFonts w:asciiTheme="majorHAnsi" w:hAnsiTheme="majorHAnsi" w:cstheme="majorHAnsi"/>
          <w:sz w:val="24"/>
          <w:szCs w:val="24"/>
        </w:rPr>
        <w:t>（</w:t>
      </w:r>
      <w:r>
        <w:rPr>
          <w:rFonts w:asciiTheme="majorHAnsi" w:hAnsiTheme="majorHAnsi" w:cstheme="majorHAnsi"/>
          <w:sz w:val="24"/>
          <w:szCs w:val="24"/>
        </w:rPr>
        <w:t>6</w:t>
      </w:r>
      <w:r w:rsidR="00403D8E" w:rsidRPr="00A74FF0">
        <w:rPr>
          <w:rFonts w:asciiTheme="majorHAnsi" w:hAnsiTheme="majorHAnsi" w:cstheme="majorHAnsi"/>
          <w:sz w:val="24"/>
          <w:szCs w:val="24"/>
        </w:rPr>
        <w:t>）</w:t>
      </w:r>
      <w:r>
        <w:rPr>
          <w:rFonts w:asciiTheme="majorHAnsi" w:hAnsiTheme="majorHAnsi" w:cstheme="majorHAnsi"/>
          <w:sz w:val="24"/>
          <w:szCs w:val="24"/>
        </w:rPr>
        <w:t>本</w:t>
      </w:r>
      <w:r>
        <w:rPr>
          <w:rFonts w:asciiTheme="majorHAnsi" w:hAnsiTheme="majorHAnsi" w:cstheme="majorHAnsi"/>
          <w:sz w:val="24"/>
          <w:szCs w:val="24"/>
        </w:rPr>
        <w:t>RFI</w:t>
      </w:r>
      <w:r w:rsidR="00403D8E" w:rsidRPr="00A74FF0">
        <w:rPr>
          <w:rFonts w:asciiTheme="majorHAnsi" w:hAnsiTheme="majorHAnsi" w:cstheme="majorHAnsi"/>
          <w:sz w:val="24"/>
          <w:szCs w:val="24"/>
        </w:rPr>
        <w:t>において提供を受けた提案、資料等は返却しない。</w:t>
      </w:r>
    </w:p>
    <w:p w:rsidR="00403D8E" w:rsidRPr="000E6639" w:rsidRDefault="00403D8E" w:rsidP="00403D8E">
      <w:pPr>
        <w:rPr>
          <w:rFonts w:asciiTheme="majorHAnsi" w:hAnsiTheme="majorHAnsi" w:cstheme="majorHAnsi"/>
          <w:sz w:val="24"/>
          <w:szCs w:val="24"/>
        </w:rPr>
      </w:pPr>
    </w:p>
    <w:p w:rsidR="00403D8E" w:rsidRPr="00A74FF0" w:rsidRDefault="000E6639" w:rsidP="00403D8E">
      <w:pPr>
        <w:ind w:left="480" w:hangingChars="200" w:hanging="480"/>
        <w:rPr>
          <w:rFonts w:asciiTheme="majorHAnsi" w:hAnsiTheme="majorHAnsi" w:cstheme="majorHAnsi"/>
          <w:sz w:val="24"/>
          <w:szCs w:val="24"/>
        </w:rPr>
      </w:pPr>
      <w:r>
        <w:rPr>
          <w:rFonts w:asciiTheme="majorHAnsi" w:hAnsiTheme="majorHAnsi" w:cstheme="majorHAnsi"/>
          <w:sz w:val="24"/>
          <w:szCs w:val="24"/>
        </w:rPr>
        <w:t>（</w:t>
      </w:r>
      <w:r>
        <w:rPr>
          <w:rFonts w:asciiTheme="majorHAnsi" w:hAnsiTheme="majorHAnsi" w:cstheme="majorHAnsi"/>
          <w:sz w:val="24"/>
          <w:szCs w:val="24"/>
        </w:rPr>
        <w:t>7</w:t>
      </w:r>
      <w:r w:rsidR="00403D8E" w:rsidRPr="00A74FF0">
        <w:rPr>
          <w:rFonts w:asciiTheme="majorHAnsi" w:hAnsiTheme="majorHAnsi" w:cstheme="majorHAnsi"/>
          <w:sz w:val="24"/>
          <w:szCs w:val="24"/>
        </w:rPr>
        <w:t>）</w:t>
      </w:r>
      <w:r>
        <w:rPr>
          <w:rFonts w:asciiTheme="majorHAnsi" w:hAnsiTheme="majorHAnsi" w:cstheme="majorHAnsi"/>
          <w:sz w:val="24"/>
          <w:szCs w:val="24"/>
        </w:rPr>
        <w:t>情報</w:t>
      </w:r>
      <w:r w:rsidR="00D71782">
        <w:rPr>
          <w:rFonts w:asciiTheme="majorHAnsi" w:hAnsiTheme="majorHAnsi" w:cstheme="majorHAnsi"/>
          <w:sz w:val="24"/>
          <w:szCs w:val="24"/>
        </w:rPr>
        <w:t>提供を受けた提案、資料等については</w:t>
      </w:r>
      <w:r w:rsidR="00403D8E" w:rsidRPr="00A74FF0">
        <w:rPr>
          <w:rFonts w:asciiTheme="majorHAnsi" w:hAnsiTheme="majorHAnsi" w:cstheme="majorHAnsi"/>
          <w:sz w:val="24"/>
          <w:szCs w:val="24"/>
        </w:rPr>
        <w:t>、</w:t>
      </w:r>
      <w:r w:rsidR="007A543E">
        <w:rPr>
          <w:rFonts w:asciiTheme="majorHAnsi" w:hAnsiTheme="majorHAnsi" w:cstheme="majorHAnsi"/>
          <w:sz w:val="24"/>
          <w:szCs w:val="24"/>
        </w:rPr>
        <w:t>今後、調達にあたり、利用サービス候補</w:t>
      </w:r>
      <w:r w:rsidR="00D71782">
        <w:rPr>
          <w:rFonts w:asciiTheme="majorHAnsi" w:hAnsiTheme="majorHAnsi" w:cstheme="majorHAnsi"/>
          <w:sz w:val="24"/>
          <w:szCs w:val="24"/>
        </w:rPr>
        <w:t>の選定に必要となる場合を除いては、</w:t>
      </w:r>
      <w:r w:rsidR="00403D8E" w:rsidRPr="00A74FF0">
        <w:rPr>
          <w:rFonts w:asciiTheme="majorHAnsi" w:hAnsiTheme="majorHAnsi" w:cstheme="majorHAnsi"/>
          <w:sz w:val="24"/>
          <w:szCs w:val="24"/>
        </w:rPr>
        <w:t>提供者に断りなく他者に提供しない。</w:t>
      </w:r>
    </w:p>
    <w:p w:rsidR="00403D8E" w:rsidRPr="000E6639" w:rsidRDefault="00403D8E" w:rsidP="00403D8E">
      <w:pPr>
        <w:rPr>
          <w:rFonts w:asciiTheme="majorHAnsi" w:hAnsiTheme="majorHAnsi" w:cstheme="majorHAnsi"/>
          <w:sz w:val="24"/>
          <w:szCs w:val="24"/>
        </w:rPr>
      </w:pPr>
    </w:p>
    <w:p w:rsidR="00403D8E" w:rsidRPr="00A74FF0" w:rsidRDefault="000E6639" w:rsidP="00403D8E">
      <w:pPr>
        <w:ind w:left="480" w:hangingChars="200" w:hanging="480"/>
        <w:rPr>
          <w:rFonts w:asciiTheme="majorHAnsi" w:hAnsiTheme="majorHAnsi" w:cstheme="majorHAnsi"/>
          <w:sz w:val="24"/>
          <w:szCs w:val="24"/>
        </w:rPr>
      </w:pPr>
      <w:r>
        <w:rPr>
          <w:rFonts w:asciiTheme="majorHAnsi" w:hAnsiTheme="majorHAnsi" w:cstheme="majorHAnsi"/>
          <w:sz w:val="24"/>
          <w:szCs w:val="24"/>
        </w:rPr>
        <w:t>（</w:t>
      </w:r>
      <w:r>
        <w:rPr>
          <w:rFonts w:asciiTheme="majorHAnsi" w:hAnsiTheme="majorHAnsi" w:cstheme="majorHAnsi"/>
          <w:sz w:val="24"/>
          <w:szCs w:val="24"/>
        </w:rPr>
        <w:t>8</w:t>
      </w:r>
      <w:r w:rsidR="00403D8E" w:rsidRPr="00A74FF0">
        <w:rPr>
          <w:rFonts w:asciiTheme="majorHAnsi" w:hAnsiTheme="majorHAnsi" w:cstheme="majorHAnsi"/>
          <w:sz w:val="24"/>
          <w:szCs w:val="24"/>
        </w:rPr>
        <w:t>）</w:t>
      </w:r>
      <w:r>
        <w:rPr>
          <w:rFonts w:asciiTheme="majorHAnsi" w:hAnsiTheme="majorHAnsi" w:cstheme="majorHAnsi"/>
          <w:sz w:val="24"/>
          <w:szCs w:val="24"/>
        </w:rPr>
        <w:t>情報</w:t>
      </w:r>
      <w:r w:rsidR="00403D8E" w:rsidRPr="00A74FF0">
        <w:rPr>
          <w:rFonts w:asciiTheme="majorHAnsi" w:hAnsiTheme="majorHAnsi" w:cstheme="majorHAnsi"/>
          <w:sz w:val="24"/>
          <w:szCs w:val="24"/>
        </w:rPr>
        <w:t>提供を受けた</w:t>
      </w:r>
      <w:r>
        <w:rPr>
          <w:rFonts w:asciiTheme="majorHAnsi" w:hAnsiTheme="majorHAnsi" w:cstheme="majorHAnsi"/>
          <w:sz w:val="24"/>
          <w:szCs w:val="24"/>
        </w:rPr>
        <w:t>情報</w:t>
      </w:r>
      <w:r w:rsidR="00403D8E" w:rsidRPr="00A74FF0">
        <w:rPr>
          <w:rFonts w:asciiTheme="majorHAnsi" w:hAnsiTheme="majorHAnsi" w:cstheme="majorHAnsi"/>
          <w:sz w:val="24"/>
          <w:szCs w:val="24"/>
        </w:rPr>
        <w:t>については、今後調達を実施する場合</w:t>
      </w:r>
      <w:r w:rsidR="00E264AE">
        <w:rPr>
          <w:rFonts w:asciiTheme="majorHAnsi" w:hAnsiTheme="majorHAnsi" w:cstheme="majorHAnsi"/>
          <w:sz w:val="24"/>
          <w:szCs w:val="24"/>
        </w:rPr>
        <w:t>において</w:t>
      </w:r>
      <w:r w:rsidR="00403D8E" w:rsidRPr="00A74FF0">
        <w:rPr>
          <w:rFonts w:asciiTheme="majorHAnsi" w:hAnsiTheme="majorHAnsi" w:cstheme="majorHAnsi"/>
          <w:sz w:val="24"/>
          <w:szCs w:val="24"/>
        </w:rPr>
        <w:t>、調達仕様書に反映する場合があること。</w:t>
      </w:r>
    </w:p>
    <w:p w:rsidR="00E264AE" w:rsidRDefault="00E264AE" w:rsidP="00403D8E">
      <w:pPr>
        <w:ind w:left="480" w:hangingChars="200" w:hanging="480"/>
        <w:rPr>
          <w:rFonts w:asciiTheme="majorHAnsi" w:hAnsiTheme="majorHAnsi" w:cstheme="majorHAnsi"/>
          <w:sz w:val="24"/>
          <w:szCs w:val="24"/>
        </w:rPr>
      </w:pPr>
    </w:p>
    <w:p w:rsidR="00A8488C" w:rsidRPr="00A74FF0" w:rsidRDefault="00A8488C" w:rsidP="00403D8E">
      <w:pPr>
        <w:ind w:left="480" w:hangingChars="200" w:hanging="480"/>
        <w:rPr>
          <w:rFonts w:asciiTheme="majorHAnsi" w:hAnsiTheme="majorHAnsi" w:cstheme="majorHAnsi"/>
          <w:sz w:val="24"/>
          <w:szCs w:val="24"/>
        </w:rPr>
      </w:pPr>
    </w:p>
    <w:p w:rsidR="00403D8E" w:rsidRDefault="002E00D2" w:rsidP="00403D8E">
      <w:pPr>
        <w:rPr>
          <w:rFonts w:asciiTheme="majorHAnsi" w:eastAsiaTheme="majorEastAsia" w:hAnsiTheme="majorHAnsi" w:cstheme="majorHAnsi"/>
          <w:b/>
          <w:sz w:val="24"/>
          <w:szCs w:val="24"/>
        </w:rPr>
      </w:pPr>
      <w:r>
        <w:rPr>
          <w:rFonts w:asciiTheme="majorHAnsi" w:eastAsiaTheme="majorEastAsia" w:hAnsiTheme="majorHAnsi" w:cstheme="majorHAnsi"/>
          <w:b/>
          <w:sz w:val="24"/>
          <w:szCs w:val="24"/>
        </w:rPr>
        <w:t>5</w:t>
      </w:r>
      <w:r w:rsidR="00403D8E" w:rsidRPr="00A8488C">
        <w:rPr>
          <w:rFonts w:asciiTheme="majorHAnsi" w:eastAsiaTheme="majorEastAsia" w:hAnsiTheme="majorHAnsi" w:cstheme="majorHAnsi"/>
          <w:b/>
          <w:sz w:val="24"/>
          <w:szCs w:val="24"/>
        </w:rPr>
        <w:t xml:space="preserve">　資料の提出方法等</w:t>
      </w:r>
    </w:p>
    <w:p w:rsidR="001377E4" w:rsidRDefault="001377E4" w:rsidP="00403D8E">
      <w:pPr>
        <w:rPr>
          <w:rFonts w:asciiTheme="majorHAnsi" w:eastAsiaTheme="majorEastAsia" w:hAnsiTheme="majorHAnsi" w:cstheme="majorHAnsi"/>
          <w:b/>
          <w:sz w:val="24"/>
          <w:szCs w:val="24"/>
        </w:rPr>
      </w:pPr>
    </w:p>
    <w:p w:rsidR="001377E4" w:rsidRPr="00A8488C" w:rsidRDefault="001377E4" w:rsidP="001377E4">
      <w:pPr>
        <w:rPr>
          <w:rFonts w:asciiTheme="majorHAnsi" w:eastAsiaTheme="majorEastAsia" w:hAnsiTheme="majorHAnsi" w:cstheme="majorHAnsi"/>
          <w:sz w:val="24"/>
          <w:szCs w:val="24"/>
        </w:rPr>
      </w:pPr>
      <w:r w:rsidRPr="00A8488C">
        <w:rPr>
          <w:rFonts w:asciiTheme="majorHAnsi" w:eastAsiaTheme="majorEastAsia" w:hAnsiTheme="majorHAnsi" w:cstheme="majorHAnsi"/>
          <w:sz w:val="24"/>
          <w:szCs w:val="24"/>
        </w:rPr>
        <w:t>（</w:t>
      </w:r>
      <w:r>
        <w:rPr>
          <w:rFonts w:asciiTheme="majorHAnsi" w:eastAsiaTheme="majorEastAsia" w:hAnsiTheme="majorHAnsi" w:cstheme="majorHAnsi"/>
          <w:sz w:val="24"/>
          <w:szCs w:val="24"/>
        </w:rPr>
        <w:t>1</w:t>
      </w:r>
      <w:r>
        <w:rPr>
          <w:rFonts w:asciiTheme="majorHAnsi" w:eastAsiaTheme="majorEastAsia" w:hAnsiTheme="majorHAnsi" w:cstheme="majorHAnsi"/>
          <w:sz w:val="24"/>
          <w:szCs w:val="24"/>
        </w:rPr>
        <w:t>）提案の単位</w:t>
      </w:r>
    </w:p>
    <w:p w:rsidR="001377E4" w:rsidRDefault="007A543E" w:rsidP="001377E4">
      <w:pPr>
        <w:pStyle w:val="a9"/>
        <w:numPr>
          <w:ilvl w:val="0"/>
          <w:numId w:val="2"/>
        </w:numPr>
        <w:ind w:leftChars="0"/>
        <w:rPr>
          <w:rFonts w:asciiTheme="majorHAnsi" w:hAnsiTheme="majorHAnsi" w:cstheme="majorHAnsi"/>
          <w:sz w:val="24"/>
          <w:szCs w:val="24"/>
        </w:rPr>
      </w:pPr>
      <w:r>
        <w:rPr>
          <w:rFonts w:asciiTheme="majorHAnsi" w:hAnsiTheme="majorHAnsi" w:cstheme="majorHAnsi"/>
          <w:sz w:val="24"/>
          <w:szCs w:val="24"/>
        </w:rPr>
        <w:t>同一事業者が、</w:t>
      </w:r>
      <w:r w:rsidR="001377E4">
        <w:rPr>
          <w:rFonts w:asciiTheme="majorHAnsi" w:hAnsiTheme="majorHAnsi" w:cstheme="majorHAnsi"/>
          <w:sz w:val="24"/>
          <w:szCs w:val="24"/>
        </w:rPr>
        <w:t>複数の</w:t>
      </w:r>
      <w:r>
        <w:rPr>
          <w:rFonts w:asciiTheme="majorHAnsi" w:hAnsiTheme="majorHAnsi" w:cstheme="majorHAnsi" w:hint="eastAsia"/>
          <w:sz w:val="24"/>
          <w:szCs w:val="24"/>
        </w:rPr>
        <w:t>サービス</w:t>
      </w:r>
      <w:r w:rsidR="00FC6D35">
        <w:rPr>
          <w:rFonts w:asciiTheme="majorHAnsi" w:hAnsiTheme="majorHAnsi" w:cstheme="majorHAnsi" w:hint="eastAsia"/>
          <w:sz w:val="24"/>
          <w:szCs w:val="24"/>
        </w:rPr>
        <w:t>の</w:t>
      </w:r>
      <w:r w:rsidR="001377E4">
        <w:rPr>
          <w:rFonts w:asciiTheme="majorHAnsi" w:hAnsiTheme="majorHAnsi" w:cstheme="majorHAnsi"/>
          <w:sz w:val="24"/>
          <w:szCs w:val="24"/>
        </w:rPr>
        <w:t>提案を行うこととして差し支えないものとする</w:t>
      </w:r>
      <w:r w:rsidR="006D249C">
        <w:rPr>
          <w:rFonts w:asciiTheme="majorHAnsi" w:hAnsiTheme="majorHAnsi" w:cstheme="majorHAnsi"/>
          <w:sz w:val="24"/>
          <w:szCs w:val="24"/>
        </w:rPr>
        <w:t>（提案数の上限は定めない）</w:t>
      </w:r>
      <w:r w:rsidR="001377E4">
        <w:rPr>
          <w:rFonts w:asciiTheme="majorHAnsi" w:hAnsiTheme="majorHAnsi" w:cstheme="majorHAnsi"/>
          <w:sz w:val="24"/>
          <w:szCs w:val="24"/>
        </w:rPr>
        <w:t>。</w:t>
      </w:r>
    </w:p>
    <w:p w:rsidR="001377E4" w:rsidRPr="00A8488C" w:rsidRDefault="001377E4" w:rsidP="00403D8E">
      <w:pPr>
        <w:rPr>
          <w:rFonts w:asciiTheme="majorHAnsi" w:eastAsiaTheme="majorEastAsia" w:hAnsiTheme="majorHAnsi" w:cstheme="majorHAnsi"/>
          <w:b/>
          <w:sz w:val="24"/>
          <w:szCs w:val="24"/>
        </w:rPr>
      </w:pPr>
    </w:p>
    <w:p w:rsidR="00403D8E" w:rsidRPr="00A8488C" w:rsidRDefault="00403D8E" w:rsidP="00403D8E">
      <w:pPr>
        <w:rPr>
          <w:rFonts w:asciiTheme="majorHAnsi" w:eastAsiaTheme="majorEastAsia" w:hAnsiTheme="majorHAnsi" w:cstheme="majorHAnsi"/>
          <w:sz w:val="24"/>
          <w:szCs w:val="24"/>
        </w:rPr>
      </w:pPr>
      <w:r w:rsidRPr="00A8488C">
        <w:rPr>
          <w:rFonts w:asciiTheme="majorHAnsi" w:eastAsiaTheme="majorEastAsia" w:hAnsiTheme="majorHAnsi" w:cstheme="majorHAnsi"/>
          <w:sz w:val="24"/>
          <w:szCs w:val="24"/>
        </w:rPr>
        <w:t>（</w:t>
      </w:r>
      <w:r w:rsidR="001377E4">
        <w:rPr>
          <w:rFonts w:asciiTheme="majorHAnsi" w:eastAsiaTheme="majorEastAsia" w:hAnsiTheme="majorHAnsi" w:cstheme="majorHAnsi"/>
          <w:sz w:val="24"/>
          <w:szCs w:val="24"/>
        </w:rPr>
        <w:t>2</w:t>
      </w:r>
      <w:r w:rsidRPr="00A8488C">
        <w:rPr>
          <w:rFonts w:asciiTheme="majorHAnsi" w:eastAsiaTheme="majorEastAsia" w:hAnsiTheme="majorHAnsi" w:cstheme="majorHAnsi"/>
          <w:sz w:val="24"/>
          <w:szCs w:val="24"/>
        </w:rPr>
        <w:t>）資料の形式</w:t>
      </w:r>
    </w:p>
    <w:p w:rsidR="00403D8E" w:rsidRPr="001860D8" w:rsidRDefault="00403D8E" w:rsidP="001860D8">
      <w:pPr>
        <w:pStyle w:val="a9"/>
        <w:numPr>
          <w:ilvl w:val="0"/>
          <w:numId w:val="2"/>
        </w:numPr>
        <w:ind w:leftChars="0"/>
        <w:rPr>
          <w:rFonts w:asciiTheme="majorHAnsi" w:hAnsiTheme="majorHAnsi" w:cstheme="majorHAnsi"/>
          <w:sz w:val="24"/>
          <w:szCs w:val="24"/>
        </w:rPr>
      </w:pPr>
      <w:r w:rsidRPr="001860D8">
        <w:rPr>
          <w:rFonts w:asciiTheme="majorHAnsi" w:hAnsiTheme="majorHAnsi" w:cstheme="majorHAnsi"/>
          <w:sz w:val="24"/>
          <w:szCs w:val="24"/>
        </w:rPr>
        <w:t>資料については、日本工業規格Ａ列４番（又はＡ列３番）で日本語により作成の上</w:t>
      </w:r>
      <w:r w:rsidR="000E6639" w:rsidRPr="001860D8">
        <w:rPr>
          <w:rFonts w:asciiTheme="majorHAnsi" w:hAnsiTheme="majorHAnsi" w:cstheme="majorHAnsi"/>
          <w:sz w:val="24"/>
          <w:szCs w:val="24"/>
        </w:rPr>
        <w:t>、</w:t>
      </w:r>
      <w:r w:rsidR="006F6201" w:rsidRPr="001860D8">
        <w:rPr>
          <w:rFonts w:asciiTheme="majorHAnsi" w:hAnsiTheme="majorHAnsi" w:cstheme="majorHAnsi"/>
          <w:sz w:val="24"/>
          <w:szCs w:val="24"/>
        </w:rPr>
        <w:t>下記</w:t>
      </w:r>
      <w:r w:rsidR="006F6201" w:rsidRPr="001860D8">
        <w:rPr>
          <w:rFonts w:asciiTheme="majorHAnsi" w:hAnsiTheme="majorHAnsi" w:cstheme="majorHAnsi"/>
          <w:sz w:val="24"/>
          <w:szCs w:val="24"/>
        </w:rPr>
        <w:t>8</w:t>
      </w:r>
      <w:r w:rsidR="00D71782">
        <w:rPr>
          <w:rFonts w:asciiTheme="majorHAnsi" w:hAnsiTheme="majorHAnsi" w:cstheme="majorHAnsi"/>
          <w:sz w:val="24"/>
          <w:szCs w:val="24"/>
        </w:rPr>
        <w:t>に記載する提出先に、提出社名又は機関</w:t>
      </w:r>
      <w:r w:rsidRPr="001860D8">
        <w:rPr>
          <w:rFonts w:asciiTheme="majorHAnsi" w:hAnsiTheme="majorHAnsi" w:cstheme="majorHAnsi"/>
          <w:sz w:val="24"/>
          <w:szCs w:val="24"/>
        </w:rPr>
        <w:t>等の名称、担当者氏名、担当者連</w:t>
      </w:r>
      <w:r w:rsidR="000E6639" w:rsidRPr="001860D8">
        <w:rPr>
          <w:rFonts w:asciiTheme="majorHAnsi" w:hAnsiTheme="majorHAnsi" w:cstheme="majorHAnsi"/>
          <w:sz w:val="24"/>
          <w:szCs w:val="24"/>
        </w:rPr>
        <w:t>絡先を明記し直接持参、</w:t>
      </w:r>
      <w:r w:rsidR="006B036D" w:rsidRPr="001860D8">
        <w:rPr>
          <w:rFonts w:asciiTheme="majorHAnsi" w:hAnsiTheme="majorHAnsi" w:cstheme="majorHAnsi"/>
          <w:sz w:val="24"/>
          <w:szCs w:val="24"/>
        </w:rPr>
        <w:t>郵送</w:t>
      </w:r>
      <w:r w:rsidR="000E6639" w:rsidRPr="001860D8">
        <w:rPr>
          <w:rFonts w:asciiTheme="majorHAnsi" w:hAnsiTheme="majorHAnsi" w:cstheme="majorHAnsi"/>
          <w:sz w:val="24"/>
          <w:szCs w:val="24"/>
        </w:rPr>
        <w:t>又は電子メール</w:t>
      </w:r>
      <w:r w:rsidR="006B036D" w:rsidRPr="001860D8">
        <w:rPr>
          <w:rFonts w:asciiTheme="majorHAnsi" w:hAnsiTheme="majorHAnsi" w:cstheme="majorHAnsi"/>
          <w:sz w:val="24"/>
          <w:szCs w:val="24"/>
        </w:rPr>
        <w:t>にて</w:t>
      </w:r>
      <w:r w:rsidRPr="001860D8">
        <w:rPr>
          <w:rFonts w:asciiTheme="majorHAnsi" w:hAnsiTheme="majorHAnsi" w:cstheme="majorHAnsi"/>
          <w:sz w:val="24"/>
          <w:szCs w:val="24"/>
        </w:rPr>
        <w:t>提出すること。</w:t>
      </w:r>
    </w:p>
    <w:p w:rsidR="00403D8E" w:rsidRPr="001860D8" w:rsidRDefault="000E6639" w:rsidP="001860D8">
      <w:pPr>
        <w:pStyle w:val="a9"/>
        <w:numPr>
          <w:ilvl w:val="0"/>
          <w:numId w:val="2"/>
        </w:numPr>
        <w:ind w:leftChars="0"/>
        <w:rPr>
          <w:rFonts w:asciiTheme="majorHAnsi" w:hAnsiTheme="majorHAnsi" w:cstheme="majorHAnsi"/>
          <w:sz w:val="24"/>
          <w:szCs w:val="24"/>
        </w:rPr>
      </w:pPr>
      <w:r w:rsidRPr="001860D8">
        <w:rPr>
          <w:rFonts w:asciiTheme="majorHAnsi" w:hAnsiTheme="majorHAnsi" w:cstheme="majorHAnsi"/>
          <w:sz w:val="24"/>
          <w:szCs w:val="24"/>
        </w:rPr>
        <w:t>電子メールで提出する場合については、</w:t>
      </w:r>
      <w:r w:rsidR="00403D8E" w:rsidRPr="001860D8">
        <w:rPr>
          <w:rFonts w:asciiTheme="majorHAnsi" w:hAnsiTheme="majorHAnsi" w:cstheme="majorHAnsi"/>
          <w:sz w:val="24"/>
          <w:szCs w:val="24"/>
        </w:rPr>
        <w:t>「</w:t>
      </w:r>
      <w:r w:rsidR="00403D8E" w:rsidRPr="001860D8">
        <w:rPr>
          <w:rFonts w:asciiTheme="majorHAnsi" w:hAnsiTheme="majorHAnsi" w:cstheme="majorHAnsi"/>
          <w:sz w:val="24"/>
          <w:szCs w:val="24"/>
        </w:rPr>
        <w:t>Microsoft Word 201</w:t>
      </w:r>
      <w:r w:rsidRPr="001860D8">
        <w:rPr>
          <w:rFonts w:asciiTheme="majorHAnsi" w:hAnsiTheme="majorHAnsi" w:cstheme="majorHAnsi"/>
          <w:sz w:val="24"/>
          <w:szCs w:val="24"/>
        </w:rPr>
        <w:t>0</w:t>
      </w:r>
      <w:r w:rsidR="00403D8E" w:rsidRPr="001860D8">
        <w:rPr>
          <w:rFonts w:asciiTheme="majorHAnsi" w:hAnsiTheme="majorHAnsi" w:cstheme="majorHAnsi"/>
          <w:sz w:val="24"/>
          <w:szCs w:val="24"/>
        </w:rPr>
        <w:t>」、「</w:t>
      </w:r>
      <w:r w:rsidR="00403D8E" w:rsidRPr="001860D8">
        <w:rPr>
          <w:rFonts w:asciiTheme="majorHAnsi" w:hAnsiTheme="majorHAnsi" w:cstheme="majorHAnsi"/>
          <w:sz w:val="24"/>
          <w:szCs w:val="24"/>
        </w:rPr>
        <w:t>Microsoft Excel 2010</w:t>
      </w:r>
      <w:r w:rsidR="00403D8E" w:rsidRPr="001860D8">
        <w:rPr>
          <w:rFonts w:asciiTheme="majorHAnsi" w:hAnsiTheme="majorHAnsi" w:cstheme="majorHAnsi"/>
          <w:sz w:val="24"/>
          <w:szCs w:val="24"/>
        </w:rPr>
        <w:t>」、「</w:t>
      </w:r>
      <w:r w:rsidR="00403D8E" w:rsidRPr="001860D8">
        <w:rPr>
          <w:rFonts w:asciiTheme="majorHAnsi" w:hAnsiTheme="majorHAnsi" w:cstheme="majorHAnsi"/>
          <w:sz w:val="24"/>
          <w:szCs w:val="24"/>
        </w:rPr>
        <w:t>Microsoft Power Point 2010</w:t>
      </w:r>
      <w:r w:rsidRPr="001860D8">
        <w:rPr>
          <w:rFonts w:asciiTheme="majorHAnsi" w:hAnsiTheme="majorHAnsi" w:cstheme="majorHAnsi"/>
          <w:sz w:val="24"/>
          <w:szCs w:val="24"/>
        </w:rPr>
        <w:t>」（カタログ等を添付する場合は、</w:t>
      </w:r>
      <w:r w:rsidRPr="001860D8">
        <w:rPr>
          <w:rFonts w:asciiTheme="majorHAnsi" w:hAnsiTheme="majorHAnsi" w:cstheme="majorHAnsi"/>
          <w:sz w:val="24"/>
          <w:szCs w:val="24"/>
        </w:rPr>
        <w:t>pdf</w:t>
      </w:r>
      <w:r w:rsidR="00403D8E" w:rsidRPr="001860D8">
        <w:rPr>
          <w:rFonts w:asciiTheme="majorHAnsi" w:hAnsiTheme="majorHAnsi" w:cstheme="majorHAnsi"/>
          <w:sz w:val="24"/>
          <w:szCs w:val="24"/>
        </w:rPr>
        <w:t>形式による提出も可）で読み込み可能なファイル形式で</w:t>
      </w:r>
      <w:r w:rsidRPr="001860D8">
        <w:rPr>
          <w:rFonts w:asciiTheme="majorHAnsi" w:hAnsiTheme="majorHAnsi" w:cstheme="majorHAnsi"/>
          <w:sz w:val="24"/>
          <w:szCs w:val="24"/>
        </w:rPr>
        <w:t>提出</w:t>
      </w:r>
      <w:r w:rsidR="00403D8E" w:rsidRPr="001860D8">
        <w:rPr>
          <w:rFonts w:asciiTheme="majorHAnsi" w:hAnsiTheme="majorHAnsi" w:cstheme="majorHAnsi"/>
          <w:sz w:val="24"/>
          <w:szCs w:val="24"/>
        </w:rPr>
        <w:t>すること。</w:t>
      </w:r>
    </w:p>
    <w:p w:rsidR="00403D8E" w:rsidRPr="00A74FF0" w:rsidRDefault="00403D8E" w:rsidP="00403D8E">
      <w:pPr>
        <w:ind w:leftChars="200" w:left="420"/>
        <w:rPr>
          <w:rFonts w:asciiTheme="majorHAnsi" w:hAnsiTheme="majorHAnsi" w:cstheme="majorHAnsi"/>
          <w:sz w:val="24"/>
          <w:szCs w:val="24"/>
        </w:rPr>
      </w:pPr>
    </w:p>
    <w:p w:rsidR="00403D8E" w:rsidRPr="00A8488C" w:rsidRDefault="000E6639" w:rsidP="00403D8E">
      <w:pPr>
        <w:rPr>
          <w:rFonts w:asciiTheme="majorHAnsi" w:eastAsiaTheme="majorEastAsia" w:hAnsiTheme="majorHAnsi" w:cstheme="majorHAnsi"/>
          <w:sz w:val="24"/>
          <w:szCs w:val="24"/>
        </w:rPr>
      </w:pPr>
      <w:r w:rsidRPr="00A8488C">
        <w:rPr>
          <w:rFonts w:asciiTheme="majorHAnsi" w:eastAsiaTheme="majorEastAsia" w:hAnsiTheme="majorHAnsi" w:cstheme="majorHAnsi"/>
          <w:sz w:val="24"/>
          <w:szCs w:val="24"/>
        </w:rPr>
        <w:t>（</w:t>
      </w:r>
      <w:r w:rsidR="001377E4">
        <w:rPr>
          <w:rFonts w:asciiTheme="majorHAnsi" w:eastAsiaTheme="majorEastAsia" w:hAnsiTheme="majorHAnsi" w:cstheme="majorHAnsi"/>
          <w:sz w:val="24"/>
          <w:szCs w:val="24"/>
        </w:rPr>
        <w:t>3</w:t>
      </w:r>
      <w:r w:rsidR="00403D8E" w:rsidRPr="00A8488C">
        <w:rPr>
          <w:rFonts w:asciiTheme="majorHAnsi" w:eastAsiaTheme="majorEastAsia" w:hAnsiTheme="majorHAnsi" w:cstheme="majorHAnsi"/>
          <w:sz w:val="24"/>
          <w:szCs w:val="24"/>
        </w:rPr>
        <w:t>）提出期限</w:t>
      </w:r>
    </w:p>
    <w:p w:rsidR="00403D8E" w:rsidRDefault="00553906" w:rsidP="00403D8E">
      <w:pPr>
        <w:rPr>
          <w:rFonts w:asciiTheme="majorHAnsi" w:hAnsiTheme="majorHAnsi" w:cstheme="majorHAnsi"/>
          <w:sz w:val="24"/>
          <w:szCs w:val="24"/>
        </w:rPr>
      </w:pPr>
      <w:r>
        <w:rPr>
          <w:rFonts w:asciiTheme="majorHAnsi" w:hAnsiTheme="majorHAnsi" w:cstheme="majorHAnsi"/>
          <w:sz w:val="24"/>
          <w:szCs w:val="24"/>
        </w:rPr>
        <w:t xml:space="preserve">　　　令和</w:t>
      </w:r>
      <w:r>
        <w:rPr>
          <w:rFonts w:asciiTheme="majorHAnsi" w:hAnsiTheme="majorHAnsi" w:cstheme="majorHAnsi"/>
          <w:sz w:val="24"/>
          <w:szCs w:val="24"/>
        </w:rPr>
        <w:t>2</w:t>
      </w:r>
      <w:r>
        <w:rPr>
          <w:rFonts w:asciiTheme="majorHAnsi" w:hAnsiTheme="majorHAnsi" w:cstheme="majorHAnsi"/>
          <w:sz w:val="24"/>
          <w:szCs w:val="24"/>
        </w:rPr>
        <w:t>年</w:t>
      </w:r>
      <w:r w:rsidR="007A543E">
        <w:rPr>
          <w:rFonts w:asciiTheme="majorHAnsi" w:hAnsiTheme="majorHAnsi" w:cstheme="majorHAnsi"/>
          <w:sz w:val="24"/>
          <w:szCs w:val="24"/>
        </w:rPr>
        <w:t>9</w:t>
      </w:r>
      <w:r w:rsidR="00403D8E" w:rsidRPr="00A74FF0">
        <w:rPr>
          <w:rFonts w:asciiTheme="majorHAnsi" w:hAnsiTheme="majorHAnsi" w:cstheme="majorHAnsi"/>
          <w:sz w:val="24"/>
          <w:szCs w:val="24"/>
        </w:rPr>
        <w:t>月</w:t>
      </w:r>
      <w:r w:rsidR="00B20E16">
        <w:rPr>
          <w:rFonts w:asciiTheme="majorHAnsi" w:hAnsiTheme="majorHAnsi" w:cstheme="majorHAnsi"/>
          <w:sz w:val="24"/>
          <w:szCs w:val="24"/>
        </w:rPr>
        <w:t>4</w:t>
      </w:r>
      <w:r w:rsidR="00403D8E" w:rsidRPr="00A74FF0">
        <w:rPr>
          <w:rFonts w:asciiTheme="majorHAnsi" w:hAnsiTheme="majorHAnsi" w:cstheme="majorHAnsi"/>
          <w:sz w:val="24"/>
          <w:szCs w:val="24"/>
        </w:rPr>
        <w:t>日</w:t>
      </w:r>
      <w:r w:rsidR="00B20E16">
        <w:rPr>
          <w:rFonts w:asciiTheme="majorHAnsi" w:hAnsiTheme="majorHAnsi" w:cstheme="majorHAnsi"/>
          <w:sz w:val="24"/>
          <w:szCs w:val="24"/>
        </w:rPr>
        <w:t>（金</w:t>
      </w:r>
      <w:r>
        <w:rPr>
          <w:rFonts w:asciiTheme="majorHAnsi" w:hAnsiTheme="majorHAnsi" w:cstheme="majorHAnsi"/>
          <w:sz w:val="24"/>
          <w:szCs w:val="24"/>
        </w:rPr>
        <w:t>）</w:t>
      </w:r>
      <w:r w:rsidR="00403D8E" w:rsidRPr="00A74FF0">
        <w:rPr>
          <w:rFonts w:asciiTheme="majorHAnsi" w:hAnsiTheme="majorHAnsi" w:cstheme="majorHAnsi"/>
          <w:sz w:val="24"/>
          <w:szCs w:val="24"/>
        </w:rPr>
        <w:t>17</w:t>
      </w:r>
      <w:r w:rsidR="00403D8E" w:rsidRPr="00A74FF0">
        <w:rPr>
          <w:rFonts w:asciiTheme="majorHAnsi" w:hAnsiTheme="majorHAnsi" w:cstheme="majorHAnsi"/>
          <w:sz w:val="24"/>
          <w:szCs w:val="24"/>
        </w:rPr>
        <w:t>時までとする。</w:t>
      </w:r>
      <w:r w:rsidR="006B036D" w:rsidRPr="00A74FF0">
        <w:rPr>
          <w:rFonts w:asciiTheme="majorHAnsi" w:hAnsiTheme="majorHAnsi" w:cstheme="majorHAnsi"/>
          <w:sz w:val="24"/>
          <w:szCs w:val="24"/>
        </w:rPr>
        <w:t>（郵送の場合は同日必着）</w:t>
      </w:r>
    </w:p>
    <w:p w:rsidR="009407D3" w:rsidRPr="00E30DC1" w:rsidRDefault="009407D3" w:rsidP="00E30DC1">
      <w:pPr>
        <w:rPr>
          <w:rFonts w:asciiTheme="majorHAnsi" w:hAnsiTheme="majorHAnsi" w:cstheme="majorHAnsi"/>
          <w:sz w:val="24"/>
          <w:szCs w:val="24"/>
        </w:rPr>
      </w:pPr>
    </w:p>
    <w:p w:rsidR="00555422" w:rsidRDefault="00555422" w:rsidP="00555422">
      <w:pPr>
        <w:pStyle w:val="a9"/>
        <w:ind w:leftChars="250" w:left="525" w:firstLineChars="100" w:firstLine="240"/>
        <w:rPr>
          <w:rFonts w:asciiTheme="majorHAnsi" w:hAnsiTheme="majorHAnsi" w:cstheme="majorHAnsi"/>
          <w:sz w:val="24"/>
          <w:szCs w:val="24"/>
        </w:rPr>
      </w:pPr>
    </w:p>
    <w:p w:rsidR="00403D8E" w:rsidRPr="00A8488C" w:rsidRDefault="002E00D2" w:rsidP="00403D8E">
      <w:pPr>
        <w:rPr>
          <w:rFonts w:asciiTheme="majorHAnsi" w:eastAsiaTheme="majorEastAsia" w:hAnsiTheme="majorHAnsi" w:cstheme="majorHAnsi"/>
          <w:b/>
          <w:sz w:val="24"/>
          <w:szCs w:val="24"/>
        </w:rPr>
      </w:pPr>
      <w:r>
        <w:rPr>
          <w:rFonts w:asciiTheme="majorHAnsi" w:eastAsiaTheme="majorEastAsia" w:hAnsiTheme="majorHAnsi" w:cstheme="majorHAnsi"/>
          <w:b/>
          <w:sz w:val="24"/>
          <w:szCs w:val="24"/>
        </w:rPr>
        <w:t>6</w:t>
      </w:r>
      <w:r w:rsidR="00403D8E" w:rsidRPr="00A8488C">
        <w:rPr>
          <w:rFonts w:asciiTheme="majorHAnsi" w:eastAsiaTheme="majorEastAsia" w:hAnsiTheme="majorHAnsi" w:cstheme="majorHAnsi"/>
          <w:b/>
          <w:sz w:val="24"/>
          <w:szCs w:val="24"/>
        </w:rPr>
        <w:t xml:space="preserve">　本</w:t>
      </w:r>
      <w:r w:rsidR="00403D8E" w:rsidRPr="00A8488C">
        <w:rPr>
          <w:rFonts w:asciiTheme="majorHAnsi" w:eastAsiaTheme="majorEastAsia" w:hAnsiTheme="majorHAnsi" w:cstheme="majorHAnsi"/>
          <w:b/>
          <w:sz w:val="24"/>
          <w:szCs w:val="24"/>
        </w:rPr>
        <w:t>RFI</w:t>
      </w:r>
      <w:r w:rsidR="00403D8E" w:rsidRPr="00A8488C">
        <w:rPr>
          <w:rFonts w:asciiTheme="majorHAnsi" w:eastAsiaTheme="majorEastAsia" w:hAnsiTheme="majorHAnsi" w:cstheme="majorHAnsi"/>
          <w:b/>
          <w:sz w:val="24"/>
          <w:szCs w:val="24"/>
        </w:rPr>
        <w:t>に関する質問</w:t>
      </w:r>
    </w:p>
    <w:p w:rsidR="006B036D" w:rsidRPr="00A74FF0" w:rsidRDefault="00E67930" w:rsidP="006B036D">
      <w:pPr>
        <w:ind w:firstLineChars="200" w:firstLine="480"/>
        <w:rPr>
          <w:rFonts w:asciiTheme="majorHAnsi" w:hAnsiTheme="majorHAnsi" w:cstheme="majorHAnsi"/>
          <w:sz w:val="24"/>
          <w:szCs w:val="24"/>
        </w:rPr>
      </w:pPr>
      <w:r>
        <w:rPr>
          <w:rFonts w:asciiTheme="majorHAnsi" w:hAnsiTheme="majorHAnsi" w:cstheme="majorHAnsi"/>
          <w:sz w:val="24"/>
          <w:szCs w:val="24"/>
        </w:rPr>
        <w:t>本</w:t>
      </w:r>
      <w:r>
        <w:rPr>
          <w:rFonts w:asciiTheme="majorHAnsi" w:hAnsiTheme="majorHAnsi" w:cstheme="majorHAnsi"/>
          <w:sz w:val="24"/>
          <w:szCs w:val="24"/>
        </w:rPr>
        <w:t>RFI</w:t>
      </w:r>
      <w:r w:rsidR="006B036D" w:rsidRPr="00A74FF0">
        <w:rPr>
          <w:rFonts w:asciiTheme="majorHAnsi" w:hAnsiTheme="majorHAnsi" w:cstheme="majorHAnsi"/>
          <w:sz w:val="24"/>
          <w:szCs w:val="24"/>
        </w:rPr>
        <w:t>に質問がある場合は、以下の手順により行うこと。</w:t>
      </w:r>
    </w:p>
    <w:p w:rsidR="00403D8E" w:rsidRPr="00A8488C" w:rsidRDefault="00DB36F6" w:rsidP="00403D8E">
      <w:pPr>
        <w:rPr>
          <w:rFonts w:asciiTheme="majorHAnsi" w:eastAsiaTheme="majorEastAsia" w:hAnsiTheme="majorHAnsi" w:cstheme="majorHAnsi"/>
          <w:sz w:val="24"/>
          <w:szCs w:val="24"/>
        </w:rPr>
      </w:pPr>
      <w:r w:rsidRPr="00A8488C">
        <w:rPr>
          <w:rFonts w:asciiTheme="majorHAnsi" w:eastAsiaTheme="majorEastAsia" w:hAnsiTheme="majorHAnsi" w:cstheme="majorHAnsi"/>
          <w:sz w:val="24"/>
          <w:szCs w:val="24"/>
        </w:rPr>
        <w:t>（</w:t>
      </w:r>
      <w:r w:rsidRPr="00A8488C">
        <w:rPr>
          <w:rFonts w:asciiTheme="majorHAnsi" w:eastAsiaTheme="majorEastAsia" w:hAnsiTheme="majorHAnsi" w:cstheme="majorHAnsi"/>
          <w:sz w:val="24"/>
          <w:szCs w:val="24"/>
        </w:rPr>
        <w:t>1</w:t>
      </w:r>
      <w:r w:rsidR="00403D8E" w:rsidRPr="00A8488C">
        <w:rPr>
          <w:rFonts w:asciiTheme="majorHAnsi" w:eastAsiaTheme="majorEastAsia" w:hAnsiTheme="majorHAnsi" w:cstheme="majorHAnsi"/>
          <w:sz w:val="24"/>
          <w:szCs w:val="24"/>
        </w:rPr>
        <w:t>）</w:t>
      </w:r>
      <w:r w:rsidR="006B036D" w:rsidRPr="00A8488C">
        <w:rPr>
          <w:rFonts w:asciiTheme="majorHAnsi" w:eastAsiaTheme="majorEastAsia" w:hAnsiTheme="majorHAnsi" w:cstheme="majorHAnsi"/>
          <w:sz w:val="24"/>
          <w:szCs w:val="24"/>
        </w:rPr>
        <w:t>質問方法</w:t>
      </w:r>
    </w:p>
    <w:p w:rsidR="006B036D" w:rsidRPr="00A74FF0" w:rsidRDefault="002E00D2" w:rsidP="006B036D">
      <w:pPr>
        <w:ind w:leftChars="200" w:left="420" w:firstLineChars="100" w:firstLine="240"/>
        <w:rPr>
          <w:rFonts w:asciiTheme="majorHAnsi" w:hAnsiTheme="majorHAnsi" w:cstheme="majorHAnsi"/>
          <w:sz w:val="24"/>
          <w:szCs w:val="24"/>
        </w:rPr>
      </w:pPr>
      <w:r>
        <w:rPr>
          <w:rFonts w:asciiTheme="majorHAnsi" w:hAnsiTheme="majorHAnsi" w:cstheme="majorHAnsi"/>
          <w:sz w:val="24"/>
          <w:szCs w:val="24"/>
        </w:rPr>
        <w:t>別紙１の質問票に記載し、下記</w:t>
      </w:r>
      <w:r>
        <w:rPr>
          <w:rFonts w:asciiTheme="majorHAnsi" w:hAnsiTheme="majorHAnsi" w:cstheme="majorHAnsi"/>
          <w:sz w:val="24"/>
          <w:szCs w:val="24"/>
        </w:rPr>
        <w:t>7</w:t>
      </w:r>
      <w:r w:rsidR="006B036D" w:rsidRPr="00A74FF0">
        <w:rPr>
          <w:rFonts w:asciiTheme="majorHAnsi" w:hAnsiTheme="majorHAnsi" w:cstheme="majorHAnsi"/>
          <w:sz w:val="24"/>
          <w:szCs w:val="24"/>
        </w:rPr>
        <w:t>に記載する照会先に</w:t>
      </w:r>
      <w:r w:rsidR="00E264AE">
        <w:rPr>
          <w:rFonts w:asciiTheme="majorHAnsi" w:hAnsiTheme="majorHAnsi" w:cstheme="majorHAnsi"/>
          <w:sz w:val="24"/>
          <w:szCs w:val="24"/>
        </w:rPr>
        <w:t>電子メール</w:t>
      </w:r>
      <w:r w:rsidR="00E67930">
        <w:rPr>
          <w:rFonts w:asciiTheme="majorHAnsi" w:hAnsiTheme="majorHAnsi" w:cstheme="majorHAnsi"/>
          <w:sz w:val="24"/>
          <w:szCs w:val="24"/>
        </w:rPr>
        <w:t>にて問い合わせること。件名については「</w:t>
      </w:r>
      <w:r w:rsidR="00E67930">
        <w:rPr>
          <w:rFonts w:asciiTheme="majorHAnsi" w:hAnsiTheme="majorHAnsi" w:cstheme="majorHAnsi"/>
          <w:sz w:val="24"/>
          <w:szCs w:val="24"/>
        </w:rPr>
        <w:t>RFI</w:t>
      </w:r>
      <w:r w:rsidR="006B036D" w:rsidRPr="00A74FF0">
        <w:rPr>
          <w:rFonts w:asciiTheme="majorHAnsi" w:hAnsiTheme="majorHAnsi" w:cstheme="majorHAnsi"/>
          <w:sz w:val="24"/>
          <w:szCs w:val="24"/>
        </w:rPr>
        <w:t>に関する質問」とすること。なお、郵送による問い合わせは不可とする。</w:t>
      </w:r>
    </w:p>
    <w:p w:rsidR="006B036D" w:rsidRPr="00A74FF0" w:rsidRDefault="006B036D" w:rsidP="006B036D">
      <w:pPr>
        <w:ind w:leftChars="100" w:left="210" w:firstLineChars="100" w:firstLine="240"/>
        <w:rPr>
          <w:rFonts w:asciiTheme="majorHAnsi" w:hAnsiTheme="majorHAnsi" w:cstheme="majorHAnsi"/>
          <w:sz w:val="24"/>
          <w:szCs w:val="24"/>
        </w:rPr>
      </w:pPr>
    </w:p>
    <w:p w:rsidR="00403D8E" w:rsidRPr="00A8488C" w:rsidRDefault="00DB36F6" w:rsidP="00403D8E">
      <w:pPr>
        <w:rPr>
          <w:rFonts w:asciiTheme="majorHAnsi" w:eastAsiaTheme="majorEastAsia" w:hAnsiTheme="majorHAnsi" w:cstheme="majorHAnsi"/>
          <w:sz w:val="24"/>
          <w:szCs w:val="24"/>
        </w:rPr>
      </w:pPr>
      <w:r w:rsidRPr="00A8488C">
        <w:rPr>
          <w:rFonts w:asciiTheme="majorHAnsi" w:eastAsiaTheme="majorEastAsia" w:hAnsiTheme="majorHAnsi" w:cstheme="majorHAnsi"/>
          <w:sz w:val="24"/>
          <w:szCs w:val="24"/>
        </w:rPr>
        <w:t>（</w:t>
      </w:r>
      <w:r w:rsidRPr="00A8488C">
        <w:rPr>
          <w:rFonts w:asciiTheme="majorHAnsi" w:eastAsiaTheme="majorEastAsia" w:hAnsiTheme="majorHAnsi" w:cstheme="majorHAnsi"/>
          <w:sz w:val="24"/>
          <w:szCs w:val="24"/>
        </w:rPr>
        <w:t>2</w:t>
      </w:r>
      <w:r w:rsidR="00403D8E" w:rsidRPr="00A8488C">
        <w:rPr>
          <w:rFonts w:asciiTheme="majorHAnsi" w:eastAsiaTheme="majorEastAsia" w:hAnsiTheme="majorHAnsi" w:cstheme="majorHAnsi"/>
          <w:sz w:val="24"/>
          <w:szCs w:val="24"/>
        </w:rPr>
        <w:t>）</w:t>
      </w:r>
      <w:r w:rsidR="006B036D" w:rsidRPr="00A8488C">
        <w:rPr>
          <w:rFonts w:asciiTheme="majorHAnsi" w:eastAsiaTheme="majorEastAsia" w:hAnsiTheme="majorHAnsi" w:cstheme="majorHAnsi"/>
          <w:sz w:val="24"/>
          <w:szCs w:val="24"/>
        </w:rPr>
        <w:t>質問受付期間</w:t>
      </w:r>
    </w:p>
    <w:p w:rsidR="006B036D" w:rsidRPr="00A74FF0" w:rsidRDefault="002E00D2" w:rsidP="00403D8E">
      <w:pPr>
        <w:rPr>
          <w:rFonts w:asciiTheme="majorHAnsi" w:hAnsiTheme="majorHAnsi" w:cstheme="majorHAnsi"/>
          <w:sz w:val="24"/>
          <w:szCs w:val="24"/>
        </w:rPr>
      </w:pPr>
      <w:r>
        <w:rPr>
          <w:rFonts w:asciiTheme="majorHAnsi" w:hAnsiTheme="majorHAnsi" w:cstheme="majorHAnsi"/>
          <w:sz w:val="24"/>
          <w:szCs w:val="24"/>
        </w:rPr>
        <w:t xml:space="preserve">　　　</w:t>
      </w:r>
      <w:r w:rsidRPr="00A74FF0">
        <w:rPr>
          <w:rFonts w:asciiTheme="majorHAnsi" w:hAnsiTheme="majorHAnsi" w:cstheme="majorHAnsi"/>
          <w:sz w:val="24"/>
          <w:szCs w:val="24"/>
        </w:rPr>
        <w:t>令和</w:t>
      </w:r>
      <w:r>
        <w:rPr>
          <w:rFonts w:asciiTheme="majorHAnsi" w:hAnsiTheme="majorHAnsi" w:cstheme="majorHAnsi"/>
          <w:sz w:val="24"/>
          <w:szCs w:val="24"/>
        </w:rPr>
        <w:t>2</w:t>
      </w:r>
      <w:r w:rsidRPr="00A74FF0">
        <w:rPr>
          <w:rFonts w:asciiTheme="majorHAnsi" w:hAnsiTheme="majorHAnsi" w:cstheme="majorHAnsi"/>
          <w:sz w:val="24"/>
          <w:szCs w:val="24"/>
        </w:rPr>
        <w:t>年</w:t>
      </w:r>
      <w:r>
        <w:rPr>
          <w:rFonts w:asciiTheme="majorHAnsi" w:hAnsiTheme="majorHAnsi" w:cstheme="majorHAnsi"/>
          <w:sz w:val="24"/>
          <w:szCs w:val="24"/>
        </w:rPr>
        <w:t>8</w:t>
      </w:r>
      <w:r w:rsidRPr="00A74FF0">
        <w:rPr>
          <w:rFonts w:asciiTheme="majorHAnsi" w:hAnsiTheme="majorHAnsi" w:cstheme="majorHAnsi"/>
          <w:sz w:val="24"/>
          <w:szCs w:val="24"/>
        </w:rPr>
        <w:t>月</w:t>
      </w:r>
      <w:r w:rsidR="00B20E16">
        <w:rPr>
          <w:rFonts w:asciiTheme="majorHAnsi" w:hAnsiTheme="majorHAnsi" w:cstheme="majorHAnsi"/>
          <w:sz w:val="24"/>
          <w:szCs w:val="24"/>
        </w:rPr>
        <w:t>14</w:t>
      </w:r>
      <w:r w:rsidR="00553906">
        <w:rPr>
          <w:rFonts w:asciiTheme="majorHAnsi" w:hAnsiTheme="majorHAnsi" w:cstheme="majorHAnsi"/>
          <w:sz w:val="24"/>
          <w:szCs w:val="24"/>
        </w:rPr>
        <w:t>日</w:t>
      </w:r>
      <w:r w:rsidR="00B20E16">
        <w:rPr>
          <w:rFonts w:asciiTheme="majorHAnsi" w:hAnsiTheme="majorHAnsi" w:cstheme="majorHAnsi"/>
          <w:sz w:val="24"/>
          <w:szCs w:val="24"/>
        </w:rPr>
        <w:t>（金</w:t>
      </w:r>
      <w:r>
        <w:rPr>
          <w:rFonts w:asciiTheme="majorHAnsi" w:hAnsiTheme="majorHAnsi" w:cstheme="majorHAnsi"/>
          <w:sz w:val="24"/>
          <w:szCs w:val="24"/>
        </w:rPr>
        <w:t>）</w:t>
      </w:r>
      <w:r w:rsidR="00553906">
        <w:rPr>
          <w:rFonts w:asciiTheme="majorHAnsi" w:hAnsiTheme="majorHAnsi" w:cstheme="majorHAnsi"/>
          <w:sz w:val="24"/>
          <w:szCs w:val="24"/>
        </w:rPr>
        <w:t>～</w:t>
      </w:r>
      <w:r>
        <w:rPr>
          <w:rFonts w:asciiTheme="majorHAnsi" w:hAnsiTheme="majorHAnsi" w:cstheme="majorHAnsi" w:hint="eastAsia"/>
          <w:sz w:val="24"/>
          <w:szCs w:val="24"/>
        </w:rPr>
        <w:t xml:space="preserve"> </w:t>
      </w:r>
      <w:r w:rsidR="00553906">
        <w:rPr>
          <w:rFonts w:asciiTheme="majorHAnsi" w:hAnsiTheme="majorHAnsi" w:cstheme="majorHAnsi"/>
          <w:sz w:val="24"/>
          <w:szCs w:val="24"/>
        </w:rPr>
        <w:t>令和</w:t>
      </w:r>
      <w:r w:rsidR="00553906">
        <w:rPr>
          <w:rFonts w:asciiTheme="majorHAnsi" w:hAnsiTheme="majorHAnsi" w:cstheme="majorHAnsi"/>
          <w:sz w:val="24"/>
          <w:szCs w:val="24"/>
        </w:rPr>
        <w:t>2</w:t>
      </w:r>
      <w:r w:rsidR="00553906">
        <w:rPr>
          <w:rFonts w:asciiTheme="majorHAnsi" w:hAnsiTheme="majorHAnsi" w:cstheme="majorHAnsi"/>
          <w:sz w:val="24"/>
          <w:szCs w:val="24"/>
        </w:rPr>
        <w:t>年</w:t>
      </w:r>
      <w:r w:rsidR="00553906">
        <w:rPr>
          <w:rFonts w:asciiTheme="majorHAnsi" w:hAnsiTheme="majorHAnsi" w:cstheme="majorHAnsi"/>
          <w:sz w:val="24"/>
          <w:szCs w:val="24"/>
        </w:rPr>
        <w:t>8</w:t>
      </w:r>
      <w:r w:rsidR="006B036D" w:rsidRPr="00A74FF0">
        <w:rPr>
          <w:rFonts w:asciiTheme="majorHAnsi" w:hAnsiTheme="majorHAnsi" w:cstheme="majorHAnsi"/>
          <w:sz w:val="24"/>
          <w:szCs w:val="24"/>
        </w:rPr>
        <w:t>月</w:t>
      </w:r>
      <w:r w:rsidR="00B20E16">
        <w:rPr>
          <w:rFonts w:asciiTheme="majorHAnsi" w:hAnsiTheme="majorHAnsi" w:cstheme="majorHAnsi"/>
          <w:sz w:val="24"/>
          <w:szCs w:val="24"/>
        </w:rPr>
        <w:t>24</w:t>
      </w:r>
      <w:r>
        <w:rPr>
          <w:rFonts w:asciiTheme="majorHAnsi" w:hAnsiTheme="majorHAnsi" w:cstheme="majorHAnsi" w:hint="eastAsia"/>
          <w:sz w:val="24"/>
          <w:szCs w:val="24"/>
        </w:rPr>
        <w:t>日（</w:t>
      </w:r>
      <w:r w:rsidR="00B20E16">
        <w:rPr>
          <w:rFonts w:asciiTheme="majorHAnsi" w:hAnsiTheme="majorHAnsi" w:cstheme="majorHAnsi" w:hint="eastAsia"/>
          <w:sz w:val="24"/>
          <w:szCs w:val="24"/>
        </w:rPr>
        <w:t>月</w:t>
      </w:r>
      <w:r w:rsidR="00F75222">
        <w:rPr>
          <w:rFonts w:asciiTheme="majorHAnsi" w:hAnsiTheme="majorHAnsi" w:cstheme="majorHAnsi" w:hint="eastAsia"/>
          <w:sz w:val="24"/>
          <w:szCs w:val="24"/>
        </w:rPr>
        <w:t>）</w:t>
      </w:r>
      <w:r w:rsidR="006B036D" w:rsidRPr="00A74FF0">
        <w:rPr>
          <w:rFonts w:asciiTheme="majorHAnsi" w:hAnsiTheme="majorHAnsi" w:cstheme="majorHAnsi"/>
          <w:sz w:val="24"/>
          <w:szCs w:val="24"/>
        </w:rPr>
        <w:t>までとする。</w:t>
      </w:r>
    </w:p>
    <w:p w:rsidR="006B036D" w:rsidRPr="00B20E16" w:rsidRDefault="006B036D" w:rsidP="00403D8E">
      <w:pPr>
        <w:rPr>
          <w:rFonts w:asciiTheme="majorHAnsi" w:hAnsiTheme="majorHAnsi" w:cstheme="majorHAnsi"/>
          <w:sz w:val="24"/>
          <w:szCs w:val="24"/>
        </w:rPr>
      </w:pPr>
    </w:p>
    <w:p w:rsidR="00403D8E" w:rsidRPr="00A8488C" w:rsidRDefault="00DB36F6" w:rsidP="00403D8E">
      <w:pPr>
        <w:rPr>
          <w:rFonts w:asciiTheme="majorHAnsi" w:eastAsiaTheme="majorEastAsia" w:hAnsiTheme="majorHAnsi" w:cstheme="majorHAnsi"/>
          <w:sz w:val="24"/>
          <w:szCs w:val="24"/>
        </w:rPr>
      </w:pPr>
      <w:r w:rsidRPr="00A8488C">
        <w:rPr>
          <w:rFonts w:asciiTheme="majorHAnsi" w:eastAsiaTheme="majorEastAsia" w:hAnsiTheme="majorHAnsi" w:cstheme="majorHAnsi"/>
          <w:sz w:val="24"/>
          <w:szCs w:val="24"/>
        </w:rPr>
        <w:t>（</w:t>
      </w:r>
      <w:r w:rsidRPr="00A8488C">
        <w:rPr>
          <w:rFonts w:asciiTheme="majorHAnsi" w:eastAsiaTheme="majorEastAsia" w:hAnsiTheme="majorHAnsi" w:cstheme="majorHAnsi"/>
          <w:sz w:val="24"/>
          <w:szCs w:val="24"/>
        </w:rPr>
        <w:t>3</w:t>
      </w:r>
      <w:r w:rsidR="00403D8E" w:rsidRPr="00A8488C">
        <w:rPr>
          <w:rFonts w:asciiTheme="majorHAnsi" w:eastAsiaTheme="majorEastAsia" w:hAnsiTheme="majorHAnsi" w:cstheme="majorHAnsi"/>
          <w:sz w:val="24"/>
          <w:szCs w:val="24"/>
        </w:rPr>
        <w:t>）</w:t>
      </w:r>
      <w:r w:rsidR="006B036D" w:rsidRPr="00A8488C">
        <w:rPr>
          <w:rFonts w:asciiTheme="majorHAnsi" w:eastAsiaTheme="majorEastAsia" w:hAnsiTheme="majorHAnsi" w:cstheme="majorHAnsi"/>
          <w:sz w:val="24"/>
          <w:szCs w:val="24"/>
        </w:rPr>
        <w:t>回答方法</w:t>
      </w:r>
    </w:p>
    <w:p w:rsidR="006B036D" w:rsidRPr="00A74FF0" w:rsidRDefault="006B036D" w:rsidP="00F75222">
      <w:pPr>
        <w:ind w:left="480" w:hangingChars="200" w:hanging="480"/>
        <w:rPr>
          <w:rFonts w:asciiTheme="majorHAnsi" w:hAnsiTheme="majorHAnsi" w:cstheme="majorHAnsi"/>
          <w:sz w:val="24"/>
          <w:szCs w:val="24"/>
        </w:rPr>
      </w:pPr>
      <w:r w:rsidRPr="00A74FF0">
        <w:rPr>
          <w:rFonts w:asciiTheme="majorHAnsi" w:hAnsiTheme="majorHAnsi" w:cstheme="majorHAnsi"/>
          <w:sz w:val="24"/>
          <w:szCs w:val="24"/>
        </w:rPr>
        <w:t xml:space="preserve">　　　質問及び回答の内容については</w:t>
      </w:r>
      <w:r w:rsidR="00F75222">
        <w:rPr>
          <w:rFonts w:asciiTheme="majorHAnsi" w:hAnsiTheme="majorHAnsi" w:cstheme="majorHAnsi" w:hint="eastAsia"/>
          <w:sz w:val="24"/>
          <w:szCs w:val="24"/>
        </w:rPr>
        <w:t>、</w:t>
      </w:r>
      <w:r w:rsidRPr="00A74FF0">
        <w:rPr>
          <w:rFonts w:asciiTheme="majorHAnsi" w:hAnsiTheme="majorHAnsi" w:cstheme="majorHAnsi"/>
          <w:sz w:val="24"/>
          <w:szCs w:val="24"/>
        </w:rPr>
        <w:t>京都府ホームページに</w:t>
      </w:r>
      <w:r w:rsidR="00F75222">
        <w:rPr>
          <w:rFonts w:asciiTheme="majorHAnsi" w:hAnsiTheme="majorHAnsi" w:cstheme="majorHAnsi" w:hint="eastAsia"/>
          <w:sz w:val="24"/>
          <w:szCs w:val="24"/>
        </w:rPr>
        <w:t>、令和</w:t>
      </w:r>
      <w:r w:rsidR="00F75222">
        <w:rPr>
          <w:rFonts w:asciiTheme="majorHAnsi" w:hAnsiTheme="majorHAnsi" w:cstheme="majorHAnsi" w:hint="eastAsia"/>
          <w:sz w:val="24"/>
          <w:szCs w:val="24"/>
        </w:rPr>
        <w:t>2</w:t>
      </w:r>
      <w:r w:rsidR="00F75222">
        <w:rPr>
          <w:rFonts w:asciiTheme="majorHAnsi" w:hAnsiTheme="majorHAnsi" w:cstheme="majorHAnsi" w:hint="eastAsia"/>
          <w:sz w:val="24"/>
          <w:szCs w:val="24"/>
        </w:rPr>
        <w:t>年</w:t>
      </w:r>
      <w:r w:rsidR="00F75222">
        <w:rPr>
          <w:rFonts w:asciiTheme="majorHAnsi" w:hAnsiTheme="majorHAnsi" w:cstheme="majorHAnsi" w:hint="eastAsia"/>
          <w:sz w:val="24"/>
          <w:szCs w:val="24"/>
        </w:rPr>
        <w:t>8</w:t>
      </w:r>
      <w:r w:rsidR="00F75222">
        <w:rPr>
          <w:rFonts w:asciiTheme="majorHAnsi" w:hAnsiTheme="majorHAnsi" w:cstheme="majorHAnsi" w:hint="eastAsia"/>
          <w:sz w:val="24"/>
          <w:szCs w:val="24"/>
        </w:rPr>
        <w:t>月</w:t>
      </w:r>
      <w:r w:rsidR="00B20E16">
        <w:rPr>
          <w:rFonts w:asciiTheme="majorHAnsi" w:hAnsiTheme="majorHAnsi" w:cstheme="majorHAnsi" w:hint="eastAsia"/>
          <w:sz w:val="24"/>
          <w:szCs w:val="24"/>
        </w:rPr>
        <w:t>28</w:t>
      </w:r>
      <w:r w:rsidR="00F75222">
        <w:rPr>
          <w:rFonts w:asciiTheme="majorHAnsi" w:hAnsiTheme="majorHAnsi" w:cstheme="majorHAnsi" w:hint="eastAsia"/>
          <w:sz w:val="24"/>
          <w:szCs w:val="24"/>
        </w:rPr>
        <w:t>日（</w:t>
      </w:r>
      <w:r w:rsidR="00B20E16">
        <w:rPr>
          <w:rFonts w:asciiTheme="majorHAnsi" w:hAnsiTheme="majorHAnsi" w:cstheme="majorHAnsi" w:hint="eastAsia"/>
          <w:sz w:val="24"/>
          <w:szCs w:val="24"/>
        </w:rPr>
        <w:t>金</w:t>
      </w:r>
      <w:bookmarkStart w:id="0" w:name="_GoBack"/>
      <w:bookmarkEnd w:id="0"/>
      <w:r w:rsidR="00F75222">
        <w:rPr>
          <w:rFonts w:asciiTheme="majorHAnsi" w:hAnsiTheme="majorHAnsi" w:cstheme="majorHAnsi" w:hint="eastAsia"/>
          <w:sz w:val="24"/>
          <w:szCs w:val="24"/>
        </w:rPr>
        <w:t>）</w:t>
      </w:r>
      <w:r w:rsidR="00F75222">
        <w:rPr>
          <w:rFonts w:asciiTheme="majorHAnsi" w:hAnsiTheme="majorHAnsi" w:cstheme="majorHAnsi" w:hint="eastAsia"/>
          <w:sz w:val="24"/>
          <w:szCs w:val="24"/>
        </w:rPr>
        <w:t>17</w:t>
      </w:r>
      <w:r w:rsidR="00F75222">
        <w:rPr>
          <w:rFonts w:asciiTheme="majorHAnsi" w:hAnsiTheme="majorHAnsi" w:cstheme="majorHAnsi" w:hint="eastAsia"/>
          <w:sz w:val="24"/>
          <w:szCs w:val="24"/>
        </w:rPr>
        <w:t>時までに</w:t>
      </w:r>
      <w:r w:rsidRPr="00A74FF0">
        <w:rPr>
          <w:rFonts w:asciiTheme="majorHAnsi" w:hAnsiTheme="majorHAnsi" w:cstheme="majorHAnsi"/>
          <w:sz w:val="24"/>
          <w:szCs w:val="24"/>
        </w:rPr>
        <w:t>掲載する。</w:t>
      </w:r>
    </w:p>
    <w:p w:rsidR="00403D8E" w:rsidRDefault="00403D8E" w:rsidP="00403D8E">
      <w:pPr>
        <w:rPr>
          <w:rFonts w:asciiTheme="majorHAnsi" w:hAnsiTheme="majorHAnsi" w:cstheme="majorHAnsi"/>
          <w:sz w:val="24"/>
          <w:szCs w:val="24"/>
        </w:rPr>
      </w:pPr>
    </w:p>
    <w:p w:rsidR="00A8488C" w:rsidRPr="00A74FF0" w:rsidRDefault="00A8488C" w:rsidP="00403D8E">
      <w:pPr>
        <w:rPr>
          <w:rFonts w:asciiTheme="majorHAnsi" w:hAnsiTheme="majorHAnsi" w:cstheme="majorHAnsi"/>
          <w:sz w:val="24"/>
          <w:szCs w:val="24"/>
        </w:rPr>
      </w:pPr>
    </w:p>
    <w:p w:rsidR="00403D8E" w:rsidRPr="00A8488C" w:rsidRDefault="002E00D2" w:rsidP="00403D8E">
      <w:pPr>
        <w:rPr>
          <w:rFonts w:asciiTheme="majorHAnsi" w:eastAsiaTheme="majorEastAsia" w:hAnsiTheme="majorHAnsi" w:cstheme="majorHAnsi"/>
          <w:b/>
          <w:sz w:val="24"/>
          <w:szCs w:val="24"/>
        </w:rPr>
      </w:pPr>
      <w:r>
        <w:rPr>
          <w:rFonts w:asciiTheme="majorHAnsi" w:eastAsiaTheme="majorEastAsia" w:hAnsiTheme="majorHAnsi" w:cstheme="majorHAnsi"/>
          <w:b/>
          <w:sz w:val="24"/>
          <w:szCs w:val="24"/>
        </w:rPr>
        <w:t>7</w:t>
      </w:r>
      <w:r w:rsidR="00403D8E" w:rsidRPr="00A8488C">
        <w:rPr>
          <w:rFonts w:asciiTheme="majorHAnsi" w:eastAsiaTheme="majorEastAsia" w:hAnsiTheme="majorHAnsi" w:cstheme="majorHAnsi"/>
          <w:b/>
          <w:sz w:val="24"/>
          <w:szCs w:val="24"/>
        </w:rPr>
        <w:t xml:space="preserve">　照会及び資料の提出先</w:t>
      </w:r>
    </w:p>
    <w:p w:rsidR="00CF2ED1" w:rsidRPr="00A74FF0" w:rsidRDefault="00CF2ED1" w:rsidP="00CF2ED1">
      <w:pPr>
        <w:ind w:firstLineChars="200" w:firstLine="480"/>
        <w:rPr>
          <w:rFonts w:asciiTheme="majorHAnsi" w:hAnsiTheme="majorHAnsi" w:cstheme="majorHAnsi"/>
          <w:sz w:val="24"/>
          <w:szCs w:val="24"/>
        </w:rPr>
      </w:pPr>
      <w:r w:rsidRPr="00A74FF0">
        <w:rPr>
          <w:rFonts w:asciiTheme="majorHAnsi" w:hAnsiTheme="majorHAnsi" w:cstheme="majorHAnsi"/>
          <w:sz w:val="24"/>
          <w:szCs w:val="24"/>
        </w:rPr>
        <w:t>京都府政策企画部情報政策課</w:t>
      </w:r>
    </w:p>
    <w:p w:rsidR="00CF2ED1" w:rsidRPr="00A74FF0" w:rsidRDefault="00553906" w:rsidP="00CF2ED1">
      <w:pPr>
        <w:ind w:firstLineChars="200" w:firstLine="480"/>
        <w:rPr>
          <w:rFonts w:asciiTheme="majorHAnsi" w:hAnsiTheme="majorHAnsi" w:cstheme="majorHAnsi"/>
          <w:sz w:val="24"/>
          <w:szCs w:val="24"/>
        </w:rPr>
      </w:pPr>
      <w:r>
        <w:rPr>
          <w:rFonts w:asciiTheme="majorHAnsi" w:hAnsiTheme="majorHAnsi" w:cstheme="majorHAnsi"/>
          <w:sz w:val="24"/>
          <w:szCs w:val="24"/>
        </w:rPr>
        <w:t>〒</w:t>
      </w:r>
      <w:r>
        <w:rPr>
          <w:rFonts w:asciiTheme="majorHAnsi" w:hAnsiTheme="majorHAnsi" w:cstheme="majorHAnsi"/>
          <w:sz w:val="24"/>
          <w:szCs w:val="24"/>
        </w:rPr>
        <w:t>602-8570</w:t>
      </w:r>
      <w:r w:rsidR="00CF2ED1" w:rsidRPr="00A74FF0">
        <w:rPr>
          <w:rFonts w:asciiTheme="majorHAnsi" w:hAnsiTheme="majorHAnsi" w:cstheme="majorHAnsi"/>
          <w:sz w:val="24"/>
          <w:szCs w:val="24"/>
        </w:rPr>
        <w:t xml:space="preserve"> </w:t>
      </w:r>
      <w:r w:rsidR="00CF2ED1" w:rsidRPr="00A74FF0">
        <w:rPr>
          <w:rFonts w:asciiTheme="majorHAnsi" w:hAnsiTheme="majorHAnsi" w:cstheme="majorHAnsi"/>
          <w:sz w:val="24"/>
          <w:szCs w:val="24"/>
        </w:rPr>
        <w:t>京都市上京区下立売通新町西入薮ノ内町</w:t>
      </w:r>
    </w:p>
    <w:p w:rsidR="00CF2ED1" w:rsidRPr="00A74FF0" w:rsidRDefault="00CF2ED1" w:rsidP="00CF2ED1">
      <w:pPr>
        <w:ind w:firstLineChars="200" w:firstLine="480"/>
        <w:rPr>
          <w:rFonts w:asciiTheme="majorHAnsi" w:hAnsiTheme="majorHAnsi" w:cstheme="majorHAnsi"/>
          <w:sz w:val="24"/>
          <w:szCs w:val="24"/>
        </w:rPr>
      </w:pPr>
      <w:r w:rsidRPr="00A74FF0">
        <w:rPr>
          <w:rFonts w:asciiTheme="majorHAnsi" w:hAnsiTheme="majorHAnsi" w:cstheme="majorHAnsi"/>
          <w:sz w:val="24"/>
          <w:szCs w:val="24"/>
        </w:rPr>
        <w:t>電話番号：</w:t>
      </w:r>
      <w:r w:rsidR="00553906">
        <w:rPr>
          <w:rFonts w:asciiTheme="majorHAnsi" w:hAnsiTheme="majorHAnsi" w:cstheme="majorHAnsi"/>
          <w:sz w:val="24"/>
          <w:szCs w:val="24"/>
        </w:rPr>
        <w:t>075-414-4386</w:t>
      </w:r>
    </w:p>
    <w:p w:rsidR="00403D8E" w:rsidRPr="00A74FF0" w:rsidRDefault="00CF2ED1" w:rsidP="00CF2ED1">
      <w:pPr>
        <w:ind w:firstLineChars="200" w:firstLine="480"/>
        <w:rPr>
          <w:rFonts w:asciiTheme="majorHAnsi" w:hAnsiTheme="majorHAnsi" w:cstheme="majorHAnsi"/>
          <w:sz w:val="24"/>
          <w:szCs w:val="24"/>
        </w:rPr>
      </w:pPr>
      <w:r w:rsidRPr="00A74FF0">
        <w:rPr>
          <w:rFonts w:asciiTheme="majorHAnsi" w:hAnsiTheme="majorHAnsi" w:cstheme="majorHAnsi"/>
          <w:sz w:val="24"/>
          <w:szCs w:val="24"/>
        </w:rPr>
        <w:t xml:space="preserve">E - M a </w:t>
      </w:r>
      <w:proofErr w:type="spellStart"/>
      <w:r w:rsidRPr="00A74FF0">
        <w:rPr>
          <w:rFonts w:asciiTheme="majorHAnsi" w:hAnsiTheme="majorHAnsi" w:cstheme="majorHAnsi"/>
          <w:sz w:val="24"/>
          <w:szCs w:val="24"/>
        </w:rPr>
        <w:t>i</w:t>
      </w:r>
      <w:proofErr w:type="spellEnd"/>
      <w:r w:rsidRPr="00A74FF0">
        <w:rPr>
          <w:rFonts w:asciiTheme="majorHAnsi" w:hAnsiTheme="majorHAnsi" w:cstheme="majorHAnsi"/>
          <w:sz w:val="24"/>
          <w:szCs w:val="24"/>
        </w:rPr>
        <w:t xml:space="preserve"> l</w:t>
      </w:r>
      <w:r w:rsidRPr="00A74FF0">
        <w:rPr>
          <w:rFonts w:asciiTheme="majorHAnsi" w:hAnsiTheme="majorHAnsi" w:cstheme="majorHAnsi"/>
          <w:sz w:val="24"/>
          <w:szCs w:val="24"/>
        </w:rPr>
        <w:t>：</w:t>
      </w:r>
      <w:r w:rsidR="00553906">
        <w:rPr>
          <w:rFonts w:asciiTheme="majorHAnsi" w:hAnsiTheme="majorHAnsi" w:cstheme="majorHAnsi"/>
        </w:rPr>
        <w:t>johoseisaku@pref.kyoto.lg.jp</w:t>
      </w:r>
    </w:p>
    <w:p w:rsidR="00403D8E" w:rsidRPr="00A74FF0" w:rsidRDefault="00CF2ED1" w:rsidP="00CF2ED1">
      <w:pPr>
        <w:ind w:leftChars="200" w:left="420"/>
        <w:rPr>
          <w:rFonts w:asciiTheme="majorHAnsi" w:hAnsiTheme="majorHAnsi" w:cstheme="majorHAnsi"/>
          <w:sz w:val="24"/>
          <w:szCs w:val="24"/>
        </w:rPr>
      </w:pPr>
      <w:r w:rsidRPr="00A74FF0">
        <w:rPr>
          <w:rFonts w:asciiTheme="majorHAnsi" w:hAnsiTheme="majorHAnsi" w:cstheme="majorHAnsi"/>
          <w:sz w:val="24"/>
          <w:szCs w:val="24"/>
        </w:rPr>
        <w:t>担</w:t>
      </w:r>
      <w:r w:rsidRPr="00A74FF0">
        <w:rPr>
          <w:rFonts w:asciiTheme="majorHAnsi" w:hAnsiTheme="majorHAnsi" w:cstheme="majorHAnsi"/>
          <w:sz w:val="24"/>
          <w:szCs w:val="24"/>
        </w:rPr>
        <w:t xml:space="preserve"> </w:t>
      </w:r>
      <w:r w:rsidR="00553906">
        <w:rPr>
          <w:rFonts w:asciiTheme="majorHAnsi" w:hAnsiTheme="majorHAnsi" w:cstheme="majorHAnsi"/>
          <w:sz w:val="24"/>
          <w:szCs w:val="24"/>
        </w:rPr>
        <w:t>当：梅田</w:t>
      </w:r>
    </w:p>
    <w:sectPr w:rsidR="00403D8E" w:rsidRPr="00A74FF0" w:rsidSect="00555422">
      <w:pgSz w:w="11906" w:h="16838" w:code="9"/>
      <w:pgMar w:top="1985" w:right="1701" w:bottom="1701" w:left="1701" w:header="851" w:footer="992" w:gutter="0"/>
      <w:cols w:space="425"/>
      <w:docGrid w:type="lines" w:linePitch="337" w:charSpace="532"/>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1C83" w:rsidRDefault="00381C83" w:rsidP="009C10B2">
      <w:r>
        <w:separator/>
      </w:r>
    </w:p>
  </w:endnote>
  <w:endnote w:type="continuationSeparator" w:id="0">
    <w:p w:rsidR="00381C83" w:rsidRDefault="00381C83" w:rsidP="009C1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1C83" w:rsidRDefault="00381C83" w:rsidP="009C10B2">
      <w:r>
        <w:separator/>
      </w:r>
    </w:p>
  </w:footnote>
  <w:footnote w:type="continuationSeparator" w:id="0">
    <w:p w:rsidR="00381C83" w:rsidRDefault="00381C83" w:rsidP="009C10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770144"/>
    <w:multiLevelType w:val="hybridMultilevel"/>
    <w:tmpl w:val="875C639E"/>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nsid w:val="14F94F5A"/>
    <w:multiLevelType w:val="hybridMultilevel"/>
    <w:tmpl w:val="2B469230"/>
    <w:lvl w:ilvl="0" w:tplc="634AA220">
      <w:numFmt w:val="bullet"/>
      <w:lvlText w:val="・"/>
      <w:lvlJc w:val="left"/>
      <w:pPr>
        <w:ind w:left="840" w:hanging="360"/>
      </w:pPr>
      <w:rPr>
        <w:rFonts w:ascii="ＭＳ 明朝" w:eastAsia="ＭＳ 明朝" w:hAnsi="ＭＳ 明朝" w:cstheme="majorHAns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
    <w:nsid w:val="18675411"/>
    <w:multiLevelType w:val="hybridMultilevel"/>
    <w:tmpl w:val="8A242412"/>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
    <w:nsid w:val="2A2D35AD"/>
    <w:multiLevelType w:val="hybridMultilevel"/>
    <w:tmpl w:val="FDD6C35C"/>
    <w:lvl w:ilvl="0" w:tplc="04090011">
      <w:start w:val="1"/>
      <w:numFmt w:val="decimalEnclosedCircle"/>
      <w:lvlText w:val="%1"/>
      <w:lvlJc w:val="left"/>
      <w:pPr>
        <w:ind w:left="840" w:hanging="420"/>
      </w:pPr>
    </w:lvl>
    <w:lvl w:ilvl="1" w:tplc="2744DD06">
      <w:start w:val="2"/>
      <w:numFmt w:val="bullet"/>
      <w:lvlText w:val="・"/>
      <w:lvlJc w:val="left"/>
      <w:pPr>
        <w:ind w:left="1200" w:hanging="360"/>
      </w:pPr>
      <w:rPr>
        <w:rFonts w:ascii="ＭＳ ゴシック" w:eastAsia="ＭＳ ゴシック" w:hAnsi="ＭＳ ゴシック" w:cstheme="majorHAnsi" w:hint="eastAsia"/>
      </w:rPr>
    </w:lvl>
    <w:lvl w:ilvl="2" w:tplc="0409001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nsid w:val="2C934B55"/>
    <w:multiLevelType w:val="hybridMultilevel"/>
    <w:tmpl w:val="A178E2A0"/>
    <w:lvl w:ilvl="0" w:tplc="04090001">
      <w:start w:val="1"/>
      <w:numFmt w:val="bullet"/>
      <w:lvlText w:val=""/>
      <w:lvlJc w:val="left"/>
      <w:pPr>
        <w:ind w:left="1283" w:hanging="420"/>
      </w:pPr>
      <w:rPr>
        <w:rFonts w:ascii="Wingdings" w:hAnsi="Wingdings" w:hint="default"/>
      </w:rPr>
    </w:lvl>
    <w:lvl w:ilvl="1" w:tplc="0409000B" w:tentative="1">
      <w:start w:val="1"/>
      <w:numFmt w:val="bullet"/>
      <w:lvlText w:val=""/>
      <w:lvlJc w:val="left"/>
      <w:pPr>
        <w:ind w:left="1703" w:hanging="420"/>
      </w:pPr>
      <w:rPr>
        <w:rFonts w:ascii="Wingdings" w:hAnsi="Wingdings" w:hint="default"/>
      </w:rPr>
    </w:lvl>
    <w:lvl w:ilvl="2" w:tplc="0409000D" w:tentative="1">
      <w:start w:val="1"/>
      <w:numFmt w:val="bullet"/>
      <w:lvlText w:val=""/>
      <w:lvlJc w:val="left"/>
      <w:pPr>
        <w:ind w:left="2123" w:hanging="420"/>
      </w:pPr>
      <w:rPr>
        <w:rFonts w:ascii="Wingdings" w:hAnsi="Wingdings" w:hint="default"/>
      </w:rPr>
    </w:lvl>
    <w:lvl w:ilvl="3" w:tplc="04090001" w:tentative="1">
      <w:start w:val="1"/>
      <w:numFmt w:val="bullet"/>
      <w:lvlText w:val=""/>
      <w:lvlJc w:val="left"/>
      <w:pPr>
        <w:ind w:left="2543" w:hanging="420"/>
      </w:pPr>
      <w:rPr>
        <w:rFonts w:ascii="Wingdings" w:hAnsi="Wingdings" w:hint="default"/>
      </w:rPr>
    </w:lvl>
    <w:lvl w:ilvl="4" w:tplc="0409000B" w:tentative="1">
      <w:start w:val="1"/>
      <w:numFmt w:val="bullet"/>
      <w:lvlText w:val=""/>
      <w:lvlJc w:val="left"/>
      <w:pPr>
        <w:ind w:left="2963" w:hanging="420"/>
      </w:pPr>
      <w:rPr>
        <w:rFonts w:ascii="Wingdings" w:hAnsi="Wingdings" w:hint="default"/>
      </w:rPr>
    </w:lvl>
    <w:lvl w:ilvl="5" w:tplc="0409000D" w:tentative="1">
      <w:start w:val="1"/>
      <w:numFmt w:val="bullet"/>
      <w:lvlText w:val=""/>
      <w:lvlJc w:val="left"/>
      <w:pPr>
        <w:ind w:left="3383" w:hanging="420"/>
      </w:pPr>
      <w:rPr>
        <w:rFonts w:ascii="Wingdings" w:hAnsi="Wingdings" w:hint="default"/>
      </w:rPr>
    </w:lvl>
    <w:lvl w:ilvl="6" w:tplc="04090001" w:tentative="1">
      <w:start w:val="1"/>
      <w:numFmt w:val="bullet"/>
      <w:lvlText w:val=""/>
      <w:lvlJc w:val="left"/>
      <w:pPr>
        <w:ind w:left="3803" w:hanging="420"/>
      </w:pPr>
      <w:rPr>
        <w:rFonts w:ascii="Wingdings" w:hAnsi="Wingdings" w:hint="default"/>
      </w:rPr>
    </w:lvl>
    <w:lvl w:ilvl="7" w:tplc="0409000B" w:tentative="1">
      <w:start w:val="1"/>
      <w:numFmt w:val="bullet"/>
      <w:lvlText w:val=""/>
      <w:lvlJc w:val="left"/>
      <w:pPr>
        <w:ind w:left="4223" w:hanging="420"/>
      </w:pPr>
      <w:rPr>
        <w:rFonts w:ascii="Wingdings" w:hAnsi="Wingdings" w:hint="default"/>
      </w:rPr>
    </w:lvl>
    <w:lvl w:ilvl="8" w:tplc="0409000D" w:tentative="1">
      <w:start w:val="1"/>
      <w:numFmt w:val="bullet"/>
      <w:lvlText w:val=""/>
      <w:lvlJc w:val="left"/>
      <w:pPr>
        <w:ind w:left="4643" w:hanging="420"/>
      </w:pPr>
      <w:rPr>
        <w:rFonts w:ascii="Wingdings" w:hAnsi="Wingdings" w:hint="default"/>
      </w:rPr>
    </w:lvl>
  </w:abstractNum>
  <w:abstractNum w:abstractNumId="5">
    <w:nsid w:val="2E1E798A"/>
    <w:multiLevelType w:val="hybridMultilevel"/>
    <w:tmpl w:val="89EA5096"/>
    <w:lvl w:ilvl="0" w:tplc="837A795A">
      <w:start w:val="8"/>
      <w:numFmt w:val="bullet"/>
      <w:lvlText w:val="※"/>
      <w:lvlJc w:val="left"/>
      <w:pPr>
        <w:ind w:left="570" w:hanging="360"/>
      </w:pPr>
      <w:rPr>
        <w:rFonts w:ascii="ＭＳ 明朝" w:eastAsia="ＭＳ 明朝" w:hAnsi="ＭＳ 明朝" w:cstheme="majorHAns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nsid w:val="36E06028"/>
    <w:multiLevelType w:val="hybridMultilevel"/>
    <w:tmpl w:val="570CC60A"/>
    <w:lvl w:ilvl="0" w:tplc="634AA220">
      <w:numFmt w:val="bullet"/>
      <w:lvlText w:val="・"/>
      <w:lvlJc w:val="left"/>
      <w:pPr>
        <w:ind w:left="840" w:hanging="360"/>
      </w:pPr>
      <w:rPr>
        <w:rFonts w:ascii="ＭＳ 明朝" w:eastAsia="ＭＳ 明朝" w:hAnsi="ＭＳ 明朝" w:cstheme="majorHAns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3E9E75B4"/>
    <w:multiLevelType w:val="hybridMultilevel"/>
    <w:tmpl w:val="B106E196"/>
    <w:lvl w:ilvl="0" w:tplc="634AA220">
      <w:numFmt w:val="bullet"/>
      <w:lvlText w:val="・"/>
      <w:lvlJc w:val="left"/>
      <w:pPr>
        <w:ind w:left="1259" w:hanging="420"/>
      </w:pPr>
      <w:rPr>
        <w:rFonts w:ascii="ＭＳ 明朝" w:eastAsia="ＭＳ 明朝" w:hAnsi="ＭＳ 明朝" w:cstheme="majorHAnsi" w:hint="eastAsia"/>
      </w:rPr>
    </w:lvl>
    <w:lvl w:ilvl="1" w:tplc="0409000B" w:tentative="1">
      <w:start w:val="1"/>
      <w:numFmt w:val="bullet"/>
      <w:lvlText w:val=""/>
      <w:lvlJc w:val="left"/>
      <w:pPr>
        <w:ind w:left="1679" w:hanging="420"/>
      </w:pPr>
      <w:rPr>
        <w:rFonts w:ascii="Wingdings" w:hAnsi="Wingdings" w:hint="default"/>
      </w:rPr>
    </w:lvl>
    <w:lvl w:ilvl="2" w:tplc="0409000D" w:tentative="1">
      <w:start w:val="1"/>
      <w:numFmt w:val="bullet"/>
      <w:lvlText w:val=""/>
      <w:lvlJc w:val="left"/>
      <w:pPr>
        <w:ind w:left="2099" w:hanging="420"/>
      </w:pPr>
      <w:rPr>
        <w:rFonts w:ascii="Wingdings" w:hAnsi="Wingdings" w:hint="default"/>
      </w:rPr>
    </w:lvl>
    <w:lvl w:ilvl="3" w:tplc="04090001" w:tentative="1">
      <w:start w:val="1"/>
      <w:numFmt w:val="bullet"/>
      <w:lvlText w:val=""/>
      <w:lvlJc w:val="left"/>
      <w:pPr>
        <w:ind w:left="2519" w:hanging="420"/>
      </w:pPr>
      <w:rPr>
        <w:rFonts w:ascii="Wingdings" w:hAnsi="Wingdings" w:hint="default"/>
      </w:rPr>
    </w:lvl>
    <w:lvl w:ilvl="4" w:tplc="0409000B" w:tentative="1">
      <w:start w:val="1"/>
      <w:numFmt w:val="bullet"/>
      <w:lvlText w:val=""/>
      <w:lvlJc w:val="left"/>
      <w:pPr>
        <w:ind w:left="2939" w:hanging="420"/>
      </w:pPr>
      <w:rPr>
        <w:rFonts w:ascii="Wingdings" w:hAnsi="Wingdings" w:hint="default"/>
      </w:rPr>
    </w:lvl>
    <w:lvl w:ilvl="5" w:tplc="0409000D" w:tentative="1">
      <w:start w:val="1"/>
      <w:numFmt w:val="bullet"/>
      <w:lvlText w:val=""/>
      <w:lvlJc w:val="left"/>
      <w:pPr>
        <w:ind w:left="3359" w:hanging="420"/>
      </w:pPr>
      <w:rPr>
        <w:rFonts w:ascii="Wingdings" w:hAnsi="Wingdings" w:hint="default"/>
      </w:rPr>
    </w:lvl>
    <w:lvl w:ilvl="6" w:tplc="04090001" w:tentative="1">
      <w:start w:val="1"/>
      <w:numFmt w:val="bullet"/>
      <w:lvlText w:val=""/>
      <w:lvlJc w:val="left"/>
      <w:pPr>
        <w:ind w:left="3779" w:hanging="420"/>
      </w:pPr>
      <w:rPr>
        <w:rFonts w:ascii="Wingdings" w:hAnsi="Wingdings" w:hint="default"/>
      </w:rPr>
    </w:lvl>
    <w:lvl w:ilvl="7" w:tplc="0409000B" w:tentative="1">
      <w:start w:val="1"/>
      <w:numFmt w:val="bullet"/>
      <w:lvlText w:val=""/>
      <w:lvlJc w:val="left"/>
      <w:pPr>
        <w:ind w:left="4199" w:hanging="420"/>
      </w:pPr>
      <w:rPr>
        <w:rFonts w:ascii="Wingdings" w:hAnsi="Wingdings" w:hint="default"/>
      </w:rPr>
    </w:lvl>
    <w:lvl w:ilvl="8" w:tplc="0409000D" w:tentative="1">
      <w:start w:val="1"/>
      <w:numFmt w:val="bullet"/>
      <w:lvlText w:val=""/>
      <w:lvlJc w:val="left"/>
      <w:pPr>
        <w:ind w:left="4619" w:hanging="420"/>
      </w:pPr>
      <w:rPr>
        <w:rFonts w:ascii="Wingdings" w:hAnsi="Wingdings" w:hint="default"/>
      </w:rPr>
    </w:lvl>
  </w:abstractNum>
  <w:abstractNum w:abstractNumId="8">
    <w:nsid w:val="3FE45F78"/>
    <w:multiLevelType w:val="hybridMultilevel"/>
    <w:tmpl w:val="AD60C4F8"/>
    <w:lvl w:ilvl="0" w:tplc="04090001">
      <w:start w:val="1"/>
      <w:numFmt w:val="bullet"/>
      <w:lvlText w:val=""/>
      <w:lvlJc w:val="left"/>
      <w:pPr>
        <w:ind w:left="1283" w:hanging="420"/>
      </w:pPr>
      <w:rPr>
        <w:rFonts w:ascii="Wingdings" w:hAnsi="Wingdings" w:hint="default"/>
      </w:rPr>
    </w:lvl>
    <w:lvl w:ilvl="1" w:tplc="0409000B" w:tentative="1">
      <w:start w:val="1"/>
      <w:numFmt w:val="bullet"/>
      <w:lvlText w:val=""/>
      <w:lvlJc w:val="left"/>
      <w:pPr>
        <w:ind w:left="1703" w:hanging="420"/>
      </w:pPr>
      <w:rPr>
        <w:rFonts w:ascii="Wingdings" w:hAnsi="Wingdings" w:hint="default"/>
      </w:rPr>
    </w:lvl>
    <w:lvl w:ilvl="2" w:tplc="0409000D" w:tentative="1">
      <w:start w:val="1"/>
      <w:numFmt w:val="bullet"/>
      <w:lvlText w:val=""/>
      <w:lvlJc w:val="left"/>
      <w:pPr>
        <w:ind w:left="2123" w:hanging="420"/>
      </w:pPr>
      <w:rPr>
        <w:rFonts w:ascii="Wingdings" w:hAnsi="Wingdings" w:hint="default"/>
      </w:rPr>
    </w:lvl>
    <w:lvl w:ilvl="3" w:tplc="04090001" w:tentative="1">
      <w:start w:val="1"/>
      <w:numFmt w:val="bullet"/>
      <w:lvlText w:val=""/>
      <w:lvlJc w:val="left"/>
      <w:pPr>
        <w:ind w:left="2543" w:hanging="420"/>
      </w:pPr>
      <w:rPr>
        <w:rFonts w:ascii="Wingdings" w:hAnsi="Wingdings" w:hint="default"/>
      </w:rPr>
    </w:lvl>
    <w:lvl w:ilvl="4" w:tplc="0409000B" w:tentative="1">
      <w:start w:val="1"/>
      <w:numFmt w:val="bullet"/>
      <w:lvlText w:val=""/>
      <w:lvlJc w:val="left"/>
      <w:pPr>
        <w:ind w:left="2963" w:hanging="420"/>
      </w:pPr>
      <w:rPr>
        <w:rFonts w:ascii="Wingdings" w:hAnsi="Wingdings" w:hint="default"/>
      </w:rPr>
    </w:lvl>
    <w:lvl w:ilvl="5" w:tplc="0409000D" w:tentative="1">
      <w:start w:val="1"/>
      <w:numFmt w:val="bullet"/>
      <w:lvlText w:val=""/>
      <w:lvlJc w:val="left"/>
      <w:pPr>
        <w:ind w:left="3383" w:hanging="420"/>
      </w:pPr>
      <w:rPr>
        <w:rFonts w:ascii="Wingdings" w:hAnsi="Wingdings" w:hint="default"/>
      </w:rPr>
    </w:lvl>
    <w:lvl w:ilvl="6" w:tplc="04090001" w:tentative="1">
      <w:start w:val="1"/>
      <w:numFmt w:val="bullet"/>
      <w:lvlText w:val=""/>
      <w:lvlJc w:val="left"/>
      <w:pPr>
        <w:ind w:left="3803" w:hanging="420"/>
      </w:pPr>
      <w:rPr>
        <w:rFonts w:ascii="Wingdings" w:hAnsi="Wingdings" w:hint="default"/>
      </w:rPr>
    </w:lvl>
    <w:lvl w:ilvl="7" w:tplc="0409000B" w:tentative="1">
      <w:start w:val="1"/>
      <w:numFmt w:val="bullet"/>
      <w:lvlText w:val=""/>
      <w:lvlJc w:val="left"/>
      <w:pPr>
        <w:ind w:left="4223" w:hanging="420"/>
      </w:pPr>
      <w:rPr>
        <w:rFonts w:ascii="Wingdings" w:hAnsi="Wingdings" w:hint="default"/>
      </w:rPr>
    </w:lvl>
    <w:lvl w:ilvl="8" w:tplc="0409000D" w:tentative="1">
      <w:start w:val="1"/>
      <w:numFmt w:val="bullet"/>
      <w:lvlText w:val=""/>
      <w:lvlJc w:val="left"/>
      <w:pPr>
        <w:ind w:left="4643" w:hanging="420"/>
      </w:pPr>
      <w:rPr>
        <w:rFonts w:ascii="Wingdings" w:hAnsi="Wingdings" w:hint="default"/>
      </w:rPr>
    </w:lvl>
  </w:abstractNum>
  <w:abstractNum w:abstractNumId="9">
    <w:nsid w:val="580C185F"/>
    <w:multiLevelType w:val="hybridMultilevel"/>
    <w:tmpl w:val="398ACC7C"/>
    <w:lvl w:ilvl="0" w:tplc="B0A2CB5C">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0">
    <w:nsid w:val="59D04ACF"/>
    <w:multiLevelType w:val="hybridMultilevel"/>
    <w:tmpl w:val="722208B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6963441D"/>
    <w:multiLevelType w:val="hybridMultilevel"/>
    <w:tmpl w:val="1BF87A70"/>
    <w:lvl w:ilvl="0" w:tplc="805258C6">
      <w:numFmt w:val="bullet"/>
      <w:lvlText w:val="・"/>
      <w:lvlJc w:val="left"/>
      <w:pPr>
        <w:ind w:left="1289" w:hanging="450"/>
      </w:pPr>
      <w:rPr>
        <w:rFonts w:ascii="ＭＳ 明朝" w:eastAsia="ＭＳ 明朝" w:hAnsi="ＭＳ 明朝" w:cstheme="majorHAnsi" w:hint="eastAsia"/>
      </w:rPr>
    </w:lvl>
    <w:lvl w:ilvl="1" w:tplc="0409000B" w:tentative="1">
      <w:start w:val="1"/>
      <w:numFmt w:val="bullet"/>
      <w:lvlText w:val=""/>
      <w:lvlJc w:val="left"/>
      <w:pPr>
        <w:ind w:left="1679" w:hanging="420"/>
      </w:pPr>
      <w:rPr>
        <w:rFonts w:ascii="Wingdings" w:hAnsi="Wingdings" w:hint="default"/>
      </w:rPr>
    </w:lvl>
    <w:lvl w:ilvl="2" w:tplc="0409000D" w:tentative="1">
      <w:start w:val="1"/>
      <w:numFmt w:val="bullet"/>
      <w:lvlText w:val=""/>
      <w:lvlJc w:val="left"/>
      <w:pPr>
        <w:ind w:left="2099" w:hanging="420"/>
      </w:pPr>
      <w:rPr>
        <w:rFonts w:ascii="Wingdings" w:hAnsi="Wingdings" w:hint="default"/>
      </w:rPr>
    </w:lvl>
    <w:lvl w:ilvl="3" w:tplc="04090001" w:tentative="1">
      <w:start w:val="1"/>
      <w:numFmt w:val="bullet"/>
      <w:lvlText w:val=""/>
      <w:lvlJc w:val="left"/>
      <w:pPr>
        <w:ind w:left="2519" w:hanging="420"/>
      </w:pPr>
      <w:rPr>
        <w:rFonts w:ascii="Wingdings" w:hAnsi="Wingdings" w:hint="default"/>
      </w:rPr>
    </w:lvl>
    <w:lvl w:ilvl="4" w:tplc="0409000B" w:tentative="1">
      <w:start w:val="1"/>
      <w:numFmt w:val="bullet"/>
      <w:lvlText w:val=""/>
      <w:lvlJc w:val="left"/>
      <w:pPr>
        <w:ind w:left="2939" w:hanging="420"/>
      </w:pPr>
      <w:rPr>
        <w:rFonts w:ascii="Wingdings" w:hAnsi="Wingdings" w:hint="default"/>
      </w:rPr>
    </w:lvl>
    <w:lvl w:ilvl="5" w:tplc="0409000D" w:tentative="1">
      <w:start w:val="1"/>
      <w:numFmt w:val="bullet"/>
      <w:lvlText w:val=""/>
      <w:lvlJc w:val="left"/>
      <w:pPr>
        <w:ind w:left="3359" w:hanging="420"/>
      </w:pPr>
      <w:rPr>
        <w:rFonts w:ascii="Wingdings" w:hAnsi="Wingdings" w:hint="default"/>
      </w:rPr>
    </w:lvl>
    <w:lvl w:ilvl="6" w:tplc="04090001" w:tentative="1">
      <w:start w:val="1"/>
      <w:numFmt w:val="bullet"/>
      <w:lvlText w:val=""/>
      <w:lvlJc w:val="left"/>
      <w:pPr>
        <w:ind w:left="3779" w:hanging="420"/>
      </w:pPr>
      <w:rPr>
        <w:rFonts w:ascii="Wingdings" w:hAnsi="Wingdings" w:hint="default"/>
      </w:rPr>
    </w:lvl>
    <w:lvl w:ilvl="7" w:tplc="0409000B" w:tentative="1">
      <w:start w:val="1"/>
      <w:numFmt w:val="bullet"/>
      <w:lvlText w:val=""/>
      <w:lvlJc w:val="left"/>
      <w:pPr>
        <w:ind w:left="4199" w:hanging="420"/>
      </w:pPr>
      <w:rPr>
        <w:rFonts w:ascii="Wingdings" w:hAnsi="Wingdings" w:hint="default"/>
      </w:rPr>
    </w:lvl>
    <w:lvl w:ilvl="8" w:tplc="0409000D" w:tentative="1">
      <w:start w:val="1"/>
      <w:numFmt w:val="bullet"/>
      <w:lvlText w:val=""/>
      <w:lvlJc w:val="left"/>
      <w:pPr>
        <w:ind w:left="4619" w:hanging="420"/>
      </w:pPr>
      <w:rPr>
        <w:rFonts w:ascii="Wingdings" w:hAnsi="Wingdings" w:hint="default"/>
      </w:rPr>
    </w:lvl>
  </w:abstractNum>
  <w:num w:numId="1">
    <w:abstractNumId w:val="5"/>
  </w:num>
  <w:num w:numId="2">
    <w:abstractNumId w:val="1"/>
  </w:num>
  <w:num w:numId="3">
    <w:abstractNumId w:val="6"/>
  </w:num>
  <w:num w:numId="4">
    <w:abstractNumId w:val="10"/>
  </w:num>
  <w:num w:numId="5">
    <w:abstractNumId w:val="11"/>
  </w:num>
  <w:num w:numId="6">
    <w:abstractNumId w:val="2"/>
  </w:num>
  <w:num w:numId="7">
    <w:abstractNumId w:val="3"/>
  </w:num>
  <w:num w:numId="8">
    <w:abstractNumId w:val="9"/>
  </w:num>
  <w:num w:numId="9">
    <w:abstractNumId w:val="0"/>
  </w:num>
  <w:num w:numId="10">
    <w:abstractNumId w:val="8"/>
  </w:num>
  <w:num w:numId="11">
    <w:abstractNumId w:val="4"/>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39"/>
  <w:drawingGridHorizontalSpacing w:val="210"/>
  <w:drawingGridVerticalSpacing w:val="337"/>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2DDB"/>
    <w:rsid w:val="0005165D"/>
    <w:rsid w:val="000B6EC6"/>
    <w:rsid w:val="000C61A8"/>
    <w:rsid w:val="000E6639"/>
    <w:rsid w:val="001258BA"/>
    <w:rsid w:val="001377E4"/>
    <w:rsid w:val="00182713"/>
    <w:rsid w:val="001860D8"/>
    <w:rsid w:val="0021427E"/>
    <w:rsid w:val="00247591"/>
    <w:rsid w:val="0026562D"/>
    <w:rsid w:val="002813DE"/>
    <w:rsid w:val="002E00D2"/>
    <w:rsid w:val="002E182C"/>
    <w:rsid w:val="0032204C"/>
    <w:rsid w:val="00381C83"/>
    <w:rsid w:val="003D0FCC"/>
    <w:rsid w:val="003E0031"/>
    <w:rsid w:val="003E03E3"/>
    <w:rsid w:val="003F18D4"/>
    <w:rsid w:val="00403D8E"/>
    <w:rsid w:val="00417BCD"/>
    <w:rsid w:val="004242C1"/>
    <w:rsid w:val="00424962"/>
    <w:rsid w:val="0042714D"/>
    <w:rsid w:val="0043328B"/>
    <w:rsid w:val="004776A7"/>
    <w:rsid w:val="004D1C97"/>
    <w:rsid w:val="00553906"/>
    <w:rsid w:val="005542A1"/>
    <w:rsid w:val="00555422"/>
    <w:rsid w:val="005C3FAC"/>
    <w:rsid w:val="00687979"/>
    <w:rsid w:val="006B036D"/>
    <w:rsid w:val="006D249C"/>
    <w:rsid w:val="006F6201"/>
    <w:rsid w:val="00720757"/>
    <w:rsid w:val="007957F9"/>
    <w:rsid w:val="007A543E"/>
    <w:rsid w:val="007C1D50"/>
    <w:rsid w:val="007C5CF1"/>
    <w:rsid w:val="007D6514"/>
    <w:rsid w:val="008316E0"/>
    <w:rsid w:val="00846A7E"/>
    <w:rsid w:val="00855AA0"/>
    <w:rsid w:val="00884744"/>
    <w:rsid w:val="008B03F1"/>
    <w:rsid w:val="00921AB6"/>
    <w:rsid w:val="009407D3"/>
    <w:rsid w:val="00941684"/>
    <w:rsid w:val="00971E6E"/>
    <w:rsid w:val="009978B6"/>
    <w:rsid w:val="009C10B2"/>
    <w:rsid w:val="009C4290"/>
    <w:rsid w:val="009D6FB1"/>
    <w:rsid w:val="00A0471A"/>
    <w:rsid w:val="00A343DB"/>
    <w:rsid w:val="00A70337"/>
    <w:rsid w:val="00A74FF0"/>
    <w:rsid w:val="00A8488C"/>
    <w:rsid w:val="00B20E16"/>
    <w:rsid w:val="00B5019E"/>
    <w:rsid w:val="00B65577"/>
    <w:rsid w:val="00B755C0"/>
    <w:rsid w:val="00BF18BA"/>
    <w:rsid w:val="00BF3813"/>
    <w:rsid w:val="00CA27B4"/>
    <w:rsid w:val="00CD4271"/>
    <w:rsid w:val="00CF2ED1"/>
    <w:rsid w:val="00D11BEB"/>
    <w:rsid w:val="00D2395F"/>
    <w:rsid w:val="00D71782"/>
    <w:rsid w:val="00D73E7B"/>
    <w:rsid w:val="00D82DDB"/>
    <w:rsid w:val="00DB36F6"/>
    <w:rsid w:val="00DE193E"/>
    <w:rsid w:val="00E00424"/>
    <w:rsid w:val="00E2247D"/>
    <w:rsid w:val="00E264AE"/>
    <w:rsid w:val="00E30DC1"/>
    <w:rsid w:val="00E67930"/>
    <w:rsid w:val="00EC0F17"/>
    <w:rsid w:val="00F65F41"/>
    <w:rsid w:val="00F75222"/>
    <w:rsid w:val="00FC6D35"/>
    <w:rsid w:val="00FD5ED9"/>
    <w:rsid w:val="00FF6D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9C10B2"/>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sid w:val="009C10B2"/>
    <w:rPr>
      <w:rFonts w:asciiTheme="majorHAnsi" w:eastAsia="ＭＳ ゴシック" w:hAnsiTheme="majorHAnsi" w:cstheme="majorBidi"/>
      <w:sz w:val="32"/>
      <w:szCs w:val="32"/>
    </w:rPr>
  </w:style>
  <w:style w:type="paragraph" w:styleId="a5">
    <w:name w:val="header"/>
    <w:basedOn w:val="a"/>
    <w:link w:val="a6"/>
    <w:uiPriority w:val="99"/>
    <w:unhideWhenUsed/>
    <w:rsid w:val="009C10B2"/>
    <w:pPr>
      <w:tabs>
        <w:tab w:val="center" w:pos="4252"/>
        <w:tab w:val="right" w:pos="8504"/>
      </w:tabs>
      <w:snapToGrid w:val="0"/>
    </w:pPr>
  </w:style>
  <w:style w:type="character" w:customStyle="1" w:styleId="a6">
    <w:name w:val="ヘッダー (文字)"/>
    <w:basedOn w:val="a0"/>
    <w:link w:val="a5"/>
    <w:uiPriority w:val="99"/>
    <w:rsid w:val="009C10B2"/>
  </w:style>
  <w:style w:type="paragraph" w:styleId="a7">
    <w:name w:val="footer"/>
    <w:basedOn w:val="a"/>
    <w:link w:val="a8"/>
    <w:uiPriority w:val="99"/>
    <w:unhideWhenUsed/>
    <w:rsid w:val="009C10B2"/>
    <w:pPr>
      <w:tabs>
        <w:tab w:val="center" w:pos="4252"/>
        <w:tab w:val="right" w:pos="8504"/>
      </w:tabs>
      <w:snapToGrid w:val="0"/>
    </w:pPr>
  </w:style>
  <w:style w:type="character" w:customStyle="1" w:styleId="a8">
    <w:name w:val="フッター (文字)"/>
    <w:basedOn w:val="a0"/>
    <w:link w:val="a7"/>
    <w:uiPriority w:val="99"/>
    <w:rsid w:val="009C10B2"/>
  </w:style>
  <w:style w:type="paragraph" w:styleId="a9">
    <w:name w:val="List Paragraph"/>
    <w:basedOn w:val="a"/>
    <w:uiPriority w:val="34"/>
    <w:qFormat/>
    <w:rsid w:val="0032204C"/>
    <w:pPr>
      <w:ind w:leftChars="400" w:left="840"/>
    </w:pPr>
  </w:style>
  <w:style w:type="table" w:styleId="aa">
    <w:name w:val="Table Grid"/>
    <w:basedOn w:val="a1"/>
    <w:uiPriority w:val="59"/>
    <w:rsid w:val="001827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Light Shading Accent 1"/>
    <w:basedOn w:val="a1"/>
    <w:uiPriority w:val="60"/>
    <w:rsid w:val="0018271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3">
    <w:name w:val="Light Grid Accent 5"/>
    <w:basedOn w:val="a1"/>
    <w:uiPriority w:val="62"/>
    <w:rsid w:val="0018271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9C10B2"/>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sid w:val="009C10B2"/>
    <w:rPr>
      <w:rFonts w:asciiTheme="majorHAnsi" w:eastAsia="ＭＳ ゴシック" w:hAnsiTheme="majorHAnsi" w:cstheme="majorBidi"/>
      <w:sz w:val="32"/>
      <w:szCs w:val="32"/>
    </w:rPr>
  </w:style>
  <w:style w:type="paragraph" w:styleId="a5">
    <w:name w:val="header"/>
    <w:basedOn w:val="a"/>
    <w:link w:val="a6"/>
    <w:uiPriority w:val="99"/>
    <w:unhideWhenUsed/>
    <w:rsid w:val="009C10B2"/>
    <w:pPr>
      <w:tabs>
        <w:tab w:val="center" w:pos="4252"/>
        <w:tab w:val="right" w:pos="8504"/>
      </w:tabs>
      <w:snapToGrid w:val="0"/>
    </w:pPr>
  </w:style>
  <w:style w:type="character" w:customStyle="1" w:styleId="a6">
    <w:name w:val="ヘッダー (文字)"/>
    <w:basedOn w:val="a0"/>
    <w:link w:val="a5"/>
    <w:uiPriority w:val="99"/>
    <w:rsid w:val="009C10B2"/>
  </w:style>
  <w:style w:type="paragraph" w:styleId="a7">
    <w:name w:val="footer"/>
    <w:basedOn w:val="a"/>
    <w:link w:val="a8"/>
    <w:uiPriority w:val="99"/>
    <w:unhideWhenUsed/>
    <w:rsid w:val="009C10B2"/>
    <w:pPr>
      <w:tabs>
        <w:tab w:val="center" w:pos="4252"/>
        <w:tab w:val="right" w:pos="8504"/>
      </w:tabs>
      <w:snapToGrid w:val="0"/>
    </w:pPr>
  </w:style>
  <w:style w:type="character" w:customStyle="1" w:styleId="a8">
    <w:name w:val="フッター (文字)"/>
    <w:basedOn w:val="a0"/>
    <w:link w:val="a7"/>
    <w:uiPriority w:val="99"/>
    <w:rsid w:val="009C10B2"/>
  </w:style>
  <w:style w:type="paragraph" w:styleId="a9">
    <w:name w:val="List Paragraph"/>
    <w:basedOn w:val="a"/>
    <w:uiPriority w:val="34"/>
    <w:qFormat/>
    <w:rsid w:val="0032204C"/>
    <w:pPr>
      <w:ind w:leftChars="400" w:left="840"/>
    </w:pPr>
  </w:style>
  <w:style w:type="table" w:styleId="aa">
    <w:name w:val="Table Grid"/>
    <w:basedOn w:val="a1"/>
    <w:uiPriority w:val="59"/>
    <w:rsid w:val="001827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Light Shading Accent 1"/>
    <w:basedOn w:val="a1"/>
    <w:uiPriority w:val="60"/>
    <w:rsid w:val="0018271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3">
    <w:name w:val="Light Grid Accent 5"/>
    <w:basedOn w:val="a1"/>
    <w:uiPriority w:val="62"/>
    <w:rsid w:val="0018271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6350"/>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A2F824-B265-4017-9510-FC0954B65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4</Pages>
  <Words>310</Words>
  <Characters>1773</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2079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梅田　佳宏</cp:lastModifiedBy>
  <cp:revision>1</cp:revision>
  <cp:lastPrinted>2020-07-28T23:19:00Z</cp:lastPrinted>
  <dcterms:created xsi:type="dcterms:W3CDTF">2020-08-05T00:52:00Z</dcterms:created>
  <dcterms:modified xsi:type="dcterms:W3CDTF">2020-08-06T08:35:00Z</dcterms:modified>
</cp:coreProperties>
</file>