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70" w:rsidRPr="00C35B70" w:rsidRDefault="00BD0AAB" w:rsidP="00F11B71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C35B70">
        <w:rPr>
          <w:rFonts w:asciiTheme="minorEastAsia" w:hAnsiTheme="minorEastAsia" w:hint="eastAsia"/>
          <w:sz w:val="22"/>
        </w:rPr>
        <w:t>収支予算書</w:t>
      </w:r>
    </w:p>
    <w:p w:rsidR="006E0816" w:rsidRPr="00C35B70" w:rsidRDefault="00BD0AAB" w:rsidP="00F11B71">
      <w:pPr>
        <w:jc w:val="center"/>
        <w:rPr>
          <w:rFonts w:asciiTheme="minorEastAsia" w:hAnsiTheme="minorEastAsia"/>
          <w:sz w:val="22"/>
        </w:rPr>
      </w:pPr>
      <w:r w:rsidRPr="00C35B70">
        <w:rPr>
          <w:rFonts w:asciiTheme="minorEastAsia" w:hAnsiTheme="minorEastAsia" w:hint="eastAsia"/>
          <w:sz w:val="22"/>
        </w:rPr>
        <w:t>（令和　　年　　月　～　令和　　年　　月）</w:t>
      </w:r>
    </w:p>
    <w:bookmarkEnd w:id="0"/>
    <w:p w:rsidR="00BD0AAB" w:rsidRDefault="00BD0AAB"/>
    <w:p w:rsidR="00BD0AAB" w:rsidRPr="00F11B71" w:rsidRDefault="00BD0AAB">
      <w:pPr>
        <w:rPr>
          <w:rFonts w:ascii="游ゴシック Medium" w:eastAsia="游ゴシック Medium" w:hAnsi="游ゴシック Medium"/>
        </w:rPr>
      </w:pPr>
      <w:r w:rsidRPr="00F11B71">
        <w:rPr>
          <w:rFonts w:ascii="游ゴシック Medium" w:eastAsia="游ゴシック Medium" w:hAnsi="游ゴシック Medium"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8"/>
        <w:gridCol w:w="2951"/>
        <w:gridCol w:w="2939"/>
      </w:tblGrid>
      <w:tr w:rsidR="00BD0AAB" w:rsidTr="00045342">
        <w:trPr>
          <w:trHeight w:val="397"/>
        </w:trPr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Pr="00045342" w:rsidRDefault="00BD0AAB" w:rsidP="00BD0AAB">
            <w:pPr>
              <w:rPr>
                <w:color w:val="000000" w:themeColor="text1"/>
              </w:rPr>
            </w:pPr>
            <w:r w:rsidRPr="00045342">
              <w:rPr>
                <w:rFonts w:hint="eastAsia"/>
                <w:color w:val="000000" w:themeColor="text1"/>
              </w:rPr>
              <w:t>売上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Pr="00045342" w:rsidRDefault="00BD0AAB" w:rsidP="00BD0AAB">
            <w:pPr>
              <w:rPr>
                <w:color w:val="000000" w:themeColor="text1"/>
              </w:rPr>
            </w:pPr>
            <w:r w:rsidRPr="00045342">
              <w:rPr>
                <w:rFonts w:hint="eastAsia"/>
                <w:color w:val="000000" w:themeColor="text1"/>
              </w:rPr>
              <w:t>国補助金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BD0AAB" w:rsidRPr="00045342" w:rsidRDefault="00BD0AAB" w:rsidP="00BD0AAB">
            <w:pPr>
              <w:rPr>
                <w:color w:val="000000" w:themeColor="text1"/>
              </w:rPr>
            </w:pPr>
            <w:r w:rsidRPr="00045342">
              <w:rPr>
                <w:rFonts w:hint="eastAsia"/>
                <w:color w:val="000000" w:themeColor="text1"/>
              </w:rPr>
              <w:t>繰越金</w:t>
            </w: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BD0AAB" w:rsidRDefault="00BD0AAB" w:rsidP="00BD0AAB"/>
        </w:tc>
      </w:tr>
    </w:tbl>
    <w:p w:rsidR="00BD0AAB" w:rsidRDefault="00BD0AAB"/>
    <w:p w:rsidR="00BD0AAB" w:rsidRPr="00F11B71" w:rsidRDefault="00BD0AAB">
      <w:pPr>
        <w:rPr>
          <w:rFonts w:ascii="游ゴシック Medium" w:eastAsia="游ゴシック Medium" w:hAnsi="游ゴシック Medium"/>
        </w:rPr>
      </w:pPr>
      <w:r w:rsidRPr="00F11B71">
        <w:rPr>
          <w:rFonts w:ascii="游ゴシック Medium" w:eastAsia="游ゴシック Medium" w:hAnsi="游ゴシック Medium"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0"/>
        <w:gridCol w:w="2947"/>
        <w:gridCol w:w="2941"/>
      </w:tblGrid>
      <w:tr w:rsidR="00BD0AAB" w:rsidTr="00045342">
        <w:trPr>
          <w:trHeight w:val="397"/>
        </w:trPr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Default="00BD0AAB" w:rsidP="00BD0AAB">
            <w:r>
              <w:rPr>
                <w:rFonts w:hint="eastAsia"/>
              </w:rPr>
              <w:t>人件費</w:t>
            </w:r>
            <w:r w:rsidR="00045342">
              <w:rPr>
                <w:rFonts w:hint="eastAsia"/>
              </w:rPr>
              <w:t>・賃金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Default="00045342" w:rsidP="00BD0AAB">
            <w:r>
              <w:rPr>
                <w:rFonts w:hint="eastAsia"/>
              </w:rPr>
              <w:t>旅費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045342" w:rsidP="00BD0AAB">
            <w:r>
              <w:rPr>
                <w:rFonts w:hint="eastAsia"/>
              </w:rPr>
              <w:t>交通費など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需用費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消耗品費、光熱費など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報償費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講師への謝金など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役務費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通信運搬費など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使用料・賃借料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事務所賃料、会場使用料など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委託費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業務委託に関する費用など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045342" w:rsidRDefault="00045342" w:rsidP="00045342">
            <w:r>
              <w:rPr>
                <w:rFonts w:hint="eastAsia"/>
              </w:rPr>
              <w:t>雑費</w:t>
            </w: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045342" w:rsidRDefault="00045342" w:rsidP="00045342"/>
        </w:tc>
      </w:tr>
      <w:tr w:rsidR="00045342" w:rsidTr="00BD0AAB">
        <w:trPr>
          <w:trHeight w:val="624"/>
        </w:trPr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045342" w:rsidRDefault="00045342" w:rsidP="0004534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045342" w:rsidRDefault="00045342" w:rsidP="00045342">
            <w:pPr>
              <w:wordWrap w:val="0"/>
              <w:jc w:val="right"/>
            </w:pP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045342" w:rsidRDefault="00045342" w:rsidP="00045342"/>
        </w:tc>
      </w:tr>
    </w:tbl>
    <w:p w:rsidR="00BD0AAB" w:rsidRDefault="00BD0AAB"/>
    <w:sectPr w:rsidR="00BD0AAB">
      <w:headerReference w:type="default" r:id="rId7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30" w:rsidRDefault="005D2230" w:rsidP="00BD0AAB">
      <w:r>
        <w:separator/>
      </w:r>
    </w:p>
  </w:endnote>
  <w:endnote w:type="continuationSeparator" w:id="0">
    <w:p w:rsidR="005D2230" w:rsidRDefault="005D2230" w:rsidP="00BD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30" w:rsidRDefault="005D2230" w:rsidP="00BD0AAB">
      <w:r>
        <w:separator/>
      </w:r>
    </w:p>
  </w:footnote>
  <w:footnote w:type="continuationSeparator" w:id="0">
    <w:p w:rsidR="005D2230" w:rsidRDefault="005D2230" w:rsidP="00BD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AB" w:rsidRDefault="00BD0AAB">
    <w:pPr>
      <w:pStyle w:val="a3"/>
    </w:pPr>
    <w:bookmarkStart w:id="1" w:name="_Hlk124937977"/>
    <w:bookmarkStart w:id="2" w:name="_Hlk124937978"/>
    <w:r>
      <w:rPr>
        <w:rFonts w:hint="eastAsia"/>
      </w:rPr>
      <w:t>参考様式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AB"/>
    <w:rsid w:val="00045342"/>
    <w:rsid w:val="005D2230"/>
    <w:rsid w:val="006E0816"/>
    <w:rsid w:val="00BD0AAB"/>
    <w:rsid w:val="00C35B70"/>
    <w:rsid w:val="00D04380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ED9B7"/>
  <w14:defaultImageDpi w14:val="0"/>
  <w15:docId w15:val="{C64F93D4-EA00-4271-ADD2-59DB0897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A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AAB"/>
    <w:rPr>
      <w:rFonts w:cs="Times New Roman"/>
    </w:rPr>
  </w:style>
  <w:style w:type="table" w:styleId="a7">
    <w:name w:val="Table Grid"/>
    <w:basedOn w:val="a1"/>
    <w:uiPriority w:val="39"/>
    <w:rsid w:val="00BD0A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B0C1-6B8B-48F0-850F-5D92D4A8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2</cp:revision>
  <dcterms:created xsi:type="dcterms:W3CDTF">2023-02-10T06:55:00Z</dcterms:created>
  <dcterms:modified xsi:type="dcterms:W3CDTF">2023-02-10T06:55:00Z</dcterms:modified>
</cp:coreProperties>
</file>