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F31D4">
        <w:rPr>
          <w:rFonts w:hint="eastAsia"/>
          <w:sz w:val="24"/>
          <w:szCs w:val="24"/>
        </w:rPr>
        <w:t>第</w:t>
      </w:r>
      <w:bookmarkStart w:id="0" w:name="_GoBack"/>
      <w:bookmarkEnd w:id="0"/>
      <w:r>
        <w:rPr>
          <w:rFonts w:hint="eastAsia"/>
          <w:sz w:val="24"/>
          <w:szCs w:val="24"/>
        </w:rPr>
        <w:t>５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Pr="00E52109" w:rsidRDefault="00231255">
      <w:pPr>
        <w:rPr>
          <w:sz w:val="24"/>
          <w:szCs w:val="24"/>
        </w:rPr>
      </w:pPr>
    </w:p>
    <w:p w:rsidR="00231255" w:rsidRPr="00E52109" w:rsidRDefault="00231255">
      <w:pPr>
        <w:rPr>
          <w:sz w:val="24"/>
          <w:szCs w:val="24"/>
        </w:rPr>
      </w:pPr>
    </w:p>
    <w:p w:rsidR="009F5314" w:rsidRDefault="00B9612C" w:rsidP="00E52109">
      <w:pPr>
        <w:spacing w:line="360" w:lineRule="exact"/>
        <w:jc w:val="center"/>
        <w:rPr>
          <w:kern w:val="0"/>
          <w:sz w:val="28"/>
          <w:szCs w:val="28"/>
        </w:rPr>
      </w:pPr>
      <w:r w:rsidRPr="00E52109">
        <w:rPr>
          <w:rFonts w:hint="eastAsia"/>
          <w:kern w:val="0"/>
          <w:sz w:val="28"/>
          <w:szCs w:val="28"/>
        </w:rPr>
        <w:t>「</w:t>
      </w:r>
      <w:r w:rsidR="009F5314">
        <w:rPr>
          <w:rFonts w:hint="eastAsia"/>
          <w:kern w:val="0"/>
          <w:sz w:val="28"/>
          <w:szCs w:val="28"/>
        </w:rPr>
        <w:t>虚血性心疾患発症リスク見える化ツール」</w:t>
      </w:r>
    </w:p>
    <w:p w:rsidR="00231255" w:rsidRPr="009F5314" w:rsidRDefault="009F5314" w:rsidP="009F5314">
      <w:pPr>
        <w:spacing w:line="360" w:lineRule="exact"/>
        <w:ind w:firstLineChars="500" w:firstLine="14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開発業務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5314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C361F3"/>
    <w:rsid w:val="00C95FCC"/>
    <w:rsid w:val="00CA2014"/>
    <w:rsid w:val="00CD0DCB"/>
    <w:rsid w:val="00CE15D9"/>
    <w:rsid w:val="00D55241"/>
    <w:rsid w:val="00D85EAD"/>
    <w:rsid w:val="00E52109"/>
    <w:rsid w:val="00E734A0"/>
    <w:rsid w:val="00E75C0A"/>
    <w:rsid w:val="00EB18E6"/>
    <w:rsid w:val="00EB3075"/>
    <w:rsid w:val="00EF31D4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84BC59"/>
  <w15:docId w15:val="{65A05AEC-E652-4586-9B48-68DAE3F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15</cp:revision>
  <cp:lastPrinted>2014-02-03T12:25:00Z</cp:lastPrinted>
  <dcterms:created xsi:type="dcterms:W3CDTF">2013-03-13T05:46:00Z</dcterms:created>
  <dcterms:modified xsi:type="dcterms:W3CDTF">2020-11-17T04:58:00Z</dcterms:modified>
</cp:coreProperties>
</file>