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9F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別</w:t>
      </w:r>
      <w:r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紙</w:t>
      </w:r>
      <w:r w:rsidR="00FB219F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様式</w:t>
      </w:r>
      <w:r w:rsidR="0033517C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２</w:t>
      </w: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 xml:space="preserve">　</w:t>
      </w:r>
    </w:p>
    <w:p w:rsidR="004C347A" w:rsidRPr="004C347A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:rsidR="004C347A" w:rsidRPr="004C347A" w:rsidRDefault="004C347A" w:rsidP="004C347A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営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業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経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歴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書</w:t>
      </w:r>
    </w:p>
    <w:p w:rsidR="00FB219F" w:rsidRPr="004C347A" w:rsidRDefault="004C347A" w:rsidP="004C347A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</w:t>
      </w:r>
      <w:r w:rsidRPr="004C347A">
        <w:rPr>
          <w:rFonts w:asciiTheme="minorEastAsia" w:eastAsiaTheme="minorEastAsia" w:hAnsiTheme="minorEastAsia" w:cs="Times New Roman"/>
          <w:spacing w:val="2"/>
        </w:rPr>
        <w:t xml:space="preserve">  　　　　　　　　（</w:t>
      </w:r>
      <w:r w:rsidR="009B628A">
        <w:rPr>
          <w:rFonts w:asciiTheme="minorEastAsia" w:eastAsiaTheme="minorEastAsia" w:hAnsiTheme="minorEastAsia" w:cs="Times New Roman"/>
          <w:spacing w:val="2"/>
        </w:rPr>
        <w:t>令和</w:t>
      </w:r>
      <w:r w:rsidR="005E2ABB">
        <w:rPr>
          <w:rFonts w:asciiTheme="minorEastAsia" w:eastAsiaTheme="minorEastAsia" w:hAnsiTheme="minorEastAsia" w:cs="Times New Roman" w:hint="eastAsia"/>
          <w:spacing w:val="2"/>
        </w:rPr>
        <w:t>６</w:t>
      </w:r>
      <w:r w:rsidRPr="004C347A">
        <w:rPr>
          <w:rFonts w:asciiTheme="minorEastAsia" w:eastAsiaTheme="minorEastAsia" w:hAnsiTheme="minorEastAsia" w:cs="Times New Roman"/>
          <w:spacing w:val="2"/>
        </w:rPr>
        <w:t>年</w:t>
      </w:r>
      <w:r w:rsidR="005E2ABB">
        <w:rPr>
          <w:rFonts w:asciiTheme="minorEastAsia" w:eastAsiaTheme="minorEastAsia" w:hAnsiTheme="minorEastAsia" w:cs="Times New Roman" w:hint="eastAsia"/>
          <w:spacing w:val="2"/>
        </w:rPr>
        <w:t>１</w:t>
      </w:r>
      <w:r w:rsidRPr="004C347A">
        <w:rPr>
          <w:rFonts w:asciiTheme="minorEastAsia" w:eastAsiaTheme="minorEastAsia" w:hAnsiTheme="minorEastAsia" w:cs="Times New Roman"/>
          <w:spacing w:val="2"/>
        </w:rPr>
        <w:t>月</w:t>
      </w:r>
      <w:r w:rsidR="005E2ABB">
        <w:rPr>
          <w:rFonts w:asciiTheme="minorEastAsia" w:eastAsiaTheme="minorEastAsia" w:hAnsiTheme="minorEastAsia" w:cs="Times New Roman" w:hint="eastAsia"/>
          <w:spacing w:val="2"/>
        </w:rPr>
        <w:t>１</w:t>
      </w:r>
      <w:r w:rsidRPr="004C347A">
        <w:rPr>
          <w:rFonts w:asciiTheme="minorEastAsia" w:eastAsiaTheme="minorEastAsia" w:hAnsiTheme="minorEastAsia" w:cs="Times New Roman"/>
          <w:spacing w:val="2"/>
        </w:rPr>
        <w:t>日現在）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7617"/>
      </w:tblGrid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申請者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申請者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</w:tc>
      </w:tr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直接取引を希望する支店等</w:t>
            </w:r>
          </w:p>
          <w:p w:rsidR="00FB219F" w:rsidRPr="004C347A" w:rsidRDefault="00F2129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131A45" wp14:editId="46E38EAD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igh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DA0D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68.95pt;margin-top:-.95pt;width: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552E0" wp14:editId="52A90E8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lef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476B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5.2pt;margin-top:-.95pt;width: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FB219F" w:rsidRPr="004C347A">
              <w:rPr>
                <w:rFonts w:asciiTheme="minorEastAsia" w:eastAsiaTheme="minorEastAsia" w:hAnsiTheme="minorEastAsia"/>
              </w:rPr>
              <w:t xml:space="preserve">  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申請者と同一の場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FB219F"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申請者と同一の場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合記入不要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8"/>
        <w:gridCol w:w="2268"/>
      </w:tblGrid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営業種目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営業種目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比　　　率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1229"/>
        <w:gridCol w:w="491"/>
        <w:gridCol w:w="491"/>
        <w:gridCol w:w="492"/>
        <w:gridCol w:w="491"/>
        <w:gridCol w:w="737"/>
        <w:gridCol w:w="246"/>
        <w:gridCol w:w="246"/>
        <w:gridCol w:w="982"/>
        <w:gridCol w:w="983"/>
        <w:gridCol w:w="492"/>
        <w:gridCol w:w="1474"/>
      </w:tblGrid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br w:type="page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　業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年　数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営業開始年月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営業開始年月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営業年数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営業年数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現組織へ変更した年月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現組織へ変更した年月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現組織へ変更後の営業年数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年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>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従業員数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従業員数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営業実績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直前の２営業年度の平均契約金額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全従業員数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うち、取引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希望支店等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主　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取　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実　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1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直前の営業年度の契約実績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２営業年度前の契約実績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２営業年度前の契約実績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/>
        </w:rPr>
        <w:t xml:space="preserve"> </w:t>
      </w:r>
      <w:r w:rsidRPr="004C347A">
        <w:rPr>
          <w:rFonts w:asciiTheme="minorEastAsia" w:eastAsiaTheme="minorEastAsia" w:hAnsiTheme="minorEastAsia"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83"/>
        <w:gridCol w:w="1474"/>
        <w:gridCol w:w="1229"/>
        <w:gridCol w:w="983"/>
        <w:gridCol w:w="491"/>
        <w:gridCol w:w="983"/>
        <w:gridCol w:w="1474"/>
        <w:gridCol w:w="491"/>
        <w:gridCol w:w="1229"/>
      </w:tblGrid>
      <w:tr w:rsidR="00FB219F" w:rsidRPr="004C347A" w:rsidTr="0033517C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自　己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資本額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払込資本金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特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年年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記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事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日日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かま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項らで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益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状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況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DB74E7" w:rsidRDefault="00FB219F" w:rsidP="00DB74E7">
            <w:pPr>
              <w:pStyle w:val="a9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266" w:lineRule="exact"/>
              <w:ind w:leftChars="0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DB74E7">
              <w:rPr>
                <w:rFonts w:asciiTheme="minorEastAsia" w:eastAsiaTheme="minorEastAsia" w:hAnsiTheme="minorEastAsia" w:hint="eastAsia"/>
              </w:rPr>
              <w:instrText>売上高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DB74E7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DB74E7">
              <w:rPr>
                <w:rFonts w:asciiTheme="minorEastAsia" w:eastAsiaTheme="minorEastAsia" w:hAnsiTheme="minorEastAsia" w:hint="eastAsia"/>
              </w:rPr>
              <w:t>売上高</w: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DB74E7" w:rsidRDefault="00FB219F" w:rsidP="00DB74E7">
            <w:pPr>
              <w:pStyle w:val="a9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266" w:lineRule="exact"/>
              <w:ind w:leftChars="0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DB74E7">
              <w:rPr>
                <w:rFonts w:asciiTheme="minorEastAsia" w:eastAsiaTheme="minorEastAsia" w:hAnsiTheme="minorEastAsia" w:hint="eastAsia"/>
              </w:rPr>
              <w:instrText>売上原価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DB74E7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DB74E7">
              <w:rPr>
                <w:rFonts w:asciiTheme="minorEastAsia" w:eastAsiaTheme="minorEastAsia" w:hAnsiTheme="minorEastAsia" w:hint="eastAsia"/>
              </w:rPr>
              <w:t>売上原価</w: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積立金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積立金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DB74E7" w:rsidRDefault="00FB219F" w:rsidP="00DB74E7">
            <w:pPr>
              <w:pStyle w:val="a9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266" w:lineRule="exact"/>
              <w:ind w:leftChars="0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B74E7">
              <w:rPr>
                <w:rFonts w:asciiTheme="minorEastAsia" w:eastAsiaTheme="minorEastAsia" w:hAnsiTheme="minorEastAsia" w:hint="eastAsia"/>
              </w:rPr>
              <w:t>－②</w:t>
            </w:r>
            <w:r w:rsidRPr="00DB74E7">
              <w:rPr>
                <w:rFonts w:asciiTheme="minorEastAsia" w:eastAsiaTheme="minorEastAsia" w:hAnsiTheme="minorEastAsia"/>
              </w:rPr>
              <w:t xml:space="preserve">  (A)</w:t>
            </w:r>
            <w:r w:rsidRPr="00DB74E7">
              <w:rPr>
                <w:rFonts w:asciiTheme="minorEastAsia" w:eastAsiaTheme="minorEastAsia" w:hAnsiTheme="minorEastAsia" w:hint="eastAsia"/>
              </w:rPr>
              <w:t>売上総利益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DB74E7" w:rsidRDefault="00FB219F" w:rsidP="00DB74E7">
            <w:pPr>
              <w:pStyle w:val="a9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266" w:lineRule="exact"/>
              <w:ind w:leftChars="0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DB74E7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販売費及び一般管理費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DB74E7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DB74E7">
              <w:rPr>
                <w:rFonts w:asciiTheme="minorEastAsia" w:eastAsiaTheme="minorEastAsia" w:hAnsiTheme="minorEastAsia" w:hint="eastAsia"/>
                <w:spacing w:val="-2"/>
                <w:w w:val="50"/>
              </w:rPr>
              <w:t>販売費及び一般管理費</w: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繰越金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繰越金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繰越欠損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繰越欠損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(A)</w:t>
            </w:r>
            <w:r w:rsidRPr="004C347A">
              <w:rPr>
                <w:rFonts w:asciiTheme="minorEastAsia" w:eastAsiaTheme="minorEastAsia" w:hAnsiTheme="minorEastAsia" w:hint="eastAsia"/>
              </w:rPr>
              <w:t>－③</w:t>
            </w:r>
            <w:r w:rsidRPr="004C347A">
              <w:rPr>
                <w:rFonts w:asciiTheme="minorEastAsia" w:eastAsiaTheme="minorEastAsia" w:hAnsiTheme="minorEastAsia"/>
              </w:rPr>
              <w:t xml:space="preserve"> (B)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DB74E7" w:rsidRDefault="00FB219F" w:rsidP="00DB74E7">
            <w:pPr>
              <w:pStyle w:val="a9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266" w:lineRule="exact"/>
              <w:ind w:leftChars="0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DB74E7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営業外収</w:instrText>
            </w:r>
            <w:r w:rsidRPr="00DB74E7">
              <w:rPr>
                <w:rFonts w:asciiTheme="minorEastAsia" w:eastAsiaTheme="minorEastAsia" w:hAnsiTheme="minorEastAsia"/>
              </w:rPr>
              <w:instrText>(</w:instrText>
            </w:r>
            <w:r w:rsidRPr="00DB74E7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損</w:instrText>
            </w:r>
            <w:r w:rsidRPr="00DB74E7">
              <w:rPr>
                <w:rFonts w:asciiTheme="minorEastAsia" w:eastAsiaTheme="minorEastAsia" w:hAnsiTheme="minorEastAsia"/>
              </w:rPr>
              <w:instrText>)</w:instrText>
            </w:r>
            <w:r w:rsidRPr="00DB74E7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益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DB74E7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DB74E7">
              <w:rPr>
                <w:rFonts w:asciiTheme="minorEastAsia" w:eastAsiaTheme="minorEastAsia" w:hAnsiTheme="minorEastAsia" w:hint="eastAsia"/>
                <w:spacing w:val="-2"/>
                <w:w w:val="50"/>
              </w:rPr>
              <w:t>営業外収</w:t>
            </w:r>
            <w:r w:rsidRPr="00DB74E7">
              <w:rPr>
                <w:rFonts w:asciiTheme="minorEastAsia" w:eastAsiaTheme="minorEastAsia" w:hAnsiTheme="minorEastAsia"/>
              </w:rPr>
              <w:t>(</w:t>
            </w:r>
            <w:r w:rsidRPr="00DB74E7">
              <w:rPr>
                <w:rFonts w:asciiTheme="minorEastAsia" w:eastAsiaTheme="minorEastAsia" w:hAnsiTheme="minorEastAsia" w:hint="eastAsia"/>
                <w:spacing w:val="-2"/>
                <w:w w:val="50"/>
              </w:rPr>
              <w:t>損</w:t>
            </w:r>
            <w:r w:rsidRPr="00DB74E7">
              <w:rPr>
                <w:rFonts w:asciiTheme="minorEastAsia" w:eastAsiaTheme="minorEastAsia" w:hAnsiTheme="minorEastAsia"/>
              </w:rPr>
              <w:t>)</w:t>
            </w:r>
            <w:r w:rsidRPr="00DB74E7">
              <w:rPr>
                <w:rFonts w:asciiTheme="minorEastAsia" w:eastAsiaTheme="minorEastAsia" w:hAnsiTheme="minorEastAsia" w:hint="eastAsia"/>
                <w:spacing w:val="-2"/>
                <w:w w:val="50"/>
              </w:rPr>
              <w:t>益</w:t>
            </w:r>
            <w:r w:rsidRPr="00DB74E7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準備金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準備金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(B)</w:t>
            </w:r>
            <w:r w:rsidRPr="004C347A">
              <w:rPr>
                <w:rFonts w:asciiTheme="minorEastAsia" w:eastAsiaTheme="minorEastAsia" w:hAnsiTheme="minorEastAsia" w:hint="eastAsia"/>
              </w:rPr>
              <w:t>－④</w:t>
            </w:r>
            <w:r w:rsidRPr="004C347A">
              <w:rPr>
                <w:rFonts w:asciiTheme="minorEastAsia" w:eastAsiaTheme="minorEastAsia" w:hAnsiTheme="minorEastAsia"/>
              </w:rPr>
              <w:t xml:space="preserve"> (C)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経常利益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経常利益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経営状況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経営状況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（総合）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（総合）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売上高対営業利益率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売上高対営業利益率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（財務）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（財務）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流動比率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流動比率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（販売）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（販売）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売上高対総利益率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売上高対総利益率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rPr>
          <w:trHeight w:val="39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4C347A">
        <w:trPr>
          <w:trHeight w:val="593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D5216" w:rsidRDefault="00FD5216" w:rsidP="004C347A">
      <w:pPr>
        <w:adjustRightInd/>
        <w:rPr>
          <w:rFonts w:asciiTheme="minorEastAsia" w:eastAsiaTheme="minorEastAsia" w:hAnsiTheme="minorEastAsia"/>
        </w:rPr>
      </w:pPr>
    </w:p>
    <w:p w:rsidR="00C50458" w:rsidRDefault="00C50458" w:rsidP="00C50458">
      <w:pPr>
        <w:adjustRightInd/>
        <w:spacing w:line="542" w:lineRule="exact"/>
        <w:ind w:firstLineChars="100" w:firstLine="286"/>
        <w:rPr>
          <w:rFonts w:asciiTheme="minorEastAsia" w:eastAsiaTheme="minorEastAsia" w:hAnsiTheme="minorEastAsia" w:cs="Times New Roman"/>
          <w:spacing w:val="6"/>
          <w:sz w:val="28"/>
          <w:szCs w:val="22"/>
        </w:rPr>
      </w:pPr>
      <w:r>
        <w:rPr>
          <w:rFonts w:asciiTheme="minorEastAsia" w:eastAsiaTheme="minorEastAsia" w:hAnsiTheme="minorEastAsia" w:hint="eastAsia"/>
          <w:sz w:val="28"/>
        </w:rPr>
        <w:t>Web及びSNSを活用した情報発信の実績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17"/>
      </w:tblGrid>
      <w:tr w:rsidR="00C50458" w:rsidTr="00C50458">
        <w:trPr>
          <w:trHeight w:val="9238"/>
        </w:trPr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eastAsia="ＭＳ 明朝" w:hAnsi="Times New Roman" w:cs="Times New Roman"/>
                <w:spacing w:val="6"/>
                <w:kern w:val="2"/>
                <w:sz w:val="2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  <w:p w:rsidR="00C50458" w:rsidRDefault="00C50458">
            <w:pPr>
              <w:kinsoku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  <w:kern w:val="2"/>
              </w:rPr>
            </w:pPr>
          </w:p>
        </w:tc>
      </w:tr>
    </w:tbl>
    <w:p w:rsidR="00C50458" w:rsidRPr="00C50458" w:rsidRDefault="00C50458" w:rsidP="004C347A">
      <w:pPr>
        <w:adjustRightInd/>
        <w:rPr>
          <w:rFonts w:asciiTheme="minorEastAsia" w:eastAsiaTheme="minorEastAsia" w:hAnsiTheme="minorEastAsia"/>
        </w:rPr>
      </w:pPr>
    </w:p>
    <w:sectPr w:rsidR="00C50458" w:rsidRPr="00C50458" w:rsidSect="00785597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99" w:charSpace="1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596" w:rsidRDefault="00A73596">
      <w:r>
        <w:separator/>
      </w:r>
    </w:p>
  </w:endnote>
  <w:endnote w:type="continuationSeparator" w:id="0">
    <w:p w:rsidR="00A73596" w:rsidRDefault="00A7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596" w:rsidRDefault="00A735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3596" w:rsidRDefault="00A7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B9A"/>
    <w:multiLevelType w:val="hybridMultilevel"/>
    <w:tmpl w:val="F09C3796"/>
    <w:lvl w:ilvl="0" w:tplc="72FEEF54">
      <w:start w:val="1"/>
      <w:numFmt w:val="decimalEnclosedCircle"/>
      <w:lvlText w:val="%1"/>
      <w:lvlJc w:val="left"/>
      <w:pPr>
        <w:ind w:left="360" w:hanging="360"/>
      </w:pPr>
      <w:rPr>
        <w:rFonts w:cs="ＦＡ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AB641E"/>
    <w:multiLevelType w:val="hybridMultilevel"/>
    <w:tmpl w:val="94389BC4"/>
    <w:lvl w:ilvl="0" w:tplc="8A763196">
      <w:start w:val="1"/>
      <w:numFmt w:val="decimalEnclosedCircle"/>
      <w:lvlText w:val="%1"/>
      <w:lvlJc w:val="left"/>
      <w:pPr>
        <w:ind w:left="1344" w:hanging="360"/>
      </w:pPr>
      <w:rPr>
        <w:rFonts w:cs="ＦＡ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defaultTabStop w:val="720"/>
  <w:drawingGridHorizontalSpacing w:val="123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42"/>
    <w:rsid w:val="000A0587"/>
    <w:rsid w:val="001072FE"/>
    <w:rsid w:val="00115C1D"/>
    <w:rsid w:val="0012148E"/>
    <w:rsid w:val="00131664"/>
    <w:rsid w:val="00162E3D"/>
    <w:rsid w:val="001D19DF"/>
    <w:rsid w:val="00212A42"/>
    <w:rsid w:val="00232EF7"/>
    <w:rsid w:val="002553ED"/>
    <w:rsid w:val="0033517C"/>
    <w:rsid w:val="00490E63"/>
    <w:rsid w:val="004C347A"/>
    <w:rsid w:val="00547A9F"/>
    <w:rsid w:val="005708CB"/>
    <w:rsid w:val="0059617F"/>
    <w:rsid w:val="005963A6"/>
    <w:rsid w:val="005E2ABB"/>
    <w:rsid w:val="005E665E"/>
    <w:rsid w:val="00616881"/>
    <w:rsid w:val="00646303"/>
    <w:rsid w:val="00702877"/>
    <w:rsid w:val="00711A5C"/>
    <w:rsid w:val="00746965"/>
    <w:rsid w:val="00751250"/>
    <w:rsid w:val="00763530"/>
    <w:rsid w:val="00785597"/>
    <w:rsid w:val="007D1F9A"/>
    <w:rsid w:val="0081013B"/>
    <w:rsid w:val="0083274B"/>
    <w:rsid w:val="00861544"/>
    <w:rsid w:val="00882D3F"/>
    <w:rsid w:val="00882E63"/>
    <w:rsid w:val="00886867"/>
    <w:rsid w:val="0089320F"/>
    <w:rsid w:val="008A1F9B"/>
    <w:rsid w:val="008E5175"/>
    <w:rsid w:val="009B3242"/>
    <w:rsid w:val="009B628A"/>
    <w:rsid w:val="009F32A7"/>
    <w:rsid w:val="00A05D4B"/>
    <w:rsid w:val="00A73596"/>
    <w:rsid w:val="00A74B06"/>
    <w:rsid w:val="00AB209A"/>
    <w:rsid w:val="00B81E18"/>
    <w:rsid w:val="00B8290D"/>
    <w:rsid w:val="00C50458"/>
    <w:rsid w:val="00C94661"/>
    <w:rsid w:val="00CA068B"/>
    <w:rsid w:val="00D0746E"/>
    <w:rsid w:val="00DB74E7"/>
    <w:rsid w:val="00DC2EBC"/>
    <w:rsid w:val="00E44FC1"/>
    <w:rsid w:val="00EE63FF"/>
    <w:rsid w:val="00F21292"/>
    <w:rsid w:val="00FB219F"/>
    <w:rsid w:val="00FC734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4D186F-AFD7-45C5-A53B-F6258A9D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DB7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B2C4-4365-48D3-9A25-FAAA24DE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榊　香織</cp:lastModifiedBy>
  <cp:revision>8</cp:revision>
  <cp:lastPrinted>2015-01-21T02:25:00Z</cp:lastPrinted>
  <dcterms:created xsi:type="dcterms:W3CDTF">2021-02-03T08:30:00Z</dcterms:created>
  <dcterms:modified xsi:type="dcterms:W3CDTF">2024-01-19T02:20:00Z</dcterms:modified>
</cp:coreProperties>
</file>