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CD3A43" w:rsidRDefault="00CD3A43" w:rsidP="00CD3A43">
      <w:pPr>
        <w:adjustRightInd/>
        <w:spacing w:line="360" w:lineRule="exact"/>
        <w:jc w:val="left"/>
        <w:rPr>
          <w:rFonts w:ascii="HG丸ｺﾞｼｯｸM-PRO" w:eastAsia="HG丸ｺﾞｼｯｸM-PRO" w:cs="Times New Roman"/>
          <w:sz w:val="26"/>
          <w:szCs w:val="26"/>
        </w:rPr>
      </w:pPr>
      <w:bookmarkStart w:id="0" w:name="_GoBack"/>
      <w:bookmarkEnd w:id="0"/>
      <w:r w:rsidRPr="00CD3A43">
        <w:rPr>
          <w:rFonts w:ascii="ＭＳ ゴシック" w:eastAsia="HG丸ｺﾞｼｯｸM-PRO" w:hAnsi="ＭＳ ゴシック" w:cs="ＭＳ ゴシック"/>
          <w:sz w:val="24"/>
          <w:szCs w:val="24"/>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rightChars="100" w:right="212"/>
        <w:jc w:val="righ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平成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jc w:val="center"/>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事　業　実　績　報　告　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FB3F58"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山</w:t>
      </w:r>
      <w:r w:rsidR="00CD3A43" w:rsidRPr="00CD3A43">
        <w:rPr>
          <w:rFonts w:ascii="ＭＳ ゴシック" w:eastAsia="ＭＳ ゴシック" w:hAnsi="ＭＳ ゴシック" w:cs="ＭＳ ゴシック" w:hint="eastAsia"/>
          <w:sz w:val="24"/>
          <w:szCs w:val="24"/>
        </w:rPr>
        <w:t>田　啓二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7C00D7" w:rsidRDefault="00CD3A43" w:rsidP="00CD3A43">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sidR="005506B0" w:rsidRPr="007C00D7">
        <w:rPr>
          <w:rFonts w:asciiTheme="majorEastAsia" w:eastAsiaTheme="majorEastAsia" w:hAnsiTheme="majorEastAsia" w:cs="ＭＳ ゴシック" w:hint="eastAsia"/>
          <w:sz w:val="24"/>
          <w:szCs w:val="24"/>
        </w:rPr>
        <w:t>平成３０</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Pr="007C00D7">
        <w:rPr>
          <w:rFonts w:asciiTheme="majorEastAsia" w:eastAsiaTheme="majorEastAsia" w:hAnsiTheme="majorEastAsia" w:cs="ＭＳ ゴシック" w:hint="eastAsia"/>
          <w:sz w:val="24"/>
          <w:szCs w:val="24"/>
        </w:rPr>
        <w:t>「</w:t>
      </w:r>
      <w:r w:rsidR="00123551" w:rsidRPr="007C00D7">
        <w:rPr>
          <w:rFonts w:asciiTheme="majorEastAsia" w:eastAsiaTheme="majorEastAsia" w:hAnsiTheme="majorEastAsia" w:hint="eastAsia"/>
          <w:sz w:val="24"/>
          <w:szCs w:val="24"/>
        </w:rPr>
        <w:t>若者就職・定着応援事業</w:t>
      </w:r>
      <w:r w:rsidRPr="007C00D7">
        <w:rPr>
          <w:rFonts w:asciiTheme="majorEastAsia" w:eastAsiaTheme="majorEastAsia" w:hAnsiTheme="majorEastAsia" w:cs="ＭＳ ゴシック" w:hint="eastAsia"/>
          <w:sz w:val="24"/>
          <w:szCs w:val="24"/>
        </w:rPr>
        <w:t>」について、別添のとおりその実績を報告します。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（別　紙）</w:t>
      </w: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EC22C1">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7C00D7" w:rsidRDefault="00123551" w:rsidP="00CD3A43">
            <w:pPr>
              <w:suppressAutoHyphens/>
              <w:kinsoku w:val="0"/>
              <w:autoSpaceDE w:val="0"/>
              <w:autoSpaceDN w:val="0"/>
              <w:spacing w:line="200" w:lineRule="exact"/>
              <w:jc w:val="left"/>
              <w:rPr>
                <w:rFonts w:asciiTheme="majorEastAsia" w:eastAsiaTheme="majorEastAsia" w:hAnsiTheme="majorEastAsia" w:cs="Times New Roman"/>
                <w:spacing w:val="2"/>
              </w:rPr>
            </w:pPr>
            <w:r w:rsidRPr="007C00D7">
              <w:rPr>
                <w:rFonts w:asciiTheme="majorEastAsia" w:eastAsiaTheme="majorEastAsia" w:hAnsiTheme="majorEastAsia" w:cs="ＭＳ ゴシック" w:hint="eastAsia"/>
                <w:sz w:val="22"/>
                <w:szCs w:val="22"/>
              </w:rPr>
              <w:t>平成</w:t>
            </w:r>
            <w:r w:rsidRPr="007C00D7">
              <w:rPr>
                <w:rFonts w:asciiTheme="majorEastAsia" w:eastAsiaTheme="majorEastAsia" w:hAnsiTheme="majorEastAsia" w:cs="ＭＳ ゴシック"/>
                <w:sz w:val="22"/>
                <w:szCs w:val="22"/>
              </w:rPr>
              <w:t>30</w:t>
            </w:r>
            <w:r w:rsidR="00FB3F58" w:rsidRPr="007C00D7">
              <w:rPr>
                <w:rFonts w:asciiTheme="majorEastAsia" w:eastAsiaTheme="majorEastAsia" w:hAnsiTheme="majorEastAsia" w:cs="ＭＳ ゴシック" w:hint="eastAsia"/>
                <w:sz w:val="22"/>
                <w:szCs w:val="22"/>
              </w:rPr>
              <w:t>年</w:t>
            </w:r>
            <w:r w:rsidR="002715D4" w:rsidRPr="007C00D7">
              <w:rPr>
                <w:rFonts w:asciiTheme="majorEastAsia" w:eastAsiaTheme="majorEastAsia" w:hAnsiTheme="majorEastAsia" w:cs="ＭＳ ゴシック" w:hint="eastAsia"/>
                <w:sz w:val="22"/>
                <w:szCs w:val="22"/>
              </w:rPr>
              <w:t>度</w:t>
            </w:r>
            <w:r w:rsidR="00A82831" w:rsidRPr="007C00D7">
              <w:rPr>
                <w:rFonts w:asciiTheme="majorEastAsia" w:eastAsiaTheme="majorEastAsia" w:hAnsiTheme="majorEastAsia" w:cs="ＭＳ ゴシック" w:hint="eastAsia"/>
                <w:sz w:val="22"/>
                <w:szCs w:val="22"/>
              </w:rPr>
              <w:t>「</w:t>
            </w:r>
            <w:r w:rsidRPr="007C00D7">
              <w:rPr>
                <w:rFonts w:asciiTheme="majorEastAsia" w:eastAsiaTheme="majorEastAsia" w:hAnsiTheme="majorEastAsia" w:hint="eastAsia"/>
                <w:sz w:val="24"/>
                <w:szCs w:val="24"/>
              </w:rPr>
              <w:t>若者就職・定着応援事業</w:t>
            </w:r>
            <w:r w:rsidR="00FB3F58" w:rsidRPr="007C00D7">
              <w:rPr>
                <w:rFonts w:asciiTheme="majorEastAsia" w:eastAsiaTheme="majorEastAsia" w:hAnsiTheme="majorEastAsia" w:cs="ＭＳ ゴシック" w:hint="eastAsia"/>
              </w:rPr>
              <w:t>」</w:t>
            </w: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EC22C1">
        <w:trPr>
          <w:trHeight w:val="1641"/>
        </w:trPr>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CD3A43" w:rsidRPr="00CD3A43" w:rsidTr="00A82831">
        <w:trPr>
          <w:trHeight w:val="2543"/>
        </w:trPr>
        <w:tc>
          <w:tcPr>
            <w:tcW w:w="1793"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A06A9" w:rsidRDefault="00CD3A43" w:rsidP="00CD3A43">
            <w:pPr>
              <w:suppressAutoHyphens/>
              <w:kinsoku w:val="0"/>
              <w:autoSpaceDE w:val="0"/>
              <w:autoSpaceDN w:val="0"/>
              <w:spacing w:line="200" w:lineRule="exact"/>
              <w:jc w:val="left"/>
              <w:rPr>
                <w:rFonts w:ascii="ＭＳ ゴシック" w:eastAsia="ＭＳ ゴシック" w:cs="Times New Roman"/>
                <w:spacing w:val="2"/>
                <w:sz w:val="20"/>
                <w:szCs w:val="20"/>
              </w:rPr>
            </w:pPr>
            <w:r w:rsidRPr="00CA06A9">
              <w:rPr>
                <w:rFonts w:ascii="ＭＳ ゴシック" w:eastAsia="ＭＳ ゴシック" w:cs="Times New Roman"/>
                <w:spacing w:val="2"/>
                <w:sz w:val="20"/>
                <w:szCs w:val="20"/>
              </w:rPr>
              <w:t>(</w:t>
            </w:r>
            <w:r w:rsidR="00123551">
              <w:rPr>
                <w:rFonts w:ascii="ＭＳ ゴシック" w:eastAsia="ＭＳ ゴシック" w:cs="Times New Roman" w:hint="eastAsia"/>
                <w:spacing w:val="2"/>
                <w:sz w:val="20"/>
                <w:szCs w:val="20"/>
              </w:rPr>
              <w:t>事業内容について、具体的な日付や訓練人数、講師名、訓練</w:t>
            </w:r>
            <w:r w:rsidRPr="00CA06A9">
              <w:rPr>
                <w:rFonts w:ascii="ＭＳ ゴシック" w:eastAsia="ＭＳ ゴシック" w:cs="Times New Roman" w:hint="eastAsia"/>
                <w:spacing w:val="2"/>
                <w:sz w:val="20"/>
                <w:szCs w:val="20"/>
              </w:rPr>
              <w:t>開催場所、</w:t>
            </w:r>
            <w:r w:rsidRPr="00CA06A9">
              <w:rPr>
                <w:rFonts w:ascii="ＭＳ ゴシック" w:eastAsia="ＭＳ ゴシック" w:cs="Times New Roman"/>
                <w:spacing w:val="2"/>
                <w:sz w:val="20"/>
                <w:szCs w:val="20"/>
              </w:rPr>
              <w:t>OJT</w:t>
            </w:r>
            <w:r w:rsidRPr="00CA06A9">
              <w:rPr>
                <w:rFonts w:ascii="ＭＳ ゴシック" w:eastAsia="ＭＳ ゴシック" w:cs="Times New Roman" w:hint="eastAsia"/>
                <w:spacing w:val="2"/>
                <w:sz w:val="20"/>
                <w:szCs w:val="20"/>
              </w:rPr>
              <w:t>実施場所等の具体的な実績を箇条書き又は表形式で記入して下さい。</w:t>
            </w:r>
            <w:r w:rsidR="00A82831" w:rsidRPr="00CA06A9">
              <w:rPr>
                <w:rFonts w:ascii="ＭＳ ゴシック" w:eastAsia="ＭＳ ゴシック" w:cs="Times New Roman"/>
                <w:spacing w:val="2"/>
                <w:sz w:val="20"/>
                <w:szCs w:val="20"/>
              </w:rPr>
              <w:t>)</w:t>
            </w:r>
          </w:p>
        </w:tc>
        <w:tc>
          <w:tcPr>
            <w:tcW w:w="7396"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hint="eastAsia"/>
          <w:sz w:val="22"/>
          <w:szCs w:val="22"/>
        </w:rPr>
        <w:t xml:space="preserve">　　</w:t>
      </w:r>
    </w:p>
    <w:p w:rsidR="00CD3A43" w:rsidRPr="00CD3A43" w:rsidRDefault="00CD3A43" w:rsidP="00047116">
      <w:pPr>
        <w:adjustRightInd/>
        <w:spacing w:line="200" w:lineRule="exact"/>
        <w:ind w:leftChars="200" w:left="646"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bl>
      <w:tblPr>
        <w:tblStyle w:val="a7"/>
        <w:tblW w:w="9214" w:type="dxa"/>
        <w:tblInd w:w="392" w:type="dxa"/>
        <w:tblLook w:val="04A0" w:firstRow="1" w:lastRow="0" w:firstColumn="1" w:lastColumn="0" w:noHBand="0" w:noVBand="1"/>
      </w:tblPr>
      <w:tblGrid>
        <w:gridCol w:w="1917"/>
        <w:gridCol w:w="1909"/>
        <w:gridCol w:w="1843"/>
        <w:gridCol w:w="1843"/>
        <w:gridCol w:w="1702"/>
      </w:tblGrid>
      <w:tr w:rsidR="004E137D" w:rsidRPr="00CD3A43" w:rsidTr="002D4F84">
        <w:trPr>
          <w:trHeight w:val="626"/>
        </w:trPr>
        <w:tc>
          <w:tcPr>
            <w:tcW w:w="1918" w:type="dxa"/>
          </w:tcPr>
          <w:p w:rsidR="004E137D" w:rsidRDefault="004E137D" w:rsidP="004E137D">
            <w:pPr>
              <w:adjustRightInd/>
              <w:spacing w:line="200" w:lineRule="exact"/>
              <w:ind w:firstLineChars="250" w:firstLine="605"/>
              <w:jc w:val="center"/>
              <w:rPr>
                <w:rFonts w:ascii="ＭＳ ゴシック" w:eastAsia="ＭＳ ゴシック" w:cs="Times New Roman"/>
                <w:color w:val="auto"/>
                <w:sz w:val="24"/>
                <w:szCs w:val="24"/>
              </w:rPr>
            </w:pPr>
          </w:p>
          <w:p w:rsidR="004E137D" w:rsidRPr="00FB3F58" w:rsidRDefault="004E137D" w:rsidP="00047116">
            <w:pPr>
              <w:adjustRightInd/>
              <w:spacing w:line="200" w:lineRule="exact"/>
              <w:ind w:firstLineChars="250" w:firstLine="555"/>
              <w:jc w:val="center"/>
              <w:rPr>
                <w:rFonts w:ascii="ＭＳ ゴシック" w:eastAsia="ＭＳ ゴシック" w:cs="Times New Roman"/>
                <w:color w:val="auto"/>
                <w:sz w:val="22"/>
                <w:szCs w:val="22"/>
              </w:rPr>
            </w:pPr>
          </w:p>
        </w:tc>
        <w:tc>
          <w:tcPr>
            <w:tcW w:w="3752" w:type="dxa"/>
            <w:gridSpan w:val="2"/>
          </w:tcPr>
          <w:p w:rsidR="004E137D" w:rsidRDefault="004E137D" w:rsidP="00CD3A43">
            <w:pPr>
              <w:adjustRightInd/>
              <w:spacing w:line="200" w:lineRule="exact"/>
              <w:jc w:val="center"/>
              <w:rPr>
                <w:rFonts w:ascii="ＭＳ ゴシック" w:eastAsia="ＭＳ ゴシック" w:cs="Times New Roman"/>
                <w:color w:val="auto"/>
                <w:sz w:val="24"/>
                <w:szCs w:val="24"/>
              </w:rPr>
            </w:pPr>
          </w:p>
          <w:p w:rsidR="004E137D" w:rsidRPr="00FB3F58" w:rsidRDefault="004E137D" w:rsidP="002D4F84">
            <w:pPr>
              <w:adjustRightInd/>
              <w:spacing w:line="200" w:lineRule="exact"/>
              <w:jc w:val="center"/>
              <w:rPr>
                <w:rFonts w:ascii="ＭＳ ゴシック" w:eastAsia="ＭＳ ゴシック" w:cs="Times New Roman"/>
                <w:color w:val="auto"/>
                <w:sz w:val="22"/>
                <w:szCs w:val="22"/>
              </w:rPr>
            </w:pPr>
            <w:r w:rsidRPr="00FB3F58">
              <w:rPr>
                <w:rFonts w:ascii="ＭＳ ゴシック" w:eastAsia="ＭＳ ゴシック" w:cs="Times New Roman" w:hint="eastAsia"/>
                <w:color w:val="auto"/>
                <w:sz w:val="22"/>
                <w:szCs w:val="22"/>
              </w:rPr>
              <w:t>実績数値</w:t>
            </w:r>
          </w:p>
        </w:tc>
        <w:tc>
          <w:tcPr>
            <w:tcW w:w="3544" w:type="dxa"/>
            <w:gridSpan w:val="2"/>
          </w:tcPr>
          <w:p w:rsidR="004E137D" w:rsidRPr="00CD3A43" w:rsidRDefault="004E137D" w:rsidP="004E137D">
            <w:pPr>
              <w:adjustRightInd/>
              <w:spacing w:line="200" w:lineRule="exact"/>
              <w:jc w:val="center"/>
              <w:rPr>
                <w:rFonts w:ascii="ＭＳ ゴシック" w:eastAsia="ＭＳ ゴシック" w:cs="Times New Roman"/>
                <w:color w:val="auto"/>
                <w:sz w:val="24"/>
                <w:szCs w:val="24"/>
              </w:rPr>
            </w:pPr>
          </w:p>
          <w:p w:rsidR="004E137D" w:rsidRPr="00FB3F58" w:rsidRDefault="004E137D" w:rsidP="002D4F84">
            <w:pPr>
              <w:spacing w:line="200" w:lineRule="exact"/>
              <w:jc w:val="center"/>
              <w:rPr>
                <w:rFonts w:ascii="ＭＳ ゴシック" w:eastAsia="ＭＳ ゴシック" w:cs="Times New Roman"/>
                <w:color w:val="auto"/>
                <w:sz w:val="22"/>
                <w:szCs w:val="22"/>
              </w:rPr>
            </w:pPr>
            <w:r w:rsidRPr="00FB3F58">
              <w:rPr>
                <w:rFonts w:ascii="ＭＳ ゴシック" w:eastAsia="ＭＳ ゴシック" w:cs="Times New Roman" w:hint="eastAsia"/>
                <w:color w:val="auto"/>
                <w:sz w:val="22"/>
                <w:szCs w:val="22"/>
              </w:rPr>
              <w:t>目標数値</w:t>
            </w:r>
          </w:p>
        </w:tc>
      </w:tr>
      <w:tr w:rsidR="004E137D" w:rsidRPr="00CD3A43" w:rsidTr="008C0B14">
        <w:trPr>
          <w:trHeight w:val="567"/>
        </w:trPr>
        <w:tc>
          <w:tcPr>
            <w:tcW w:w="1918" w:type="dxa"/>
          </w:tcPr>
          <w:p w:rsidR="004E137D" w:rsidRPr="00CD3A43" w:rsidRDefault="004E137D" w:rsidP="00CD3A43">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hint="eastAsia"/>
                <w:color w:val="auto"/>
              </w:rPr>
              <w:t>訓練</w:t>
            </w:r>
            <w:r w:rsidRPr="00CD3A43">
              <w:rPr>
                <w:rFonts w:ascii="ＭＳ ゴシック" w:eastAsia="ＭＳ ゴシック" w:cs="Times New Roman" w:hint="eastAsia"/>
                <w:color w:val="auto"/>
              </w:rPr>
              <w:t>人数</w:t>
            </w:r>
          </w:p>
        </w:tc>
        <w:tc>
          <w:tcPr>
            <w:tcW w:w="1909" w:type="dxa"/>
          </w:tcPr>
          <w:p w:rsidR="004E137D" w:rsidRPr="004E137D" w:rsidRDefault="004E137D" w:rsidP="008C0B14">
            <w:pPr>
              <w:adjustRightInd/>
              <w:spacing w:before="240" w:line="200" w:lineRule="exact"/>
              <w:jc w:val="left"/>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訓練</w:t>
            </w:r>
            <w:r w:rsidR="002D4F84">
              <w:rPr>
                <w:rFonts w:ascii="ＭＳ ゴシック" w:eastAsia="ＭＳ ゴシック" w:cs="Times New Roman" w:hint="eastAsia"/>
                <w:color w:val="auto"/>
                <w:sz w:val="18"/>
                <w:szCs w:val="18"/>
              </w:rPr>
              <w:t>修了</w:t>
            </w:r>
            <w:r w:rsidRPr="00B55C0D">
              <w:rPr>
                <w:rFonts w:ascii="ＭＳ ゴシック" w:eastAsia="ＭＳ ゴシック" w:cs="Times New Roman" w:hint="eastAsia"/>
                <w:color w:val="auto"/>
                <w:sz w:val="18"/>
                <w:szCs w:val="18"/>
              </w:rPr>
              <w:t>後の就業者</w:t>
            </w:r>
            <w:r w:rsidRPr="00B55C0D">
              <w:rPr>
                <w:rFonts w:ascii="ＭＳ ゴシック" w:eastAsia="ＭＳ ゴシック" w:cs="Times New Roman"/>
                <w:color w:val="auto"/>
                <w:sz w:val="18"/>
                <w:szCs w:val="18"/>
              </w:rPr>
              <w:t>(</w:t>
            </w:r>
            <w:r w:rsidRPr="00B55C0D">
              <w:rPr>
                <w:rFonts w:ascii="ＭＳ ゴシック" w:eastAsia="ＭＳ ゴシック" w:cs="Times New Roman" w:hint="eastAsia"/>
                <w:color w:val="auto"/>
                <w:sz w:val="18"/>
                <w:szCs w:val="18"/>
              </w:rPr>
              <w:t>予定</w:t>
            </w:r>
            <w:r w:rsidRPr="00B55C0D">
              <w:rPr>
                <w:rFonts w:ascii="ＭＳ ゴシック" w:eastAsia="ＭＳ ゴシック" w:cs="Times New Roman"/>
                <w:color w:val="auto"/>
                <w:sz w:val="18"/>
                <w:szCs w:val="18"/>
              </w:rPr>
              <w:t>)</w:t>
            </w:r>
            <w:r w:rsidRPr="00B55C0D">
              <w:rPr>
                <w:rFonts w:ascii="ＭＳ ゴシック" w:eastAsia="ＭＳ ゴシック" w:cs="Times New Roman" w:hint="eastAsia"/>
                <w:color w:val="auto"/>
                <w:sz w:val="18"/>
                <w:szCs w:val="18"/>
              </w:rPr>
              <w:t>数</w:t>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w:t>
            </w:r>
            <w:r w:rsidR="002D4F84">
              <w:rPr>
                <w:rFonts w:ascii="ＭＳ ゴシック" w:eastAsia="ＭＳ ゴシック" w:cs="Times New Roman" w:hint="eastAsia"/>
                <w:color w:val="auto"/>
                <w:sz w:val="16"/>
                <w:szCs w:val="16"/>
              </w:rPr>
              <w:t>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1843" w:type="dxa"/>
          </w:tcPr>
          <w:p w:rsidR="004E137D" w:rsidRPr="002D4F84" w:rsidRDefault="008C0B14" w:rsidP="008C0B14">
            <w:pPr>
              <w:adjustRightInd/>
              <w:spacing w:before="240" w:line="200" w:lineRule="exact"/>
              <w:jc w:val="center"/>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1843" w:type="dxa"/>
          </w:tcPr>
          <w:p w:rsidR="004E137D" w:rsidRPr="004E137D" w:rsidRDefault="004E137D" w:rsidP="008C0B14">
            <w:pPr>
              <w:adjustRightInd/>
              <w:spacing w:before="240"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w:t>
            </w:r>
            <w:r w:rsidR="002D4F84">
              <w:rPr>
                <w:rFonts w:ascii="ＭＳ ゴシック" w:eastAsia="ＭＳ ゴシック" w:cs="Times New Roman" w:hint="eastAsia"/>
                <w:color w:val="auto"/>
                <w:sz w:val="18"/>
                <w:szCs w:val="18"/>
              </w:rPr>
              <w:t>者</w:t>
            </w:r>
            <w:r w:rsidRPr="00B55C0D">
              <w:rPr>
                <w:rFonts w:ascii="ＭＳ ゴシック" w:eastAsia="ＭＳ ゴシック" w:cs="Times New Roman"/>
                <w:color w:val="auto"/>
                <w:sz w:val="18"/>
                <w:szCs w:val="18"/>
              </w:rPr>
              <w:t>(</w:t>
            </w:r>
            <w:r w:rsidRPr="00B55C0D">
              <w:rPr>
                <w:rFonts w:ascii="ＭＳ ゴシック" w:eastAsia="ＭＳ ゴシック" w:cs="Times New Roman" w:hint="eastAsia"/>
                <w:color w:val="auto"/>
                <w:sz w:val="18"/>
                <w:szCs w:val="18"/>
              </w:rPr>
              <w:t>予定</w:t>
            </w:r>
            <w:r w:rsidRPr="00B55C0D">
              <w:rPr>
                <w:rFonts w:ascii="ＭＳ ゴシック" w:eastAsia="ＭＳ ゴシック" w:cs="Times New Roman"/>
                <w:color w:val="auto"/>
                <w:sz w:val="18"/>
                <w:szCs w:val="18"/>
              </w:rPr>
              <w:t>)</w:t>
            </w:r>
            <w:r w:rsidRPr="00B55C0D">
              <w:rPr>
                <w:rFonts w:ascii="ＭＳ ゴシック" w:eastAsia="ＭＳ ゴシック" w:cs="Times New Roman" w:hint="eastAsia"/>
                <w:color w:val="auto"/>
                <w:sz w:val="18"/>
                <w:szCs w:val="18"/>
              </w:rPr>
              <w:t>数</w:t>
            </w:r>
            <w:r w:rsidRPr="004E137D">
              <w:rPr>
                <w:rFonts w:ascii="ＭＳ ゴシック" w:eastAsia="ＭＳ ゴシック" w:cs="Times New Roman" w:hint="eastAsia"/>
                <w:color w:val="auto"/>
                <w:sz w:val="16"/>
                <w:szCs w:val="16"/>
              </w:rPr>
              <w:t>（うち正規雇用</w:t>
            </w:r>
            <w:r w:rsidR="002D4F84">
              <w:rPr>
                <w:rFonts w:ascii="ＭＳ ゴシック" w:eastAsia="ＭＳ ゴシック" w:cs="Times New Roman" w:hint="eastAsia"/>
                <w:color w:val="auto"/>
                <w:sz w:val="16"/>
                <w:szCs w:val="16"/>
              </w:rPr>
              <w:t>者</w:t>
            </w:r>
            <w:r w:rsidRPr="004E137D">
              <w:rPr>
                <w:rFonts w:ascii="ＭＳ ゴシック" w:eastAsia="ＭＳ ゴシック" w:cs="Times New Roman" w:hint="eastAsia"/>
                <w:color w:val="auto"/>
                <w:sz w:val="16"/>
                <w:szCs w:val="16"/>
              </w:rPr>
              <w:t>数）</w:t>
            </w:r>
          </w:p>
        </w:tc>
        <w:tc>
          <w:tcPr>
            <w:tcW w:w="1701" w:type="dxa"/>
            <w:vAlign w:val="center"/>
          </w:tcPr>
          <w:p w:rsidR="004E137D" w:rsidRPr="002D4F84" w:rsidRDefault="002D4F84" w:rsidP="008C0B14">
            <w:pPr>
              <w:widowControl/>
              <w:overflowPunct/>
              <w:adjustRightInd/>
              <w:spacing w:line="240" w:lineRule="exact"/>
              <w:jc w:val="center"/>
              <w:textAlignment w:val="auto"/>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r>
      <w:tr w:rsidR="008C0B14" w:rsidRPr="00CD3A43" w:rsidTr="00EB45D4">
        <w:trPr>
          <w:trHeight w:val="1115"/>
        </w:trPr>
        <w:tc>
          <w:tcPr>
            <w:tcW w:w="1918" w:type="dxa"/>
          </w:tcPr>
          <w:p w:rsidR="008C0B14" w:rsidRDefault="008C0B14" w:rsidP="00CD3A43">
            <w:pPr>
              <w:adjustRightInd/>
              <w:spacing w:line="200" w:lineRule="exact"/>
              <w:rPr>
                <w:rFonts w:ascii="ＭＳ ゴシック" w:eastAsia="ＭＳ ゴシック" w:cs="Times New Roman"/>
                <w:color w:val="auto"/>
                <w:sz w:val="24"/>
                <w:szCs w:val="24"/>
              </w:rPr>
            </w:pPr>
          </w:p>
          <w:p w:rsidR="008C0B14" w:rsidRPr="005764FA" w:rsidRDefault="008C0B14" w:rsidP="00CD3A43">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22"/>
                <w:szCs w:val="22"/>
              </w:rPr>
              <w:t>１期</w:t>
            </w:r>
          </w:p>
        </w:tc>
        <w:tc>
          <w:tcPr>
            <w:tcW w:w="1909" w:type="dxa"/>
            <w:vAlign w:val="center"/>
          </w:tcPr>
          <w:p w:rsidR="008C0B14" w:rsidRDefault="008C0B14" w:rsidP="008C0B14">
            <w:pPr>
              <w:adjustRightInd/>
              <w:spacing w:line="200" w:lineRule="exact"/>
              <w:jc w:val="center"/>
              <w:rPr>
                <w:rFonts w:ascii="ＭＳ ゴシック" w:eastAsia="ＭＳ ゴシック" w:cs="Times New Roman"/>
                <w:color w:val="auto"/>
                <w:sz w:val="24"/>
                <w:szCs w:val="24"/>
              </w:rPr>
            </w:pPr>
          </w:p>
          <w:p w:rsidR="008C0B14" w:rsidRPr="008C0B14" w:rsidRDefault="008C0B14" w:rsidP="008C0B14">
            <w:pPr>
              <w:adjustRightInd/>
              <w:spacing w:line="200" w:lineRule="exact"/>
              <w:jc w:val="center"/>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color w:val="auto"/>
                <w:sz w:val="18"/>
                <w:szCs w:val="18"/>
              </w:rPr>
              <w:br/>
            </w:r>
          </w:p>
          <w:p w:rsidR="008C0B14" w:rsidRPr="00CD3A43" w:rsidRDefault="008C0B14" w:rsidP="008C0B14">
            <w:pPr>
              <w:adjustRightInd/>
              <w:spacing w:line="200" w:lineRule="exact"/>
              <w:jc w:val="center"/>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　　人　　％）</w:t>
            </w:r>
          </w:p>
        </w:tc>
        <w:tc>
          <w:tcPr>
            <w:tcW w:w="1843" w:type="dxa"/>
            <w:vAlign w:val="center"/>
          </w:tcPr>
          <w:p w:rsidR="008C0B14" w:rsidRDefault="008C0B14" w:rsidP="008C0B14">
            <w:pPr>
              <w:adjustRightInd/>
              <w:spacing w:line="200" w:lineRule="exact"/>
              <w:jc w:val="center"/>
              <w:rPr>
                <w:rFonts w:ascii="ＭＳ ゴシック" w:eastAsia="ＭＳ ゴシック" w:cs="Times New Roman"/>
                <w:color w:val="auto"/>
                <w:sz w:val="24"/>
                <w:szCs w:val="24"/>
              </w:rPr>
            </w:pPr>
          </w:p>
          <w:p w:rsidR="008C0B14" w:rsidRDefault="008C0B14" w:rsidP="008C0B14">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p>
          <w:p w:rsidR="008C0B14" w:rsidRDefault="008C0B14" w:rsidP="008C0B14">
            <w:pPr>
              <w:adjustRightInd/>
              <w:spacing w:line="200" w:lineRule="exact"/>
              <w:ind w:leftChars="100" w:left="212" w:firstLineChars="400" w:firstLine="728"/>
              <w:jc w:val="center"/>
              <w:rPr>
                <w:rFonts w:ascii="ＭＳ ゴシック" w:eastAsia="ＭＳ ゴシック" w:cs="Times New Roman"/>
                <w:color w:val="auto"/>
                <w:sz w:val="18"/>
                <w:szCs w:val="18"/>
              </w:rPr>
            </w:pPr>
          </w:p>
          <w:p w:rsidR="008C0B14" w:rsidRPr="008C0B14" w:rsidRDefault="008C0B14" w:rsidP="008C0B14">
            <w:pPr>
              <w:adjustRightInd/>
              <w:spacing w:line="200" w:lineRule="exact"/>
              <w:ind w:leftChars="100" w:left="212"/>
              <w:jc w:val="center"/>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p>
        </w:tc>
        <w:tc>
          <w:tcPr>
            <w:tcW w:w="1843" w:type="dxa"/>
            <w:vAlign w:val="center"/>
          </w:tcPr>
          <w:p w:rsidR="008C0B14" w:rsidRDefault="008C0B14" w:rsidP="001A0F68">
            <w:pPr>
              <w:adjustRightInd/>
              <w:spacing w:line="200" w:lineRule="exact"/>
              <w:jc w:val="center"/>
              <w:rPr>
                <w:rFonts w:ascii="ＭＳ ゴシック" w:eastAsia="ＭＳ ゴシック" w:cs="Times New Roman"/>
                <w:color w:val="auto"/>
                <w:sz w:val="24"/>
                <w:szCs w:val="24"/>
              </w:rPr>
            </w:pPr>
          </w:p>
          <w:p w:rsidR="008C0B14" w:rsidRPr="008C0B14" w:rsidRDefault="008C0B14" w:rsidP="001A0F68">
            <w:pPr>
              <w:adjustRightInd/>
              <w:spacing w:line="200" w:lineRule="exact"/>
              <w:jc w:val="center"/>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color w:val="auto"/>
                <w:sz w:val="18"/>
                <w:szCs w:val="18"/>
              </w:rPr>
              <w:br/>
            </w:r>
          </w:p>
          <w:p w:rsidR="008C0B14" w:rsidRPr="00CD3A43" w:rsidRDefault="008C0B14" w:rsidP="001A0F68">
            <w:pPr>
              <w:adjustRightInd/>
              <w:spacing w:line="200" w:lineRule="exact"/>
              <w:jc w:val="center"/>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　　人　　％）</w:t>
            </w:r>
          </w:p>
        </w:tc>
        <w:tc>
          <w:tcPr>
            <w:tcW w:w="1701" w:type="dxa"/>
            <w:vAlign w:val="center"/>
          </w:tcPr>
          <w:p w:rsidR="008C0B14" w:rsidRDefault="008C0B14" w:rsidP="001A0F68">
            <w:pPr>
              <w:adjustRightInd/>
              <w:spacing w:line="200" w:lineRule="exact"/>
              <w:jc w:val="center"/>
              <w:rPr>
                <w:rFonts w:ascii="ＭＳ ゴシック" w:eastAsia="ＭＳ ゴシック" w:cs="Times New Roman"/>
                <w:color w:val="auto"/>
                <w:sz w:val="24"/>
                <w:szCs w:val="24"/>
              </w:rPr>
            </w:pPr>
          </w:p>
          <w:p w:rsidR="008C0B14" w:rsidRDefault="008C0B14" w:rsidP="008C0B14">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p>
          <w:p w:rsidR="008C0B14" w:rsidRDefault="008C0B14" w:rsidP="008C0B14">
            <w:pPr>
              <w:adjustRightInd/>
              <w:spacing w:line="200" w:lineRule="exact"/>
              <w:ind w:leftChars="100" w:left="212" w:firstLineChars="400" w:firstLine="728"/>
              <w:jc w:val="center"/>
              <w:rPr>
                <w:rFonts w:ascii="ＭＳ ゴシック" w:eastAsia="ＭＳ ゴシック" w:cs="Times New Roman"/>
                <w:color w:val="auto"/>
                <w:sz w:val="18"/>
                <w:szCs w:val="18"/>
              </w:rPr>
            </w:pPr>
          </w:p>
          <w:p w:rsidR="008C0B14" w:rsidRPr="008C0B14" w:rsidRDefault="008C0B14" w:rsidP="008C0B14">
            <w:pPr>
              <w:adjustRightInd/>
              <w:spacing w:line="200" w:lineRule="exact"/>
              <w:ind w:leftChars="100" w:left="212"/>
              <w:jc w:val="center"/>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p>
        </w:tc>
      </w:tr>
      <w:tr w:rsidR="008C0B14" w:rsidRPr="00CD3A43" w:rsidTr="008C0B14">
        <w:trPr>
          <w:trHeight w:val="1131"/>
        </w:trPr>
        <w:tc>
          <w:tcPr>
            <w:tcW w:w="1918" w:type="dxa"/>
          </w:tcPr>
          <w:p w:rsidR="008C0B14" w:rsidRDefault="008C0B14" w:rsidP="00CD3A43">
            <w:pPr>
              <w:adjustRightInd/>
              <w:spacing w:line="200" w:lineRule="exact"/>
              <w:rPr>
                <w:rFonts w:ascii="ＭＳ ゴシック" w:eastAsia="ＭＳ ゴシック" w:cs="Times New Roman"/>
                <w:color w:val="auto"/>
                <w:sz w:val="24"/>
                <w:szCs w:val="24"/>
              </w:rPr>
            </w:pPr>
          </w:p>
          <w:p w:rsidR="008C0B14" w:rsidRDefault="008C0B14" w:rsidP="00123551">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22"/>
                <w:szCs w:val="22"/>
              </w:rPr>
              <w:t>２期</w:t>
            </w:r>
          </w:p>
          <w:p w:rsidR="008C0B14" w:rsidRPr="00123551" w:rsidRDefault="008C0B14" w:rsidP="00123551">
            <w:pPr>
              <w:adjustRightInd/>
              <w:spacing w:line="200" w:lineRule="exact"/>
              <w:rPr>
                <w:rFonts w:ascii="ＭＳ ゴシック" w:eastAsia="ＭＳ ゴシック" w:cs="Times New Roman"/>
                <w:color w:val="auto"/>
                <w:sz w:val="16"/>
                <w:szCs w:val="16"/>
              </w:rPr>
            </w:pPr>
            <w:r>
              <w:rPr>
                <w:rFonts w:ascii="ＭＳ ゴシック" w:eastAsia="ＭＳ ゴシック" w:cs="Times New Roman" w:hint="eastAsia"/>
                <w:color w:val="auto"/>
                <w:sz w:val="16"/>
                <w:szCs w:val="16"/>
              </w:rPr>
              <w:t>（２</w:t>
            </w:r>
            <w:r w:rsidRPr="00123551">
              <w:rPr>
                <w:rFonts w:ascii="ＭＳ ゴシック" w:eastAsia="ＭＳ ゴシック" w:cs="Times New Roman" w:hint="eastAsia"/>
                <w:color w:val="auto"/>
                <w:sz w:val="16"/>
                <w:szCs w:val="16"/>
              </w:rPr>
              <w:t>期を実施する場合）</w:t>
            </w:r>
          </w:p>
        </w:tc>
        <w:tc>
          <w:tcPr>
            <w:tcW w:w="1909" w:type="dxa"/>
            <w:vAlign w:val="center"/>
          </w:tcPr>
          <w:p w:rsidR="008C0B14" w:rsidRPr="008C0B14" w:rsidRDefault="008C0B14" w:rsidP="008C0B14">
            <w:pPr>
              <w:adjustRightInd/>
              <w:spacing w:line="200" w:lineRule="exact"/>
              <w:jc w:val="center"/>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color w:val="auto"/>
                <w:sz w:val="18"/>
                <w:szCs w:val="18"/>
              </w:rPr>
              <w:br/>
            </w:r>
          </w:p>
          <w:p w:rsidR="008C0B14" w:rsidRPr="00123551" w:rsidRDefault="008C0B14" w:rsidP="008C0B14">
            <w:pPr>
              <w:adjustRightInd/>
              <w:spacing w:line="200" w:lineRule="exact"/>
              <w:jc w:val="center"/>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　　人　　％）</w:t>
            </w:r>
          </w:p>
        </w:tc>
        <w:tc>
          <w:tcPr>
            <w:tcW w:w="1843" w:type="dxa"/>
          </w:tcPr>
          <w:p w:rsidR="008C0B14" w:rsidRPr="00CD3A43" w:rsidRDefault="008C0B14" w:rsidP="00CD3A43">
            <w:pPr>
              <w:adjustRightInd/>
              <w:spacing w:line="200" w:lineRule="exact"/>
              <w:rPr>
                <w:rFonts w:ascii="ＭＳ ゴシック" w:eastAsia="ＭＳ ゴシック" w:cs="Times New Roman"/>
                <w:color w:val="auto"/>
                <w:sz w:val="24"/>
                <w:szCs w:val="24"/>
              </w:rPr>
            </w:pPr>
            <w:r>
              <w:rPr>
                <w:noProof/>
              </w:rPr>
              <mc:AlternateContent>
                <mc:Choice Requires="wps">
                  <w:drawing>
                    <wp:anchor distT="0" distB="0" distL="114300" distR="114300" simplePos="0" relativeHeight="251663360" behindDoc="0" locked="0" layoutInCell="1" allowOverlap="1" wp14:anchorId="38FFB161" wp14:editId="4444A031">
                      <wp:simplePos x="0" y="0"/>
                      <wp:positionH relativeFrom="column">
                        <wp:posOffset>-72390</wp:posOffset>
                      </wp:positionH>
                      <wp:positionV relativeFrom="paragraph">
                        <wp:posOffset>6350</wp:posOffset>
                      </wp:positionV>
                      <wp:extent cx="1181100" cy="7143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5.7pt;margin-top:.5pt;width:93pt;height:5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BfKQIAAEo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"/>
                  </w:pict>
                </mc:Fallback>
              </mc:AlternateContent>
            </w:r>
          </w:p>
        </w:tc>
        <w:tc>
          <w:tcPr>
            <w:tcW w:w="1843" w:type="dxa"/>
            <w:vAlign w:val="center"/>
          </w:tcPr>
          <w:p w:rsidR="008C0B14" w:rsidRPr="008C0B14" w:rsidRDefault="008C0B14" w:rsidP="008C0B14">
            <w:pPr>
              <w:adjustRightInd/>
              <w:spacing w:line="200" w:lineRule="exact"/>
              <w:jc w:val="center"/>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color w:val="auto"/>
                <w:sz w:val="18"/>
                <w:szCs w:val="18"/>
              </w:rPr>
              <w:br/>
            </w:r>
          </w:p>
          <w:p w:rsidR="008C0B14" w:rsidRPr="00CD3A43" w:rsidRDefault="008C0B14" w:rsidP="008C0B14">
            <w:pPr>
              <w:adjustRightInd/>
              <w:spacing w:line="200" w:lineRule="exact"/>
              <w:jc w:val="center"/>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　　人　　％）</w:t>
            </w:r>
          </w:p>
        </w:tc>
        <w:tc>
          <w:tcPr>
            <w:tcW w:w="1701" w:type="dxa"/>
          </w:tcPr>
          <w:p w:rsidR="008C0B14" w:rsidRPr="00CD3A43" w:rsidRDefault="008C0B14" w:rsidP="00CD3A43">
            <w:pPr>
              <w:adjustRightInd/>
              <w:spacing w:line="200" w:lineRule="exact"/>
              <w:rPr>
                <w:rFonts w:ascii="ＭＳ ゴシック" w:eastAsia="ＭＳ ゴシック" w:cs="Times New Roman"/>
                <w:color w:val="auto"/>
                <w:sz w:val="24"/>
                <w:szCs w:val="24"/>
              </w:rPr>
            </w:pPr>
            <w:r>
              <w:rPr>
                <w:noProof/>
              </w:rPr>
              <mc:AlternateContent>
                <mc:Choice Requires="wps">
                  <w:drawing>
                    <wp:anchor distT="0" distB="0" distL="114300" distR="114300" simplePos="0" relativeHeight="251664384" behindDoc="0" locked="0" layoutInCell="1" allowOverlap="1" wp14:anchorId="17C25C5B" wp14:editId="165DDFC2">
                      <wp:simplePos x="0" y="0"/>
                      <wp:positionH relativeFrom="column">
                        <wp:posOffset>-69850</wp:posOffset>
                      </wp:positionH>
                      <wp:positionV relativeFrom="paragraph">
                        <wp:posOffset>6350</wp:posOffset>
                      </wp:positionV>
                      <wp:extent cx="1057275" cy="7143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5.5pt;margin-top:.5pt;width:83.25pt;height:56.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"/>
                  </w:pict>
                </mc:Fallback>
              </mc:AlternateContent>
            </w:r>
          </w:p>
        </w:tc>
      </w:tr>
    </w:tbl>
    <w:p w:rsidR="00CD3A43" w:rsidRDefault="00CD3A43" w:rsidP="00CD3A43">
      <w:pPr>
        <w:adjustRightInd/>
        <w:spacing w:line="200" w:lineRule="exact"/>
        <w:ind w:left="220"/>
        <w:rPr>
          <w:rFonts w:ascii="ＭＳ ゴシック" w:eastAsia="ＭＳ ゴシック" w:cs="ＭＳ ゴシック"/>
          <w:sz w:val="22"/>
          <w:szCs w:val="22"/>
        </w:rPr>
      </w:pPr>
    </w:p>
    <w:p w:rsidR="00B55C0D" w:rsidRDefault="00B55C0D" w:rsidP="00123551">
      <w:pPr>
        <w:numPr>
          <w:ilvl w:val="0"/>
          <w:numId w:val="9"/>
        </w:numPr>
        <w:adjustRightInd/>
        <w:spacing w:line="200" w:lineRule="exact"/>
        <w:jc w:val="left"/>
        <w:rPr>
          <w:rFonts w:ascii="ＭＳ ゴシック" w:eastAsia="ＭＳ ゴシック" w:cs="ＭＳ ゴシック"/>
          <w:sz w:val="22"/>
          <w:szCs w:val="22"/>
        </w:rPr>
      </w:pPr>
      <w:r>
        <w:rPr>
          <w:rFonts w:ascii="ＭＳ ゴシック" w:eastAsia="ＭＳ ゴシック" w:cs="ＭＳ ゴシック" w:hint="eastAsia"/>
          <w:sz w:val="22"/>
          <w:szCs w:val="22"/>
        </w:rPr>
        <w:t>就職予定の場合は</w:t>
      </w:r>
      <w:r w:rsidR="003601DF">
        <w:rPr>
          <w:rFonts w:ascii="ＭＳ ゴシック" w:eastAsia="ＭＳ ゴシック" w:cs="ＭＳ ゴシック" w:hint="eastAsia"/>
          <w:sz w:val="22"/>
          <w:szCs w:val="22"/>
        </w:rPr>
        <w:t>予定日を記載すること。</w:t>
      </w:r>
    </w:p>
    <w:p w:rsidR="00584E86" w:rsidRDefault="00584E86" w:rsidP="00584E86">
      <w:pPr>
        <w:adjustRightInd/>
        <w:spacing w:line="200" w:lineRule="exact"/>
        <w:ind w:left="580" w:right="222"/>
        <w:jc w:val="right"/>
        <w:rPr>
          <w:rFonts w:ascii="ＭＳ ゴシック" w:eastAsia="ＭＳ ゴシック" w:cs="ＭＳ ゴシック"/>
          <w:sz w:val="22"/>
          <w:szCs w:val="22"/>
        </w:rPr>
      </w:pPr>
    </w:p>
    <w:p w:rsidR="00CD3A43" w:rsidRPr="00584E86" w:rsidRDefault="00CD3A43" w:rsidP="007C00D7">
      <w:pPr>
        <w:numPr>
          <w:ilvl w:val="0"/>
          <w:numId w:val="9"/>
        </w:numPr>
        <w:adjustRightInd/>
        <w:spacing w:line="200" w:lineRule="exact"/>
        <w:jc w:val="left"/>
        <w:rPr>
          <w:rFonts w:ascii="ＭＳ ゴシック" w:eastAsia="ＭＳ ゴシック" w:cs="ＭＳ ゴシック"/>
          <w:sz w:val="22"/>
          <w:szCs w:val="22"/>
        </w:rPr>
      </w:pPr>
      <w:r w:rsidRPr="00584E86">
        <w:rPr>
          <w:rFonts w:asciiTheme="majorEastAsia" w:eastAsiaTheme="majorEastAsia" w:hAnsiTheme="majorEastAsia" w:cs="ＭＳ ゴシック" w:hint="eastAsia"/>
          <w:sz w:val="22"/>
          <w:szCs w:val="22"/>
        </w:rPr>
        <w:t>訓練</w:t>
      </w:r>
      <w:r w:rsidRPr="00584E86">
        <w:rPr>
          <w:rFonts w:ascii="ＭＳ ゴシック" w:eastAsia="ＭＳ ゴシック" w:cs="ＭＳ ゴシック" w:hint="eastAsia"/>
          <w:sz w:val="22"/>
          <w:szCs w:val="22"/>
        </w:rPr>
        <w:t>の実績が計画書に記載した目標数値に達しない場合は、その具体的な理由を以下に記載して下さい。</w:t>
      </w:r>
    </w:p>
    <w:tbl>
      <w:tblPr>
        <w:tblStyle w:val="a7"/>
        <w:tblW w:w="9214" w:type="dxa"/>
        <w:tblInd w:w="392" w:type="dxa"/>
        <w:tblLook w:val="04A0" w:firstRow="1" w:lastRow="0" w:firstColumn="1" w:lastColumn="0" w:noHBand="0" w:noVBand="1"/>
      </w:tblPr>
      <w:tblGrid>
        <w:gridCol w:w="9214"/>
      </w:tblGrid>
      <w:tr w:rsidR="00CD3A43" w:rsidRPr="00CD3A43" w:rsidTr="00CE2AC9">
        <w:trPr>
          <w:trHeight w:val="713"/>
        </w:trPr>
        <w:tc>
          <w:tcPr>
            <w:tcW w:w="9214" w:type="dxa"/>
          </w:tcPr>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c>
      </w:tr>
    </w:tbl>
    <w:p w:rsidR="00CD3A43" w:rsidRPr="00CD3A43" w:rsidRDefault="00235984" w:rsidP="00CD3A43">
      <w:pPr>
        <w:adjustRightInd/>
        <w:spacing w:line="200" w:lineRule="exact"/>
        <w:rPr>
          <w:rFonts w:ascii="ＭＳ ゴシック" w:eastAsia="ＭＳ ゴシック" w:cs="Times New Roman"/>
          <w:color w:val="auto"/>
          <w:sz w:val="24"/>
          <w:szCs w:val="24"/>
        </w:rPr>
      </w:pPr>
      <w:r>
        <w:rPr>
          <w:rFonts w:ascii="ＭＳ ゴシック" w:eastAsia="ＭＳ ゴシック" w:cs="Times New Roman"/>
          <w:color w:val="auto"/>
          <w:sz w:val="24"/>
          <w:szCs w:val="24"/>
        </w:rPr>
        <w:br w:type="page"/>
      </w:r>
    </w:p>
    <w:p w:rsidR="00CD3A43" w:rsidRPr="00CA06A9" w:rsidRDefault="00CD3A43" w:rsidP="00047116">
      <w:pPr>
        <w:adjustRightInd/>
        <w:spacing w:line="200" w:lineRule="exact"/>
        <w:ind w:firstLineChars="129" w:firstLine="286"/>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047116">
      <w:pPr>
        <w:adjustRightInd/>
        <w:spacing w:line="200" w:lineRule="exact"/>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積算式を記載のこと。</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047116">
            <w:pPr>
              <w:suppressAutoHyphens/>
              <w:kinsoku w:val="0"/>
              <w:autoSpaceDE w:val="0"/>
              <w:autoSpaceDN w:val="0"/>
              <w:spacing w:line="200" w:lineRule="exact"/>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FF5B11" w:rsidRPr="00CA06A9" w:rsidRDefault="00FF5B1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会場費</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2715D4" w:rsidRPr="00CA06A9" w:rsidRDefault="002715D4"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360B64"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w:t>
            </w:r>
            <w:r w:rsidR="00CD3A43" w:rsidRPr="00CA06A9">
              <w:rPr>
                <w:rFonts w:asciiTheme="majorEastAsia" w:eastAsiaTheme="majorEastAsia" w:hAnsiTheme="majorEastAsia" w:cs="HG丸ｺﾞｼｯｸM-PRO" w:hint="eastAsia"/>
                <w:sz w:val="22"/>
                <w:szCs w:val="22"/>
              </w:rPr>
              <w:t>コピー・</w:t>
            </w:r>
            <w:r w:rsidR="00CD3A43" w:rsidRPr="00CA06A9">
              <w:rPr>
                <w:rFonts w:asciiTheme="majorEastAsia" w:eastAsiaTheme="majorEastAsia" w:hAnsiTheme="majorEastAsia" w:cs="HG丸ｺﾞｼｯｸM-PRO"/>
                <w:sz w:val="22"/>
                <w:szCs w:val="22"/>
              </w:rPr>
              <w:t>FAX</w:t>
            </w:r>
            <w:r w:rsidR="00CD3A43" w:rsidRPr="00CA06A9">
              <w:rPr>
                <w:rFonts w:asciiTheme="majorEastAsia" w:eastAsiaTheme="majorEastAsia" w:hAnsiTheme="majorEastAsia" w:cs="HG丸ｺﾞｼｯｸM-PRO" w:hint="eastAsia"/>
                <w:sz w:val="22"/>
                <w:szCs w:val="22"/>
              </w:rPr>
              <w:t>機</w:t>
            </w:r>
            <w:r w:rsidRPr="00CA06A9">
              <w:rPr>
                <w:rFonts w:asciiTheme="majorEastAsia" w:eastAsiaTheme="majorEastAsia" w:hAnsiTheme="majorEastAsia" w:cs="HG丸ｺﾞｼｯｸM-PRO" w:hint="eastAsia"/>
                <w:sz w:val="22"/>
                <w:szCs w:val="22"/>
              </w:rPr>
              <w:t>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sidR="004E137D" w:rsidRPr="00825BDC">
              <w:rPr>
                <w:rFonts w:asciiTheme="majorEastAsia" w:eastAsiaTheme="majorEastAsia" w:hAnsiTheme="majorEastAsia" w:cs="HG丸ｺﾞｼｯｸM-PRO" w:hint="eastAsia"/>
                <w:color w:val="000000" w:themeColor="text1"/>
                <w:sz w:val="22"/>
                <w:szCs w:val="22"/>
              </w:rPr>
              <w:t>教材・原材料費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）調整等活動旅費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4E137D" w:rsidRPr="00825BDC">
              <w:rPr>
                <w:rFonts w:asciiTheme="majorEastAsia" w:eastAsiaTheme="majorEastAsia" w:hAnsiTheme="majorEastAsia" w:cs="HG丸ｺﾞｼｯｸM-PRO" w:hint="eastAsia"/>
                <w:color w:val="000000" w:themeColor="text1"/>
                <w:sz w:val="22"/>
                <w:szCs w:val="22"/>
              </w:rPr>
              <w:t>訓練生</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Times New Roman"/>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 xml:space="preserve">　　　</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CA06A9" w:rsidRDefault="008A015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tc>
        <w:tc>
          <w:tcPr>
            <w:tcW w:w="2410" w:type="dxa"/>
            <w:tcBorders>
              <w:top w:val="single" w:sz="12" w:space="0" w:color="auto"/>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p w:rsidR="00360B64" w:rsidRPr="00CA06A9" w:rsidRDefault="00360B64"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360B64" w:rsidP="00360B64">
            <w:pPr>
              <w:rPr>
                <w:rFonts w:asciiTheme="majorEastAsia" w:eastAsiaTheme="majorEastAsia" w:hAnsiTheme="majorEastAsia" w:cs="Times New Roman"/>
                <w:sz w:val="22"/>
                <w:szCs w:val="22"/>
              </w:rPr>
            </w:pPr>
          </w:p>
          <w:p w:rsidR="00FF5B11" w:rsidRPr="00CA06A9" w:rsidRDefault="00FF5B11" w:rsidP="00360B64">
            <w:pPr>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360B64" w:rsidP="00360B64">
            <w:pPr>
              <w:rPr>
                <w:rFonts w:asciiTheme="majorEastAsia" w:eastAsiaTheme="majorEastAsia" w:hAnsiTheme="majorEastAsia" w:cs="Times New Roman"/>
                <w:sz w:val="22"/>
                <w:szCs w:val="22"/>
              </w:rPr>
            </w:pPr>
          </w:p>
          <w:p w:rsidR="00FF5B11" w:rsidRDefault="00FF5B11" w:rsidP="00360B64">
            <w:pPr>
              <w:rPr>
                <w:rFonts w:asciiTheme="majorEastAsia" w:eastAsiaTheme="majorEastAsia" w:hAnsiTheme="majorEastAsia" w:cs="Times New Roman"/>
                <w:sz w:val="22"/>
                <w:szCs w:val="22"/>
              </w:rPr>
            </w:pPr>
          </w:p>
          <w:p w:rsidR="00FF5B11" w:rsidRDefault="00FF5B11" w:rsidP="00360B64">
            <w:pPr>
              <w:rPr>
                <w:rFonts w:asciiTheme="majorEastAsia" w:eastAsiaTheme="majorEastAsia" w:hAnsiTheme="majorEastAsia" w:cs="Times New Roman"/>
                <w:sz w:val="22"/>
                <w:szCs w:val="22"/>
              </w:rPr>
            </w:pPr>
          </w:p>
          <w:p w:rsidR="00FF5B11" w:rsidRDefault="00FF5B11" w:rsidP="00360B64">
            <w:pPr>
              <w:rPr>
                <w:rFonts w:asciiTheme="majorEastAsia" w:eastAsiaTheme="majorEastAsia" w:hAnsiTheme="majorEastAsia" w:cs="Times New Roman"/>
                <w:sz w:val="22"/>
                <w:szCs w:val="22"/>
              </w:rPr>
            </w:pPr>
          </w:p>
          <w:p w:rsidR="00360B6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2715D4">
            <w:pPr>
              <w:tabs>
                <w:tab w:val="right" w:pos="2306"/>
              </w:tabs>
              <w:rPr>
                <w:rFonts w:asciiTheme="majorEastAsia" w:eastAsiaTheme="majorEastAsia" w:hAnsiTheme="majorEastAsia" w:cs="Times New Roman"/>
                <w:sz w:val="22"/>
                <w:szCs w:val="22"/>
              </w:rPr>
            </w:pPr>
          </w:p>
          <w:p w:rsidR="00360B64" w:rsidRPr="00CA06A9" w:rsidRDefault="002715D4" w:rsidP="002715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CD3A43" w:rsidRPr="00CA06A9" w:rsidRDefault="00CD3A43" w:rsidP="00360B64">
            <w:pPr>
              <w:jc w:val="right"/>
              <w:rPr>
                <w:rFonts w:asciiTheme="majorEastAsia" w:eastAsiaTheme="majorEastAsia" w:hAnsiTheme="majorEastAsia" w:cs="Times New Roman"/>
                <w:sz w:val="22"/>
                <w:szCs w:val="22"/>
              </w:rPr>
            </w:pP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91708E">
              <w:rPr>
                <w:rFonts w:asciiTheme="majorEastAsia" w:eastAsiaTheme="majorEastAsia" w:hAnsiTheme="majorEastAsia" w:cs="Times New Roman" w:hint="eastAsia"/>
                <w:spacing w:val="300"/>
                <w:sz w:val="22"/>
                <w:szCs w:val="22"/>
                <w:fitText w:val="1095" w:id="1667422976"/>
              </w:rPr>
              <w:t>合</w:t>
            </w:r>
            <w:r w:rsidRPr="0091708E">
              <w:rPr>
                <w:rFonts w:asciiTheme="majorEastAsia" w:eastAsiaTheme="majorEastAsia" w:hAnsiTheme="majorEastAsia" w:cs="Times New Roman" w:hint="eastAsia"/>
                <w:spacing w:val="7"/>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91708E">
              <w:rPr>
                <w:rFonts w:asciiTheme="majorEastAsia" w:eastAsiaTheme="majorEastAsia" w:hAnsiTheme="majorEastAsia" w:cs="Times New Roman" w:hint="eastAsia"/>
                <w:sz w:val="22"/>
                <w:szCs w:val="22"/>
                <w:fitText w:val="985" w:id="1667422977"/>
              </w:rPr>
              <w:t>消費税額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numPr>
                <w:ilvl w:val="0"/>
                <w:numId w:val="8"/>
              </w:numPr>
              <w:suppressAutoHyphens/>
              <w:kinsoku w:val="0"/>
              <w:autoSpaceDE w:val="0"/>
              <w:autoSpaceDN w:val="0"/>
              <w:spacing w:line="200" w:lineRule="exact"/>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0.08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91708E">
              <w:rPr>
                <w:rFonts w:asciiTheme="majorEastAsia" w:eastAsiaTheme="majorEastAsia" w:hAnsiTheme="majorEastAsia" w:cs="Times New Roman" w:hint="eastAsia"/>
                <w:spacing w:val="90"/>
                <w:sz w:val="22"/>
                <w:szCs w:val="22"/>
                <w:fitText w:val="1095" w:id="1667422978"/>
              </w:rPr>
              <w:t>総合</w:t>
            </w:r>
            <w:r w:rsidRPr="0091708E">
              <w:rPr>
                <w:rFonts w:asciiTheme="majorEastAsia" w:eastAsiaTheme="majorEastAsia" w:hAnsiTheme="majorEastAsia" w:cs="Times New Roman" w:hint="eastAsia"/>
                <w:spacing w:val="7"/>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tc>
      </w:tr>
    </w:tbl>
    <w:p w:rsidR="00CD3A43" w:rsidRPr="00CA06A9" w:rsidRDefault="00CD3A43" w:rsidP="00CD3A43">
      <w:pPr>
        <w:adjustRightInd/>
        <w:spacing w:line="200" w:lineRule="exact"/>
        <w:ind w:left="670" w:hanging="224"/>
        <w:rPr>
          <w:rFonts w:asciiTheme="majorEastAsia" w:eastAsiaTheme="majorEastAsia" w:hAnsiTheme="majorEastAsia" w:cs="Times New Roman"/>
          <w:spacing w:val="2"/>
          <w:sz w:val="22"/>
          <w:szCs w:val="22"/>
        </w:rPr>
      </w:pP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CD3A43" w:rsidRPr="00CA06A9" w:rsidRDefault="00CD3A43" w:rsidP="00047116">
      <w:pPr>
        <w:adjustRightInd/>
        <w:spacing w:line="260" w:lineRule="exact"/>
        <w:ind w:leftChars="167" w:left="576" w:hangingChars="100" w:hanging="222"/>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二重課税を避けるため、消費税を含むもの（通勤定期代等）については税抜き表示としてください。（※</w:t>
      </w: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消費税免税事業者の場合は消費税額欄にその旨記入すること。）</w:t>
      </w:r>
    </w:p>
    <w:p w:rsidR="00CD3A43" w:rsidRPr="00CD3A43" w:rsidRDefault="00CD3A43" w:rsidP="00CD3A43">
      <w:pPr>
        <w:adjustRightInd/>
        <w:spacing w:line="228" w:lineRule="exact"/>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CD3A43">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825BDC">
            <w:pPr>
              <w:suppressAutoHyphens/>
              <w:kinsoku w:val="0"/>
              <w:wordWrap w:val="0"/>
              <w:autoSpaceDE w:val="0"/>
              <w:autoSpaceDN w:val="0"/>
              <w:spacing w:line="234" w:lineRule="exact"/>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CD3A43">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CD3A43" w:rsidRDefault="00CD3A43" w:rsidP="00047116">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p w:rsidR="00CD3A43" w:rsidRPr="00CD3A43" w:rsidRDefault="00CD3A43" w:rsidP="00201475">
      <w:pPr>
        <w:adjustRightInd/>
        <w:spacing w:line="320" w:lineRule="exact"/>
        <w:rPr>
          <w:rFonts w:asciiTheme="minorEastAsia" w:eastAsiaTheme="minorEastAsia" w:hAnsiTheme="minorEastAsia" w:cs="Times New Roman"/>
          <w:spacing w:val="2"/>
          <w:sz w:val="24"/>
          <w:szCs w:val="24"/>
        </w:rPr>
      </w:pPr>
    </w:p>
    <w:sectPr w:rsidR="00CD3A43" w:rsidRPr="00CD3A43">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5766"/>
    <w:rsid w:val="000061AF"/>
    <w:rsid w:val="00026006"/>
    <w:rsid w:val="000318A8"/>
    <w:rsid w:val="00031EB7"/>
    <w:rsid w:val="00047116"/>
    <w:rsid w:val="000C536D"/>
    <w:rsid w:val="000D192C"/>
    <w:rsid w:val="00105E83"/>
    <w:rsid w:val="00123551"/>
    <w:rsid w:val="001313F4"/>
    <w:rsid w:val="0013216A"/>
    <w:rsid w:val="001449B2"/>
    <w:rsid w:val="00145C8B"/>
    <w:rsid w:val="00170D2A"/>
    <w:rsid w:val="0019282D"/>
    <w:rsid w:val="00192C36"/>
    <w:rsid w:val="001A3AFC"/>
    <w:rsid w:val="001C7227"/>
    <w:rsid w:val="001D6736"/>
    <w:rsid w:val="001E2FB5"/>
    <w:rsid w:val="001E7FCF"/>
    <w:rsid w:val="001F31BF"/>
    <w:rsid w:val="00201475"/>
    <w:rsid w:val="00202317"/>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41D6"/>
    <w:rsid w:val="00390EC2"/>
    <w:rsid w:val="0039222F"/>
    <w:rsid w:val="003C033B"/>
    <w:rsid w:val="003C1A11"/>
    <w:rsid w:val="003D53B0"/>
    <w:rsid w:val="003D5CDA"/>
    <w:rsid w:val="003E6DD3"/>
    <w:rsid w:val="003F7730"/>
    <w:rsid w:val="004070F3"/>
    <w:rsid w:val="004345FD"/>
    <w:rsid w:val="0046436F"/>
    <w:rsid w:val="00484015"/>
    <w:rsid w:val="004861F6"/>
    <w:rsid w:val="00497F7A"/>
    <w:rsid w:val="004B0EB4"/>
    <w:rsid w:val="004C1FFD"/>
    <w:rsid w:val="004C7624"/>
    <w:rsid w:val="004E137D"/>
    <w:rsid w:val="00500EE2"/>
    <w:rsid w:val="0050295B"/>
    <w:rsid w:val="005139C6"/>
    <w:rsid w:val="00531AED"/>
    <w:rsid w:val="005506B0"/>
    <w:rsid w:val="00561FAB"/>
    <w:rsid w:val="005634A4"/>
    <w:rsid w:val="00563C7F"/>
    <w:rsid w:val="005764FA"/>
    <w:rsid w:val="00581A91"/>
    <w:rsid w:val="00584E86"/>
    <w:rsid w:val="005B756A"/>
    <w:rsid w:val="005E5C50"/>
    <w:rsid w:val="005F3207"/>
    <w:rsid w:val="005F47D6"/>
    <w:rsid w:val="0060378B"/>
    <w:rsid w:val="006052D1"/>
    <w:rsid w:val="00611CBB"/>
    <w:rsid w:val="0062393D"/>
    <w:rsid w:val="00623BDA"/>
    <w:rsid w:val="00625FE3"/>
    <w:rsid w:val="00691178"/>
    <w:rsid w:val="006B45FB"/>
    <w:rsid w:val="006B7548"/>
    <w:rsid w:val="006D78CA"/>
    <w:rsid w:val="006E2296"/>
    <w:rsid w:val="007061ED"/>
    <w:rsid w:val="0071245D"/>
    <w:rsid w:val="00715D07"/>
    <w:rsid w:val="00727145"/>
    <w:rsid w:val="007429B9"/>
    <w:rsid w:val="0075781E"/>
    <w:rsid w:val="007A2FCC"/>
    <w:rsid w:val="007B1EA2"/>
    <w:rsid w:val="007C00D7"/>
    <w:rsid w:val="007C589E"/>
    <w:rsid w:val="00802B37"/>
    <w:rsid w:val="008109BB"/>
    <w:rsid w:val="00825BDC"/>
    <w:rsid w:val="00830D48"/>
    <w:rsid w:val="008711B1"/>
    <w:rsid w:val="00895F14"/>
    <w:rsid w:val="008A0151"/>
    <w:rsid w:val="008C0B14"/>
    <w:rsid w:val="008D17F3"/>
    <w:rsid w:val="008F0053"/>
    <w:rsid w:val="0091708E"/>
    <w:rsid w:val="009224F0"/>
    <w:rsid w:val="00936EC8"/>
    <w:rsid w:val="00964D9D"/>
    <w:rsid w:val="0097434B"/>
    <w:rsid w:val="00992E2C"/>
    <w:rsid w:val="00994DD0"/>
    <w:rsid w:val="009960C1"/>
    <w:rsid w:val="00996BFD"/>
    <w:rsid w:val="009B379D"/>
    <w:rsid w:val="009B645C"/>
    <w:rsid w:val="009B6B6E"/>
    <w:rsid w:val="009D1E88"/>
    <w:rsid w:val="00A104E3"/>
    <w:rsid w:val="00A122FA"/>
    <w:rsid w:val="00A426ED"/>
    <w:rsid w:val="00A5647D"/>
    <w:rsid w:val="00A82831"/>
    <w:rsid w:val="00A84DA3"/>
    <w:rsid w:val="00AB799B"/>
    <w:rsid w:val="00AC6167"/>
    <w:rsid w:val="00AE60B2"/>
    <w:rsid w:val="00B17FA7"/>
    <w:rsid w:val="00B25A7D"/>
    <w:rsid w:val="00B45883"/>
    <w:rsid w:val="00B55C0D"/>
    <w:rsid w:val="00B61327"/>
    <w:rsid w:val="00B65213"/>
    <w:rsid w:val="00B6544C"/>
    <w:rsid w:val="00B750A7"/>
    <w:rsid w:val="00B77038"/>
    <w:rsid w:val="00B96286"/>
    <w:rsid w:val="00BA7381"/>
    <w:rsid w:val="00BE7444"/>
    <w:rsid w:val="00BF475B"/>
    <w:rsid w:val="00C125C5"/>
    <w:rsid w:val="00C227B5"/>
    <w:rsid w:val="00C34CE5"/>
    <w:rsid w:val="00C37D91"/>
    <w:rsid w:val="00C66E4C"/>
    <w:rsid w:val="00C744C7"/>
    <w:rsid w:val="00C87E32"/>
    <w:rsid w:val="00CA06A9"/>
    <w:rsid w:val="00CA480D"/>
    <w:rsid w:val="00CA4F4A"/>
    <w:rsid w:val="00CC5FC9"/>
    <w:rsid w:val="00CD3A43"/>
    <w:rsid w:val="00CD6292"/>
    <w:rsid w:val="00CE2AC9"/>
    <w:rsid w:val="00CE358E"/>
    <w:rsid w:val="00D300A0"/>
    <w:rsid w:val="00D3538C"/>
    <w:rsid w:val="00D4328E"/>
    <w:rsid w:val="00D72121"/>
    <w:rsid w:val="00D81E6D"/>
    <w:rsid w:val="00D90FCD"/>
    <w:rsid w:val="00DC4AC3"/>
    <w:rsid w:val="00DD54B1"/>
    <w:rsid w:val="00DE08A5"/>
    <w:rsid w:val="00E01517"/>
    <w:rsid w:val="00E06230"/>
    <w:rsid w:val="00E35687"/>
    <w:rsid w:val="00E45D87"/>
    <w:rsid w:val="00E53189"/>
    <w:rsid w:val="00E54EC2"/>
    <w:rsid w:val="00E93A0A"/>
    <w:rsid w:val="00E957A5"/>
    <w:rsid w:val="00EB134A"/>
    <w:rsid w:val="00EB210A"/>
    <w:rsid w:val="00EB4024"/>
    <w:rsid w:val="00EC22C1"/>
    <w:rsid w:val="00EC7927"/>
    <w:rsid w:val="00EF33C2"/>
    <w:rsid w:val="00EF5A1C"/>
    <w:rsid w:val="00F22638"/>
    <w:rsid w:val="00F437D9"/>
    <w:rsid w:val="00F5785E"/>
    <w:rsid w:val="00F63A64"/>
    <w:rsid w:val="00F86F9E"/>
    <w:rsid w:val="00F93ECD"/>
    <w:rsid w:val="00F95E21"/>
    <w:rsid w:val="00F97028"/>
    <w:rsid w:val="00FA32DD"/>
    <w:rsid w:val="00FB3F58"/>
    <w:rsid w:val="00FC6780"/>
    <w:rsid w:val="00FD093C"/>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5D49-B1EA-4DCD-899D-B441C83E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647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2</cp:revision>
  <cp:lastPrinted>2018-02-22T02:37:00Z</cp:lastPrinted>
  <dcterms:created xsi:type="dcterms:W3CDTF">2018-04-04T11:54:00Z</dcterms:created>
  <dcterms:modified xsi:type="dcterms:W3CDTF">2018-04-04T11:54:00Z</dcterms:modified>
</cp:coreProperties>
</file>