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16" w:rsidRPr="00421C06" w:rsidRDefault="00442916" w:rsidP="00C4281D">
      <w:pPr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421C06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ＦＡＸ　０７７１－２１－０１１８</w:t>
      </w:r>
    </w:p>
    <w:p w:rsidR="00442916" w:rsidRPr="00421C06" w:rsidRDefault="00442916" w:rsidP="00442916">
      <w:pPr>
        <w:ind w:left="1705" w:hangingChars="775" w:hanging="1705"/>
        <w:rPr>
          <w:rFonts w:asciiTheme="majorEastAsia" w:eastAsiaTheme="majorEastAsia" w:hAnsiTheme="majorEastAsia"/>
          <w:sz w:val="22"/>
        </w:rPr>
      </w:pPr>
    </w:p>
    <w:p w:rsidR="00442916" w:rsidRPr="00421C06" w:rsidRDefault="00F976B9" w:rsidP="00AF059A">
      <w:pPr>
        <w:pStyle w:val="a4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21C06">
        <w:rPr>
          <w:rFonts w:asciiTheme="majorEastAsia" w:eastAsiaTheme="majorEastAsia" w:hAnsiTheme="majorEastAsia" w:hint="eastAsia"/>
          <w:sz w:val="28"/>
          <w:szCs w:val="28"/>
        </w:rPr>
        <w:t>京都府南丹広域振興局</w:t>
      </w:r>
      <w:r w:rsidR="00442916" w:rsidRPr="00421C06">
        <w:rPr>
          <w:rFonts w:asciiTheme="majorEastAsia" w:eastAsiaTheme="majorEastAsia" w:hAnsiTheme="majorEastAsia" w:hint="eastAsia"/>
          <w:sz w:val="28"/>
          <w:szCs w:val="28"/>
        </w:rPr>
        <w:t>商工労働観光室　宛</w:t>
      </w:r>
    </w:p>
    <w:p w:rsidR="00442916" w:rsidRPr="00421C06" w:rsidRDefault="00C35F62" w:rsidP="00442916">
      <w:pPr>
        <w:ind w:left="1705" w:hangingChars="775" w:hanging="1705"/>
        <w:rPr>
          <w:rFonts w:asciiTheme="majorEastAsia" w:eastAsiaTheme="majorEastAsia" w:hAnsiTheme="majorEastAsia"/>
          <w:sz w:val="22"/>
        </w:rPr>
      </w:pPr>
      <w:r w:rsidRPr="00421C0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3A2CF" wp14:editId="7F599C30">
                <wp:simplePos x="0" y="0"/>
                <wp:positionH relativeFrom="column">
                  <wp:posOffset>52070</wp:posOffset>
                </wp:positionH>
                <wp:positionV relativeFrom="paragraph">
                  <wp:posOffset>135255</wp:posOffset>
                </wp:positionV>
                <wp:extent cx="6057900" cy="2085975"/>
                <wp:effectExtent l="0" t="0" r="19050" b="28575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85975"/>
                        </a:xfrm>
                        <a:prstGeom prst="foldedCorner">
                          <a:avLst>
                            <a:gd name="adj" fmla="val 116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F62" w:rsidRPr="00016AC9" w:rsidRDefault="00BF43BA" w:rsidP="00BF43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16A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京都丹波企業情報交換会</w:t>
                            </w:r>
                          </w:p>
                          <w:p w:rsidR="00C35F62" w:rsidRPr="00016AC9" w:rsidRDefault="00C35F62" w:rsidP="00BF43BA">
                            <w:pPr>
                              <w:ind w:firstLineChars="600" w:firstLine="26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16A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参　加　申　込　書</w:t>
                            </w:r>
                          </w:p>
                          <w:p w:rsidR="00C35F62" w:rsidRPr="00016AC9" w:rsidRDefault="00C35F62" w:rsidP="00C35F6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C35F62" w:rsidRPr="00016AC9" w:rsidRDefault="00C4281D" w:rsidP="00C4281D">
                            <w:pPr>
                              <w:ind w:firstLineChars="1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16A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開催日：</w:t>
                            </w:r>
                            <w:r w:rsidR="00BF43BA" w:rsidRPr="00016A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令和元</w:t>
                            </w:r>
                            <w:r w:rsidR="00C35F62" w:rsidRPr="00016A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年 </w:t>
                            </w:r>
                            <w:r w:rsidR="0092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１１月１２日（火</w:t>
                            </w:r>
                            <w:r w:rsidRPr="00016A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7" type="#_x0000_t65" style="position:absolute;left:0;text-align:left;margin-left:4.1pt;margin-top:10.65pt;width:477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" adj="19085" filled="f" strokecolor="#243f60 [1604]" strokeweight="2pt">
                <v:textbox inset=",4mm">
                  <w:txbxContent>
                    <w:p w:rsidR="00C35F62" w:rsidRPr="00016AC9" w:rsidRDefault="00BF43BA" w:rsidP="00BF43B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016A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京都丹波企業情報交換会</w:t>
                      </w:r>
                    </w:p>
                    <w:p w:rsidR="00C35F62" w:rsidRPr="00016AC9" w:rsidRDefault="00C35F62" w:rsidP="00BF43BA">
                      <w:pPr>
                        <w:ind w:firstLineChars="600" w:firstLine="2640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016A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参　加　申　込　書</w:t>
                      </w:r>
                    </w:p>
                    <w:p w:rsidR="00C35F62" w:rsidRPr="00016AC9" w:rsidRDefault="00C35F62" w:rsidP="00C35F6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C35F62" w:rsidRPr="00016AC9" w:rsidRDefault="00C4281D" w:rsidP="00C4281D">
                      <w:pPr>
                        <w:ind w:firstLineChars="100" w:firstLine="440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016A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開催日：</w:t>
                      </w:r>
                      <w:r w:rsidR="00BF43BA" w:rsidRPr="00016A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令和元</w:t>
                      </w:r>
                      <w:r w:rsidR="00C35F62" w:rsidRPr="00016A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 xml:space="preserve">年 </w:t>
                      </w:r>
                      <w:r w:rsidR="00926D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１１月１２日（火</w:t>
                      </w:r>
                      <w:r w:rsidRPr="00016A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42916" w:rsidRPr="00421C06" w:rsidRDefault="00442916" w:rsidP="00442916">
      <w:pPr>
        <w:ind w:left="1705" w:hangingChars="775" w:hanging="1705"/>
        <w:rPr>
          <w:rFonts w:asciiTheme="majorEastAsia" w:eastAsiaTheme="majorEastAsia" w:hAnsiTheme="majorEastAsia"/>
          <w:sz w:val="22"/>
        </w:rPr>
      </w:pPr>
    </w:p>
    <w:p w:rsidR="00442916" w:rsidRPr="00421C06" w:rsidRDefault="00442916" w:rsidP="00442916">
      <w:pPr>
        <w:jc w:val="center"/>
        <w:rPr>
          <w:rFonts w:asciiTheme="majorEastAsia" w:eastAsiaTheme="majorEastAsia" w:hAnsiTheme="majorEastAsia"/>
        </w:rPr>
      </w:pPr>
    </w:p>
    <w:p w:rsidR="00442916" w:rsidRPr="00421C06" w:rsidRDefault="00442916" w:rsidP="00442916">
      <w:pPr>
        <w:rPr>
          <w:rFonts w:asciiTheme="majorEastAsia" w:eastAsiaTheme="majorEastAsia" w:hAnsiTheme="majorEastAsia"/>
        </w:rPr>
      </w:pPr>
    </w:p>
    <w:p w:rsidR="00442916" w:rsidRPr="00421C06" w:rsidRDefault="00442916" w:rsidP="00442916">
      <w:pPr>
        <w:rPr>
          <w:rFonts w:asciiTheme="majorEastAsia" w:eastAsiaTheme="majorEastAsia" w:hAnsiTheme="majorEastAsia"/>
          <w:sz w:val="28"/>
        </w:rPr>
      </w:pPr>
    </w:p>
    <w:p w:rsidR="00442916" w:rsidRPr="00421C06" w:rsidRDefault="00442916" w:rsidP="00442916">
      <w:pPr>
        <w:rPr>
          <w:rFonts w:asciiTheme="majorEastAsia" w:eastAsiaTheme="majorEastAsia" w:hAnsiTheme="majorEastAsia"/>
          <w:sz w:val="28"/>
        </w:rPr>
      </w:pPr>
    </w:p>
    <w:p w:rsidR="00442916" w:rsidRPr="00421C06" w:rsidRDefault="00442916" w:rsidP="00442916">
      <w:pPr>
        <w:rPr>
          <w:rFonts w:asciiTheme="majorEastAsia" w:eastAsiaTheme="majorEastAsia" w:hAnsiTheme="majorEastAsia"/>
          <w:sz w:val="28"/>
        </w:rPr>
      </w:pPr>
    </w:p>
    <w:p w:rsidR="00C4281D" w:rsidRPr="00421C06" w:rsidRDefault="00C4281D" w:rsidP="00F36EB4">
      <w:pPr>
        <w:rPr>
          <w:rFonts w:asciiTheme="majorEastAsia" w:eastAsiaTheme="majorEastAsia" w:hAnsiTheme="majorEastAsia"/>
          <w:sz w:val="28"/>
        </w:rPr>
      </w:pPr>
    </w:p>
    <w:p w:rsidR="00C35F62" w:rsidRPr="00421C06" w:rsidRDefault="00442916" w:rsidP="00F36EB4">
      <w:pPr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 w:rsidRPr="00421C06">
        <w:rPr>
          <w:rFonts w:asciiTheme="majorEastAsia" w:eastAsiaTheme="majorEastAsia" w:hAnsiTheme="majorEastAsia"/>
        </w:rPr>
        <w:t xml:space="preserve">　</w:t>
      </w:r>
    </w:p>
    <w:p w:rsidR="006949EB" w:rsidRPr="00421C06" w:rsidRDefault="006949EB" w:rsidP="006949EB">
      <w:pPr>
        <w:jc w:val="left"/>
        <w:rPr>
          <w:rFonts w:asciiTheme="majorEastAsia" w:eastAsiaTheme="majorEastAsia" w:hAnsiTheme="majorEastAsia"/>
          <w:szCs w:val="21"/>
        </w:rPr>
      </w:pPr>
      <w:r w:rsidRPr="00421C06">
        <w:rPr>
          <w:rFonts w:asciiTheme="majorEastAsia" w:eastAsiaTheme="majorEastAsia" w:hAnsiTheme="majorEastAsia" w:hint="eastAsia"/>
          <w:szCs w:val="21"/>
        </w:rPr>
        <w:t>１　事業所名</w:t>
      </w:r>
    </w:p>
    <w:tbl>
      <w:tblPr>
        <w:tblStyle w:val="ab"/>
        <w:tblW w:w="9072" w:type="dxa"/>
        <w:tblInd w:w="250" w:type="dxa"/>
        <w:tblLook w:val="04A0" w:firstRow="1" w:lastRow="0" w:firstColumn="1" w:lastColumn="0" w:noHBand="0" w:noVBand="1"/>
      </w:tblPr>
      <w:tblGrid>
        <w:gridCol w:w="1424"/>
        <w:gridCol w:w="2722"/>
        <w:gridCol w:w="1688"/>
        <w:gridCol w:w="12"/>
        <w:gridCol w:w="1278"/>
        <w:gridCol w:w="1948"/>
      </w:tblGrid>
      <w:tr w:rsidR="006949EB" w:rsidRPr="00421C06" w:rsidTr="00BB7F23">
        <w:trPr>
          <w:trHeight w:val="561"/>
        </w:trPr>
        <w:tc>
          <w:tcPr>
            <w:tcW w:w="142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企業・団体名</w:t>
            </w:r>
          </w:p>
        </w:tc>
        <w:tc>
          <w:tcPr>
            <w:tcW w:w="441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949EB" w:rsidRPr="00421C06" w:rsidRDefault="00421C06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所在市町名</w:t>
            </w:r>
          </w:p>
        </w:tc>
        <w:tc>
          <w:tcPr>
            <w:tcW w:w="19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949EB" w:rsidRPr="00421C06" w:rsidTr="00BB7F23">
        <w:trPr>
          <w:trHeight w:val="569"/>
        </w:trPr>
        <w:tc>
          <w:tcPr>
            <w:tcW w:w="142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御担当者</w:t>
            </w:r>
          </w:p>
        </w:tc>
        <w:tc>
          <w:tcPr>
            <w:tcW w:w="7648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9722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（所属・役職）</w:t>
            </w:r>
            <w:r w:rsidR="00421C0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497226" w:rsidRDefault="00421C06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6949EB"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6949EB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（お名前）</w:t>
            </w: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949EB" w:rsidRPr="00421C06" w:rsidTr="00BB7F23">
        <w:trPr>
          <w:trHeight w:val="554"/>
        </w:trPr>
        <w:tc>
          <w:tcPr>
            <w:tcW w:w="142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Eメール</w:t>
            </w:r>
          </w:p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949EB" w:rsidRPr="00421C06" w:rsidRDefault="006949EB" w:rsidP="006949EB">
      <w:pPr>
        <w:pStyle w:val="ad"/>
        <w:spacing w:line="200" w:lineRule="exact"/>
        <w:ind w:leftChars="0" w:left="0"/>
        <w:jc w:val="left"/>
        <w:rPr>
          <w:rFonts w:asciiTheme="majorEastAsia" w:eastAsiaTheme="majorEastAsia" w:hAnsiTheme="majorEastAsia"/>
          <w:szCs w:val="21"/>
        </w:rPr>
      </w:pPr>
    </w:p>
    <w:p w:rsidR="006949EB" w:rsidRPr="00421C06" w:rsidRDefault="006949EB" w:rsidP="006949EB">
      <w:pPr>
        <w:pStyle w:val="ad"/>
        <w:ind w:leftChars="0" w:left="0"/>
        <w:jc w:val="left"/>
        <w:rPr>
          <w:rFonts w:asciiTheme="majorEastAsia" w:eastAsiaTheme="majorEastAsia" w:hAnsiTheme="majorEastAsia"/>
          <w:color w:val="31849B" w:themeColor="accent5" w:themeShade="BF"/>
          <w:szCs w:val="21"/>
        </w:rPr>
      </w:pPr>
      <w:r w:rsidRPr="00421C06">
        <w:rPr>
          <w:rFonts w:asciiTheme="majorEastAsia" w:eastAsiaTheme="majorEastAsia" w:hAnsiTheme="majorEastAsia" w:hint="eastAsia"/>
          <w:szCs w:val="21"/>
        </w:rPr>
        <w:t>２　参加者</w:t>
      </w:r>
    </w:p>
    <w:tbl>
      <w:tblPr>
        <w:tblStyle w:val="ab"/>
        <w:tblW w:w="9072" w:type="dxa"/>
        <w:tblInd w:w="250" w:type="dxa"/>
        <w:tblLook w:val="04A0" w:firstRow="1" w:lastRow="0" w:firstColumn="1" w:lastColumn="0" w:noHBand="0" w:noVBand="1"/>
      </w:tblPr>
      <w:tblGrid>
        <w:gridCol w:w="427"/>
        <w:gridCol w:w="3719"/>
        <w:gridCol w:w="3083"/>
        <w:gridCol w:w="1843"/>
      </w:tblGrid>
      <w:tr w:rsidR="006949EB" w:rsidRPr="00421C06" w:rsidTr="00BB7F23">
        <w:trPr>
          <w:trHeight w:val="345"/>
        </w:trPr>
        <w:tc>
          <w:tcPr>
            <w:tcW w:w="414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　所属　・　役職</w:t>
            </w:r>
          </w:p>
        </w:tc>
        <w:tc>
          <w:tcPr>
            <w:tcW w:w="30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D87EDE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6949EB"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お　名　前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87EDE" w:rsidRDefault="006949EB" w:rsidP="00D87EDE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交流会参加</w:t>
            </w:r>
          </w:p>
          <w:p w:rsidR="006949EB" w:rsidRPr="00D87EDE" w:rsidRDefault="00D87EDE" w:rsidP="00D87EDE">
            <w:pPr>
              <w:pStyle w:val="ad"/>
              <w:ind w:leftChars="0" w:left="0"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949EB" w:rsidRPr="00D87EDE">
              <w:rPr>
                <w:rFonts w:asciiTheme="majorEastAsia" w:eastAsiaTheme="majorEastAsia" w:hAnsiTheme="majorEastAsia" w:hint="eastAsia"/>
                <w:szCs w:val="21"/>
              </w:rPr>
              <w:t>有料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6949EB" w:rsidRPr="00421C06" w:rsidTr="00BB7F23">
        <w:trPr>
          <w:trHeight w:val="532"/>
        </w:trPr>
        <w:tc>
          <w:tcPr>
            <w:tcW w:w="4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　出　・　欠</w:t>
            </w:r>
          </w:p>
        </w:tc>
      </w:tr>
      <w:tr w:rsidR="006949EB" w:rsidRPr="00421C06" w:rsidTr="00BB7F23">
        <w:trPr>
          <w:trHeight w:val="568"/>
        </w:trPr>
        <w:tc>
          <w:tcPr>
            <w:tcW w:w="4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　出　・　欠</w:t>
            </w:r>
          </w:p>
        </w:tc>
      </w:tr>
      <w:tr w:rsidR="006949EB" w:rsidRPr="00421C06" w:rsidTr="00BB7F23">
        <w:trPr>
          <w:trHeight w:val="568"/>
        </w:trPr>
        <w:tc>
          <w:tcPr>
            <w:tcW w:w="4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949EB" w:rsidRPr="00421C06" w:rsidRDefault="006949EB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　出　・　欠</w:t>
            </w:r>
          </w:p>
        </w:tc>
      </w:tr>
      <w:tr w:rsidR="00F36EB4" w:rsidRPr="00421C06" w:rsidTr="00BB7F23">
        <w:trPr>
          <w:trHeight w:val="568"/>
        </w:trPr>
        <w:tc>
          <w:tcPr>
            <w:tcW w:w="4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36EB4" w:rsidRPr="00421C06" w:rsidRDefault="00F36EB4" w:rsidP="00BB7F23">
            <w:pPr>
              <w:pStyle w:val="ad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421C06">
              <w:rPr>
                <w:rFonts w:asciiTheme="majorEastAsia" w:eastAsiaTheme="majorEastAsia" w:hAnsiTheme="majorEastAsia" w:hint="eastAsia"/>
                <w:szCs w:val="21"/>
              </w:rPr>
              <w:t xml:space="preserve">　　出　・　欠</w:t>
            </w:r>
          </w:p>
        </w:tc>
      </w:tr>
    </w:tbl>
    <w:p w:rsidR="00703299" w:rsidRDefault="00703299" w:rsidP="00497226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794037" w:rsidRDefault="00794037" w:rsidP="00497226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■申込締切　</w:t>
      </w:r>
      <w:r w:rsidRPr="00794037">
        <w:rPr>
          <w:rFonts w:asciiTheme="majorEastAsia" w:eastAsiaTheme="majorEastAsia" w:hAnsiTheme="majorEastAsia" w:hint="eastAsia"/>
          <w:sz w:val="24"/>
          <w:szCs w:val="24"/>
          <w:u w:val="double"/>
        </w:rPr>
        <w:t>令和元年１１月５日（火）</w:t>
      </w:r>
    </w:p>
    <w:p w:rsidR="00794037" w:rsidRPr="00703299" w:rsidRDefault="00794037" w:rsidP="00497226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497226" w:rsidRDefault="00442916" w:rsidP="00497226">
      <w:pPr>
        <w:snapToGrid w:val="0"/>
        <w:rPr>
          <w:rStyle w:val="a3"/>
          <w:rFonts w:asciiTheme="majorEastAsia" w:eastAsiaTheme="majorEastAsia" w:hAnsiTheme="majorEastAsia"/>
          <w:sz w:val="22"/>
          <w:u w:val="none"/>
        </w:rPr>
      </w:pPr>
      <w:r w:rsidRPr="00421C06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F7652" w:rsidRPr="00421C06">
        <w:rPr>
          <w:rFonts w:asciiTheme="majorEastAsia" w:eastAsiaTheme="majorEastAsia" w:hAnsiTheme="majorEastAsia" w:hint="eastAsia"/>
          <w:sz w:val="24"/>
          <w:szCs w:val="24"/>
        </w:rPr>
        <w:t>申込み先・</w:t>
      </w:r>
      <w:r w:rsidRPr="00421C06">
        <w:rPr>
          <w:rFonts w:asciiTheme="majorEastAsia" w:eastAsiaTheme="majorEastAsia" w:hAnsiTheme="majorEastAsia" w:hint="eastAsia"/>
          <w:sz w:val="24"/>
          <w:szCs w:val="24"/>
        </w:rPr>
        <w:t>お問合せ先</w:t>
      </w:r>
      <w:r w:rsidRPr="00421C06">
        <w:rPr>
          <w:rStyle w:val="a3"/>
          <w:rFonts w:asciiTheme="majorEastAsia" w:eastAsiaTheme="majorEastAsia" w:hAnsiTheme="majorEastAsia" w:hint="eastAsia"/>
          <w:sz w:val="22"/>
          <w:u w:val="none"/>
        </w:rPr>
        <w:t xml:space="preserve">     　</w:t>
      </w:r>
    </w:p>
    <w:p w:rsidR="00C4281D" w:rsidRPr="00497226" w:rsidRDefault="00FD23BB" w:rsidP="00497226">
      <w:pPr>
        <w:snapToGrid w:val="0"/>
        <w:ind w:firstLineChars="100" w:firstLine="240"/>
        <w:rPr>
          <w:rFonts w:asciiTheme="majorEastAsia" w:eastAsiaTheme="majorEastAsia" w:hAnsiTheme="majorEastAsia"/>
          <w:color w:val="0000FF" w:themeColor="hyperlink"/>
          <w:sz w:val="22"/>
        </w:rPr>
      </w:pPr>
      <w:r w:rsidRPr="00421C06">
        <w:rPr>
          <w:rFonts w:asciiTheme="majorEastAsia" w:eastAsiaTheme="majorEastAsia" w:hAnsiTheme="majorEastAsia" w:hint="eastAsia"/>
          <w:sz w:val="24"/>
          <w:szCs w:val="24"/>
        </w:rPr>
        <w:t>京都府南丹広域振興局</w:t>
      </w:r>
      <w:r w:rsidR="00442916" w:rsidRPr="00421C06">
        <w:rPr>
          <w:rFonts w:asciiTheme="majorEastAsia" w:eastAsiaTheme="majorEastAsia" w:hAnsiTheme="majorEastAsia" w:hint="eastAsia"/>
          <w:sz w:val="24"/>
          <w:szCs w:val="24"/>
        </w:rPr>
        <w:t xml:space="preserve">商工労働観光室　　　</w:t>
      </w:r>
    </w:p>
    <w:p w:rsidR="00C4281D" w:rsidRPr="00421C06" w:rsidRDefault="00F36EB4" w:rsidP="00497226">
      <w:pPr>
        <w:snapToGrid w:val="0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21C06">
        <w:rPr>
          <w:rFonts w:asciiTheme="majorEastAsia" w:eastAsiaTheme="majorEastAsia" w:hAnsiTheme="majorEastAsia" w:hint="eastAsia"/>
          <w:sz w:val="24"/>
          <w:szCs w:val="24"/>
        </w:rPr>
        <w:t>【TEL】</w:t>
      </w:r>
      <w:r w:rsidR="00C4281D" w:rsidRPr="00421C06">
        <w:rPr>
          <w:rFonts w:asciiTheme="majorEastAsia" w:eastAsiaTheme="majorEastAsia" w:hAnsiTheme="majorEastAsia" w:hint="eastAsia"/>
          <w:sz w:val="24"/>
          <w:szCs w:val="24"/>
        </w:rPr>
        <w:t xml:space="preserve"> ０７７１－２３－４４３８   </w:t>
      </w:r>
      <w:r w:rsidRPr="00421C06">
        <w:rPr>
          <w:rFonts w:asciiTheme="majorEastAsia" w:eastAsiaTheme="majorEastAsia" w:hAnsiTheme="majorEastAsia" w:hint="eastAsia"/>
          <w:sz w:val="24"/>
          <w:szCs w:val="24"/>
        </w:rPr>
        <w:t>【FAX】</w:t>
      </w:r>
      <w:r w:rsidR="00C4281D" w:rsidRPr="00421C06">
        <w:rPr>
          <w:rFonts w:asciiTheme="majorEastAsia" w:eastAsiaTheme="majorEastAsia" w:hAnsiTheme="majorEastAsia" w:hint="eastAsia"/>
          <w:sz w:val="24"/>
          <w:szCs w:val="24"/>
        </w:rPr>
        <w:t xml:space="preserve"> ０７７１－２１－０１１８</w:t>
      </w:r>
    </w:p>
    <w:p w:rsidR="00442916" w:rsidRPr="00421C06" w:rsidRDefault="00F36EB4" w:rsidP="00497226">
      <w:pPr>
        <w:snapToGrid w:val="0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21C06">
        <w:rPr>
          <w:rFonts w:asciiTheme="majorEastAsia" w:eastAsiaTheme="majorEastAsia" w:hAnsiTheme="majorEastAsia" w:hint="eastAsia"/>
          <w:sz w:val="24"/>
          <w:szCs w:val="24"/>
        </w:rPr>
        <w:t>【E-mail】</w:t>
      </w:r>
      <w:r w:rsidR="00C4281D" w:rsidRPr="00421C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hyperlink r:id="rId8" w:history="1">
        <w:r w:rsidR="00C4281D" w:rsidRPr="00F41A09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nanshin-no-shoko@pref.kyoto.lg.jp</w:t>
        </w:r>
      </w:hyperlink>
    </w:p>
    <w:sectPr w:rsidR="00442916" w:rsidRPr="00421C06" w:rsidSect="00424857">
      <w:pgSz w:w="11906" w:h="16838" w:code="9"/>
      <w:pgMar w:top="680" w:right="1418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3F" w:rsidRDefault="00625C3F" w:rsidP="005C48DE">
      <w:r>
        <w:separator/>
      </w:r>
    </w:p>
  </w:endnote>
  <w:endnote w:type="continuationSeparator" w:id="0">
    <w:p w:rsidR="00625C3F" w:rsidRDefault="00625C3F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3F" w:rsidRDefault="00625C3F" w:rsidP="005C48DE">
      <w:r>
        <w:separator/>
      </w:r>
    </w:p>
  </w:footnote>
  <w:footnote w:type="continuationSeparator" w:id="0">
    <w:p w:rsidR="00625C3F" w:rsidRDefault="00625C3F" w:rsidP="005C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DE"/>
    <w:rsid w:val="00016AC9"/>
    <w:rsid w:val="000267E5"/>
    <w:rsid w:val="00046A6C"/>
    <w:rsid w:val="00055A0A"/>
    <w:rsid w:val="00057D96"/>
    <w:rsid w:val="000775C5"/>
    <w:rsid w:val="000A3E6A"/>
    <w:rsid w:val="002A6F04"/>
    <w:rsid w:val="00311524"/>
    <w:rsid w:val="00367070"/>
    <w:rsid w:val="00385830"/>
    <w:rsid w:val="003D6905"/>
    <w:rsid w:val="00421C06"/>
    <w:rsid w:val="00424857"/>
    <w:rsid w:val="00442916"/>
    <w:rsid w:val="00442999"/>
    <w:rsid w:val="00473094"/>
    <w:rsid w:val="00497226"/>
    <w:rsid w:val="00502F3B"/>
    <w:rsid w:val="005426A3"/>
    <w:rsid w:val="00542821"/>
    <w:rsid w:val="00582A31"/>
    <w:rsid w:val="00590571"/>
    <w:rsid w:val="005A3009"/>
    <w:rsid w:val="005C45E2"/>
    <w:rsid w:val="005C48DE"/>
    <w:rsid w:val="005F43B6"/>
    <w:rsid w:val="00616ABC"/>
    <w:rsid w:val="00621DC1"/>
    <w:rsid w:val="00625C3F"/>
    <w:rsid w:val="00632C06"/>
    <w:rsid w:val="00632CC0"/>
    <w:rsid w:val="00660468"/>
    <w:rsid w:val="006949EB"/>
    <w:rsid w:val="006D713D"/>
    <w:rsid w:val="006E5D19"/>
    <w:rsid w:val="006F5651"/>
    <w:rsid w:val="006F7652"/>
    <w:rsid w:val="00703299"/>
    <w:rsid w:val="00740C28"/>
    <w:rsid w:val="007412EC"/>
    <w:rsid w:val="00794037"/>
    <w:rsid w:val="008156CE"/>
    <w:rsid w:val="00821598"/>
    <w:rsid w:val="00897551"/>
    <w:rsid w:val="00901D8C"/>
    <w:rsid w:val="00915B1D"/>
    <w:rsid w:val="00926D02"/>
    <w:rsid w:val="00935DCB"/>
    <w:rsid w:val="009557A9"/>
    <w:rsid w:val="00982D84"/>
    <w:rsid w:val="00A2377A"/>
    <w:rsid w:val="00A3496D"/>
    <w:rsid w:val="00A57692"/>
    <w:rsid w:val="00AA6494"/>
    <w:rsid w:val="00AB1BD5"/>
    <w:rsid w:val="00AC1246"/>
    <w:rsid w:val="00AF059A"/>
    <w:rsid w:val="00B82E3E"/>
    <w:rsid w:val="00BF43BA"/>
    <w:rsid w:val="00C35F62"/>
    <w:rsid w:val="00C4281D"/>
    <w:rsid w:val="00C678B6"/>
    <w:rsid w:val="00D107BC"/>
    <w:rsid w:val="00D17C59"/>
    <w:rsid w:val="00D2271D"/>
    <w:rsid w:val="00D57975"/>
    <w:rsid w:val="00D842D5"/>
    <w:rsid w:val="00D87EDE"/>
    <w:rsid w:val="00DA7DA3"/>
    <w:rsid w:val="00DE4175"/>
    <w:rsid w:val="00E73981"/>
    <w:rsid w:val="00EE2BFF"/>
    <w:rsid w:val="00F36EB4"/>
    <w:rsid w:val="00F41A09"/>
    <w:rsid w:val="00F976B9"/>
    <w:rsid w:val="00FB28FC"/>
    <w:rsid w:val="00FD23BB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8D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C48D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C48DE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FollowedHyperlink"/>
    <w:basedOn w:val="a0"/>
    <w:uiPriority w:val="99"/>
    <w:semiHidden/>
    <w:unhideWhenUsed/>
    <w:rsid w:val="005C48D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4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8DE"/>
  </w:style>
  <w:style w:type="paragraph" w:styleId="a9">
    <w:name w:val="footer"/>
    <w:basedOn w:val="a"/>
    <w:link w:val="aa"/>
    <w:uiPriority w:val="99"/>
    <w:unhideWhenUsed/>
    <w:rsid w:val="005C4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8DE"/>
  </w:style>
  <w:style w:type="paragraph" w:customStyle="1" w:styleId="Default">
    <w:name w:val="Default"/>
    <w:rsid w:val="00D17C59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44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32C06"/>
    <w:rPr>
      <w:b/>
      <w:bCs/>
    </w:rPr>
  </w:style>
  <w:style w:type="paragraph" w:styleId="ad">
    <w:name w:val="List Paragraph"/>
    <w:basedOn w:val="a"/>
    <w:uiPriority w:val="34"/>
    <w:qFormat/>
    <w:rsid w:val="006949EB"/>
    <w:pPr>
      <w:ind w:leftChars="400" w:left="840"/>
    </w:pPr>
  </w:style>
  <w:style w:type="paragraph" w:styleId="ae">
    <w:name w:val="No Spacing"/>
    <w:uiPriority w:val="1"/>
    <w:qFormat/>
    <w:rsid w:val="00915B1D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6E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D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8D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C48D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C48DE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FollowedHyperlink"/>
    <w:basedOn w:val="a0"/>
    <w:uiPriority w:val="99"/>
    <w:semiHidden/>
    <w:unhideWhenUsed/>
    <w:rsid w:val="005C48D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4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8DE"/>
  </w:style>
  <w:style w:type="paragraph" w:styleId="a9">
    <w:name w:val="footer"/>
    <w:basedOn w:val="a"/>
    <w:link w:val="aa"/>
    <w:uiPriority w:val="99"/>
    <w:unhideWhenUsed/>
    <w:rsid w:val="005C4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8DE"/>
  </w:style>
  <w:style w:type="paragraph" w:customStyle="1" w:styleId="Default">
    <w:name w:val="Default"/>
    <w:rsid w:val="00D17C59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44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32C06"/>
    <w:rPr>
      <w:b/>
      <w:bCs/>
    </w:rPr>
  </w:style>
  <w:style w:type="paragraph" w:styleId="ad">
    <w:name w:val="List Paragraph"/>
    <w:basedOn w:val="a"/>
    <w:uiPriority w:val="34"/>
    <w:qFormat/>
    <w:rsid w:val="006949EB"/>
    <w:pPr>
      <w:ind w:leftChars="400" w:left="840"/>
    </w:pPr>
  </w:style>
  <w:style w:type="paragraph" w:styleId="ae">
    <w:name w:val="No Spacing"/>
    <w:uiPriority w:val="1"/>
    <w:qFormat/>
    <w:rsid w:val="00915B1D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6E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shin-no-shoko@pref.kyoto.lg.jp?subject=&#12304;&#31532;&#65297;&#22238;&#12288;&#20140;&#37117;&#20025;&#27874;&#20225;&#26989;&#24773;&#22577;&#20132;&#25563;&#20250;&#12305;&#21442;&#21152;&#30003;&#36796;&#1241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9225-1427-4BFA-A5D3-3181718A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28</cp:revision>
  <cp:lastPrinted>2019-10-01T02:41:00Z</cp:lastPrinted>
  <dcterms:created xsi:type="dcterms:W3CDTF">2015-08-27T07:07:00Z</dcterms:created>
  <dcterms:modified xsi:type="dcterms:W3CDTF">2019-10-17T00:13:00Z</dcterms:modified>
</cp:coreProperties>
</file>