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47" w:rsidRPr="005548C0" w:rsidRDefault="00D71DEF" w:rsidP="00E91F52">
      <w:pPr>
        <w:jc w:val="center"/>
        <w:rPr>
          <w:rFonts w:asciiTheme="minorEastAsia" w:hAnsiTheme="minorEastAsia"/>
          <w:b/>
          <w:sz w:val="28"/>
        </w:rPr>
      </w:pPr>
      <w:r w:rsidRPr="005548C0">
        <w:rPr>
          <w:rFonts w:asciiTheme="minorEastAsia" w:hAnsiTheme="minorEastAsia" w:hint="eastAsia"/>
          <w:b/>
          <w:sz w:val="28"/>
        </w:rPr>
        <w:t>京都丹波福祉職場ガイドについて</w:t>
      </w:r>
    </w:p>
    <w:p w:rsidR="00E91F52" w:rsidRPr="00E91F52" w:rsidRDefault="00E91F52">
      <w:pPr>
        <w:rPr>
          <w:rFonts w:asciiTheme="minorEastAsia" w:hAnsiTheme="minorEastAsia"/>
        </w:rPr>
      </w:pPr>
    </w:p>
    <w:p w:rsidR="00E91F52" w:rsidRPr="005548C0" w:rsidRDefault="00E91F52">
      <w:pPr>
        <w:rPr>
          <w:rFonts w:asciiTheme="minorEastAsia" w:hAnsiTheme="minorEastAsia"/>
          <w:b/>
          <w:sz w:val="24"/>
        </w:rPr>
      </w:pPr>
      <w:r w:rsidRPr="005548C0">
        <w:rPr>
          <w:rFonts w:asciiTheme="minorEastAsia" w:hAnsiTheme="minorEastAsia" w:hint="eastAsia"/>
          <w:b/>
          <w:sz w:val="24"/>
        </w:rPr>
        <w:t>１　概　要</w:t>
      </w:r>
    </w:p>
    <w:p w:rsidR="00F241D0" w:rsidRDefault="003B6306">
      <w:pPr>
        <w:rPr>
          <w:rFonts w:asciiTheme="minorEastAsia" w:hAnsiTheme="minorEastAsia"/>
        </w:rPr>
      </w:pPr>
      <w:r>
        <w:rPr>
          <w:rFonts w:asciiTheme="minorEastAsia" w:hAnsiTheme="minorEastAsia" w:hint="eastAsia"/>
        </w:rPr>
        <w:t xml:space="preserve">　</w:t>
      </w:r>
      <w:r w:rsidR="00DA4748">
        <w:rPr>
          <w:rFonts w:asciiTheme="minorEastAsia" w:hAnsiTheme="minorEastAsia" w:hint="eastAsia"/>
        </w:rPr>
        <w:t>「京都丹波福祉職場ガイド」は</w:t>
      </w:r>
      <w:r w:rsidR="006A02ED">
        <w:rPr>
          <w:rFonts w:asciiTheme="minorEastAsia" w:hAnsiTheme="minorEastAsia" w:hint="eastAsia"/>
        </w:rPr>
        <w:t>京都丹波地域（亀岡市、南丹市、京丹波町）に所在の高齢・障害福祉</w:t>
      </w:r>
      <w:r w:rsidR="00DA4748">
        <w:rPr>
          <w:rFonts w:asciiTheme="minorEastAsia" w:hAnsiTheme="minorEastAsia" w:hint="eastAsia"/>
        </w:rPr>
        <w:t>関係法人・団体</w:t>
      </w:r>
      <w:r w:rsidR="006A02ED">
        <w:rPr>
          <w:rFonts w:asciiTheme="minorEastAsia" w:hAnsiTheme="minorEastAsia" w:hint="eastAsia"/>
        </w:rPr>
        <w:t>と求職者をつな</w:t>
      </w:r>
      <w:r w:rsidR="00BC7737">
        <w:rPr>
          <w:rFonts w:asciiTheme="minorEastAsia" w:hAnsiTheme="minorEastAsia" w:hint="eastAsia"/>
        </w:rPr>
        <w:t>ぐためのツールとして活用することを目的とし</w:t>
      </w:r>
      <w:r w:rsidR="006A02ED">
        <w:rPr>
          <w:rFonts w:asciiTheme="minorEastAsia" w:hAnsiTheme="minorEastAsia" w:hint="eastAsia"/>
        </w:rPr>
        <w:t>、南丹保健所で作成・運用するものです。</w:t>
      </w:r>
      <w:r w:rsidR="00BC7737">
        <w:rPr>
          <w:rFonts w:asciiTheme="minorEastAsia" w:hAnsiTheme="minorEastAsia" w:hint="eastAsia"/>
        </w:rPr>
        <w:t>（運用については、「京都丹波福祉職場ガイド運用指針」に基づいて行います。）</w:t>
      </w:r>
      <w:r w:rsidR="006A02ED">
        <w:rPr>
          <w:rFonts w:asciiTheme="minorEastAsia" w:hAnsiTheme="minorEastAsia" w:hint="eastAsia"/>
        </w:rPr>
        <w:t>ガイドは紙媒体では</w:t>
      </w:r>
      <w:r w:rsidR="00BC7737">
        <w:rPr>
          <w:rFonts w:asciiTheme="minorEastAsia" w:hAnsiTheme="minorEastAsia" w:hint="eastAsia"/>
        </w:rPr>
        <w:t>なく</w:t>
      </w:r>
      <w:r w:rsidR="006A02ED">
        <w:rPr>
          <w:rFonts w:asciiTheme="minorEastAsia" w:hAnsiTheme="minorEastAsia" w:hint="eastAsia"/>
        </w:rPr>
        <w:t>、南丹保健所ホームペー</w:t>
      </w:r>
      <w:r w:rsidR="00BC7737">
        <w:rPr>
          <w:rFonts w:asciiTheme="minorEastAsia" w:hAnsiTheme="minorEastAsia" w:hint="eastAsia"/>
        </w:rPr>
        <w:t>ジ</w:t>
      </w:r>
      <w:r w:rsidR="006A02ED">
        <w:rPr>
          <w:rFonts w:asciiTheme="minorEastAsia" w:hAnsiTheme="minorEastAsia" w:hint="eastAsia"/>
        </w:rPr>
        <w:t>（</w:t>
      </w:r>
      <w:hyperlink r:id="rId8" w:history="1">
        <w:r w:rsidR="006A02ED" w:rsidRPr="00964EA1">
          <w:rPr>
            <w:rStyle w:val="a7"/>
            <w:rFonts w:asciiTheme="minorEastAsia" w:hAnsiTheme="minorEastAsia"/>
          </w:rPr>
          <w:t>http://www.pref.kyoto.jp/nantan/ho-kikaku/index.html</w:t>
        </w:r>
      </w:hyperlink>
      <w:r w:rsidR="00DA4748">
        <w:rPr>
          <w:rFonts w:asciiTheme="minorEastAsia" w:hAnsiTheme="minorEastAsia" w:hint="eastAsia"/>
        </w:rPr>
        <w:t>）上にアップし、併せて他のＨＰ、イベント等で周知の機会を設けることにより、ガイドが求職者にとって効果的に活用されるよう取り組みます</w:t>
      </w:r>
      <w:r w:rsidR="006A02ED">
        <w:rPr>
          <w:rFonts w:asciiTheme="minorEastAsia" w:hAnsiTheme="minorEastAsia" w:hint="eastAsia"/>
        </w:rPr>
        <w:t>。</w:t>
      </w:r>
    </w:p>
    <w:p w:rsidR="00BC7737" w:rsidRDefault="00F241D0" w:rsidP="00F241D0">
      <w:pPr>
        <w:ind w:firstLineChars="100" w:firstLine="210"/>
        <w:rPr>
          <w:rFonts w:asciiTheme="minorEastAsia" w:hAnsiTheme="minorEastAsia"/>
        </w:rPr>
      </w:pPr>
      <w:r>
        <w:rPr>
          <w:rFonts w:asciiTheme="minorEastAsia" w:hAnsiTheme="minorEastAsia" w:hint="eastAsia"/>
        </w:rPr>
        <w:t>ご検討の際には、</w:t>
      </w:r>
      <w:r w:rsidR="00BC7737">
        <w:rPr>
          <w:rFonts w:asciiTheme="minorEastAsia" w:hAnsiTheme="minorEastAsia" w:hint="eastAsia"/>
        </w:rPr>
        <w:t>あわせて「ガイド完成イメージ」についてもご覧ください。</w:t>
      </w:r>
    </w:p>
    <w:p w:rsidR="00BC7737" w:rsidRDefault="00BC7737">
      <w:pPr>
        <w:rPr>
          <w:rFonts w:asciiTheme="minorEastAsia" w:hAnsiTheme="minorEastAsia"/>
        </w:rPr>
      </w:pPr>
      <w:r>
        <w:rPr>
          <w:rFonts w:asciiTheme="minorEastAsia" w:hAnsiTheme="minorEastAsia" w:hint="eastAsia"/>
        </w:rPr>
        <w:t xml:space="preserve">　</w:t>
      </w:r>
    </w:p>
    <w:p w:rsidR="00BC7737" w:rsidRPr="003B6306" w:rsidRDefault="00BC7737">
      <w:pPr>
        <w:rPr>
          <w:rFonts w:asciiTheme="minorEastAsia" w:hAnsiTheme="minorEastAsia"/>
        </w:rPr>
      </w:pPr>
    </w:p>
    <w:p w:rsidR="00E91F52" w:rsidRPr="005548C0" w:rsidRDefault="00E91F52">
      <w:pPr>
        <w:rPr>
          <w:rFonts w:asciiTheme="minorEastAsia" w:hAnsiTheme="minorEastAsia"/>
          <w:b/>
          <w:sz w:val="24"/>
        </w:rPr>
      </w:pPr>
      <w:r w:rsidRPr="005548C0">
        <w:rPr>
          <w:rFonts w:asciiTheme="minorEastAsia" w:hAnsiTheme="minorEastAsia" w:hint="eastAsia"/>
          <w:b/>
          <w:sz w:val="24"/>
        </w:rPr>
        <w:t xml:space="preserve">２　</w:t>
      </w:r>
      <w:r w:rsidR="003B6306" w:rsidRPr="005548C0">
        <w:rPr>
          <w:rFonts w:asciiTheme="minorEastAsia" w:hAnsiTheme="minorEastAsia" w:hint="eastAsia"/>
          <w:b/>
          <w:sz w:val="24"/>
        </w:rPr>
        <w:t>ガイド運用のスケジュール</w:t>
      </w:r>
      <w:r w:rsidR="00876E83" w:rsidRPr="005548C0">
        <w:rPr>
          <w:rFonts w:asciiTheme="minorEastAsia" w:hAnsiTheme="minorEastAsia" w:hint="eastAsia"/>
          <w:b/>
          <w:sz w:val="24"/>
        </w:rPr>
        <w:t>（予定）</w:t>
      </w:r>
    </w:p>
    <w:p w:rsidR="00AD2E25" w:rsidRPr="00EC2481" w:rsidRDefault="00AD2E25">
      <w:pPr>
        <w:rPr>
          <w:rFonts w:asciiTheme="minorEastAsia" w:hAnsiTheme="minorEastAsia"/>
          <w:sz w:val="24"/>
        </w:rPr>
      </w:pPr>
    </w:p>
    <w:p w:rsidR="00EC2481" w:rsidRPr="00876E83" w:rsidRDefault="00DA4748" w:rsidP="00876E83">
      <w:pPr>
        <w:ind w:firstLineChars="100" w:firstLine="210"/>
        <w:rPr>
          <w:rFonts w:asciiTheme="minorEastAsia" w:hAnsiTheme="minorEastAsia"/>
        </w:rPr>
      </w:pPr>
      <w:r>
        <w:rPr>
          <w:rFonts w:asciiTheme="minorEastAsia" w:hAnsiTheme="minorEastAsia" w:hint="eastAsia"/>
        </w:rPr>
        <w:t>①管内高齢・障害福祉関係法人・団体</w:t>
      </w:r>
      <w:r w:rsidR="00876E83" w:rsidRPr="00876E83">
        <w:rPr>
          <w:rFonts w:asciiTheme="minorEastAsia" w:hAnsiTheme="minorEastAsia" w:hint="eastAsia"/>
        </w:rPr>
        <w:t>から申込みを受付（平成２９年８月３１日（木）締め切り）</w:t>
      </w:r>
    </w:p>
    <w:p w:rsidR="00EC2481" w:rsidRPr="00876E83" w:rsidRDefault="00EC2481" w:rsidP="00876E83">
      <w:pPr>
        <w:ind w:leftChars="100" w:left="420" w:hangingChars="100" w:hanging="210"/>
        <w:rPr>
          <w:rFonts w:asciiTheme="minorEastAsia" w:hAnsiTheme="minorEastAsia"/>
        </w:rPr>
      </w:pPr>
      <w:r w:rsidRPr="00876E83">
        <w:rPr>
          <w:rFonts w:asciiTheme="minorEastAsia" w:hAnsiTheme="minorEastAsia" w:hint="eastAsia"/>
        </w:rPr>
        <w:t>②</w:t>
      </w:r>
      <w:r w:rsidR="00876E83" w:rsidRPr="00876E83">
        <w:rPr>
          <w:rFonts w:asciiTheme="minorEastAsia" w:hAnsiTheme="minorEastAsia" w:hint="eastAsia"/>
        </w:rPr>
        <w:t>提出いただいた「ガイド記入シート」等をもとに</w:t>
      </w:r>
      <w:r w:rsidRPr="00876E83">
        <w:rPr>
          <w:rFonts w:asciiTheme="minorEastAsia" w:hAnsiTheme="minorEastAsia" w:hint="eastAsia"/>
        </w:rPr>
        <w:t>、</w:t>
      </w:r>
      <w:r w:rsidR="00876E83" w:rsidRPr="00876E83">
        <w:rPr>
          <w:rFonts w:asciiTheme="minorEastAsia" w:hAnsiTheme="minorEastAsia" w:hint="eastAsia"/>
        </w:rPr>
        <w:t>南丹保健所で</w:t>
      </w:r>
      <w:r w:rsidRPr="00876E83">
        <w:rPr>
          <w:rFonts w:asciiTheme="minorEastAsia" w:hAnsiTheme="minorEastAsia" w:hint="eastAsia"/>
        </w:rPr>
        <w:t>京都丹波福祉職場ガイド（案）を作成</w:t>
      </w:r>
    </w:p>
    <w:p w:rsidR="00EC2481" w:rsidRPr="00876E83" w:rsidRDefault="00876E83" w:rsidP="00EC2481">
      <w:pPr>
        <w:ind w:leftChars="100" w:left="210"/>
        <w:rPr>
          <w:rFonts w:asciiTheme="minorEastAsia" w:hAnsiTheme="minorEastAsia"/>
        </w:rPr>
      </w:pPr>
      <w:r w:rsidRPr="00876E83">
        <w:rPr>
          <w:rFonts w:asciiTheme="minorEastAsia" w:hAnsiTheme="minorEastAsia" w:hint="eastAsia"/>
        </w:rPr>
        <w:t>③申込み</w:t>
      </w:r>
      <w:r w:rsidR="00CB0E89">
        <w:rPr>
          <w:rFonts w:asciiTheme="minorEastAsia" w:hAnsiTheme="minorEastAsia" w:hint="eastAsia"/>
        </w:rPr>
        <w:t>法人・団体あてに京都丹波福祉職場ガイド（案）を送付</w:t>
      </w:r>
      <w:r w:rsidR="00DA4748">
        <w:rPr>
          <w:rFonts w:asciiTheme="minorEastAsia" w:hAnsiTheme="minorEastAsia" w:hint="eastAsia"/>
        </w:rPr>
        <w:t>し、２回校正を実施</w:t>
      </w:r>
    </w:p>
    <w:p w:rsidR="003B6306" w:rsidRDefault="00876E83" w:rsidP="00EC2481">
      <w:pPr>
        <w:ind w:leftChars="100" w:left="210"/>
        <w:rPr>
          <w:rFonts w:asciiTheme="minorEastAsia" w:hAnsiTheme="minorEastAsia"/>
        </w:rPr>
      </w:pPr>
      <w:r w:rsidRPr="00876E83">
        <w:rPr>
          <w:rFonts w:asciiTheme="minorEastAsia" w:hAnsiTheme="minorEastAsia" w:hint="eastAsia"/>
        </w:rPr>
        <w:t xml:space="preserve">　（１回目：９月下旬、</w:t>
      </w:r>
      <w:r w:rsidR="003B6306">
        <w:rPr>
          <w:rFonts w:asciiTheme="minorEastAsia" w:hAnsiTheme="minorEastAsia" w:hint="eastAsia"/>
        </w:rPr>
        <w:t>ガイド（案）に対する修正の受付</w:t>
      </w:r>
    </w:p>
    <w:p w:rsidR="00876E83" w:rsidRPr="00876E83" w:rsidRDefault="00876E83" w:rsidP="003B6306">
      <w:pPr>
        <w:ind w:leftChars="100" w:left="210" w:firstLineChars="200" w:firstLine="420"/>
        <w:rPr>
          <w:rFonts w:asciiTheme="minorEastAsia" w:hAnsiTheme="minorEastAsia"/>
        </w:rPr>
      </w:pPr>
      <w:r w:rsidRPr="00876E83">
        <w:rPr>
          <w:rFonts w:asciiTheme="minorEastAsia" w:hAnsiTheme="minorEastAsia" w:hint="eastAsia"/>
        </w:rPr>
        <w:t>２回目：１０月中旬</w:t>
      </w:r>
      <w:r w:rsidR="003B6306">
        <w:rPr>
          <w:rFonts w:asciiTheme="minorEastAsia" w:hAnsiTheme="minorEastAsia" w:hint="eastAsia"/>
        </w:rPr>
        <w:t>、１回目の修正内容が反映されているかの確認</w:t>
      </w:r>
      <w:r w:rsidRPr="00876E83">
        <w:rPr>
          <w:rFonts w:asciiTheme="minorEastAsia" w:hAnsiTheme="minorEastAsia" w:hint="eastAsia"/>
        </w:rPr>
        <w:t>）</w:t>
      </w:r>
    </w:p>
    <w:p w:rsidR="00EC2481" w:rsidRPr="00876E83" w:rsidRDefault="00EC2481" w:rsidP="00876E83">
      <w:pPr>
        <w:ind w:firstLineChars="100" w:firstLine="210"/>
        <w:rPr>
          <w:rFonts w:asciiTheme="minorEastAsia" w:hAnsiTheme="minorEastAsia"/>
        </w:rPr>
      </w:pPr>
      <w:r w:rsidRPr="00876E83">
        <w:rPr>
          <w:rFonts w:asciiTheme="minorEastAsia" w:hAnsiTheme="minorEastAsia" w:hint="eastAsia"/>
        </w:rPr>
        <w:t>④京都丹波福祉職場ガイド</w:t>
      </w:r>
      <w:r w:rsidR="00DA4748">
        <w:rPr>
          <w:rFonts w:asciiTheme="minorEastAsia" w:hAnsiTheme="minorEastAsia" w:hint="eastAsia"/>
        </w:rPr>
        <w:t>運用</w:t>
      </w:r>
      <w:r w:rsidR="00CB0E89">
        <w:rPr>
          <w:rFonts w:asciiTheme="minorEastAsia" w:hAnsiTheme="minorEastAsia" w:hint="eastAsia"/>
        </w:rPr>
        <w:t>開始</w:t>
      </w:r>
      <w:r w:rsidR="00876E83" w:rsidRPr="00876E83">
        <w:rPr>
          <w:rFonts w:asciiTheme="minorEastAsia" w:hAnsiTheme="minorEastAsia" w:hint="eastAsia"/>
        </w:rPr>
        <w:t>（１１月頃</w:t>
      </w:r>
      <w:r w:rsidRPr="00876E83">
        <w:rPr>
          <w:rFonts w:asciiTheme="minorEastAsia" w:hAnsiTheme="minorEastAsia" w:hint="eastAsia"/>
        </w:rPr>
        <w:t>）</w:t>
      </w:r>
    </w:p>
    <w:p w:rsidR="00AD2E25" w:rsidRDefault="003B6306" w:rsidP="00AD2E25">
      <w:pPr>
        <w:rPr>
          <w:rFonts w:asciiTheme="minorEastAsia" w:hAnsiTheme="minorEastAsia"/>
          <w:b/>
        </w:rPr>
      </w:pPr>
      <w:r>
        <w:rPr>
          <w:rFonts w:asciiTheme="minorEastAsia" w:hAnsiTheme="minorEastAsia" w:hint="eastAsia"/>
          <w:b/>
        </w:rPr>
        <w:t xml:space="preserve">　</w:t>
      </w:r>
    </w:p>
    <w:p w:rsidR="003B6306" w:rsidRDefault="00AD2E25" w:rsidP="00F516FC">
      <w:pPr>
        <w:ind w:leftChars="100" w:left="420" w:hangingChars="100" w:hanging="210"/>
        <w:rPr>
          <w:rFonts w:asciiTheme="minorEastAsia" w:hAnsiTheme="minorEastAsia"/>
        </w:rPr>
      </w:pPr>
      <w:r w:rsidRPr="00AD2E25">
        <w:rPr>
          <w:rFonts w:asciiTheme="minorEastAsia" w:hAnsiTheme="minorEastAsia" w:hint="eastAsia"/>
        </w:rPr>
        <w:t>※</w:t>
      </w:r>
      <w:r w:rsidR="00855C2A">
        <w:rPr>
          <w:rFonts w:asciiTheme="minorEastAsia" w:hAnsiTheme="minorEastAsia" w:hint="eastAsia"/>
        </w:rPr>
        <w:t>ガイド完成後は、毎年５月と１１月に変更事項について照会</w:t>
      </w:r>
      <w:r w:rsidR="003B6306" w:rsidRPr="003B6306">
        <w:rPr>
          <w:rFonts w:asciiTheme="minorEastAsia" w:hAnsiTheme="minorEastAsia" w:hint="eastAsia"/>
        </w:rPr>
        <w:t>を行います。</w:t>
      </w:r>
      <w:r w:rsidR="00855C2A">
        <w:rPr>
          <w:rFonts w:asciiTheme="minorEastAsia" w:hAnsiTheme="minorEastAsia" w:hint="eastAsia"/>
        </w:rPr>
        <w:t>また、新規ガイド作成の受付も同時に行います。</w:t>
      </w:r>
    </w:p>
    <w:p w:rsidR="00EC2481" w:rsidRPr="00876E83" w:rsidRDefault="00876E83" w:rsidP="00AD2E25">
      <w:pPr>
        <w:ind w:leftChars="100" w:left="420" w:hangingChars="100" w:hanging="210"/>
        <w:rPr>
          <w:rFonts w:asciiTheme="minorEastAsia" w:hAnsiTheme="minorEastAsia"/>
          <w:sz w:val="24"/>
        </w:rPr>
      </w:pPr>
      <w:r w:rsidRPr="00876E83">
        <w:rPr>
          <w:rFonts w:asciiTheme="minorEastAsia" w:hAnsiTheme="minorEastAsia" w:hint="eastAsia"/>
        </w:rPr>
        <w:t>※</w:t>
      </w:r>
      <w:r w:rsidR="003B6306">
        <w:rPr>
          <w:rFonts w:asciiTheme="minorEastAsia" w:hAnsiTheme="minorEastAsia" w:hint="eastAsia"/>
        </w:rPr>
        <w:t>スケジュールはあくまで</w:t>
      </w:r>
      <w:r w:rsidR="00B2211A">
        <w:rPr>
          <w:rFonts w:asciiTheme="minorEastAsia" w:hAnsiTheme="minorEastAsia" w:hint="eastAsia"/>
        </w:rPr>
        <w:t>現時点での</w:t>
      </w:r>
      <w:r w:rsidR="003B6306">
        <w:rPr>
          <w:rFonts w:asciiTheme="minorEastAsia" w:hAnsiTheme="minorEastAsia" w:hint="eastAsia"/>
        </w:rPr>
        <w:t>予定です。場合によっては時期がずれる可能性もございますのであらかじめご了承ください。</w:t>
      </w:r>
    </w:p>
    <w:p w:rsidR="00EC2481" w:rsidRDefault="00EC2481">
      <w:pPr>
        <w:rPr>
          <w:rFonts w:asciiTheme="minorEastAsia" w:hAnsiTheme="minorEastAsia"/>
        </w:rPr>
      </w:pPr>
    </w:p>
    <w:p w:rsidR="00BC7737" w:rsidRDefault="00BC7737">
      <w:pPr>
        <w:rPr>
          <w:rFonts w:asciiTheme="minorEastAsia" w:hAnsiTheme="minorEastAsia"/>
        </w:rPr>
      </w:pPr>
      <w:bookmarkStart w:id="0" w:name="_GoBack"/>
      <w:bookmarkEnd w:id="0"/>
    </w:p>
    <w:p w:rsidR="00E91F52" w:rsidRPr="005548C0" w:rsidRDefault="00E91F52">
      <w:pPr>
        <w:rPr>
          <w:rFonts w:asciiTheme="minorEastAsia" w:hAnsiTheme="minorEastAsia"/>
          <w:b/>
          <w:sz w:val="24"/>
        </w:rPr>
      </w:pPr>
      <w:r w:rsidRPr="005548C0">
        <w:rPr>
          <w:rFonts w:asciiTheme="minorEastAsia" w:hAnsiTheme="minorEastAsia" w:hint="eastAsia"/>
          <w:b/>
          <w:sz w:val="24"/>
        </w:rPr>
        <w:t xml:space="preserve">３　</w:t>
      </w:r>
      <w:r w:rsidR="00F241D0" w:rsidRPr="005548C0">
        <w:rPr>
          <w:rFonts w:asciiTheme="minorEastAsia" w:hAnsiTheme="minorEastAsia" w:hint="eastAsia"/>
          <w:b/>
          <w:sz w:val="24"/>
        </w:rPr>
        <w:t>申込みについて</w:t>
      </w:r>
    </w:p>
    <w:p w:rsidR="00516801" w:rsidRDefault="003B6306">
      <w:pPr>
        <w:rPr>
          <w:rFonts w:asciiTheme="minorEastAsia" w:hAnsiTheme="minorEastAsia"/>
        </w:rPr>
      </w:pPr>
      <w:r>
        <w:rPr>
          <w:rFonts w:asciiTheme="minorEastAsia" w:hAnsiTheme="minorEastAsia" w:hint="eastAsia"/>
        </w:rPr>
        <w:t xml:space="preserve">　</w:t>
      </w:r>
      <w:r w:rsidR="00F241D0">
        <w:rPr>
          <w:rFonts w:asciiTheme="minorEastAsia" w:hAnsiTheme="minorEastAsia" w:hint="eastAsia"/>
        </w:rPr>
        <w:t xml:space="preserve">　</w:t>
      </w:r>
      <w:r w:rsidR="00F241D0" w:rsidRPr="00855C2A">
        <w:rPr>
          <w:rFonts w:asciiTheme="minorEastAsia" w:hAnsiTheme="minorEastAsia" w:hint="eastAsia"/>
          <w:spacing w:val="52"/>
          <w:kern w:val="0"/>
          <w:bdr w:val="single" w:sz="4" w:space="0" w:color="auto"/>
          <w:fitText w:val="1470" w:id="1470281728"/>
        </w:rPr>
        <w:t>申込み方</w:t>
      </w:r>
      <w:r w:rsidR="00F241D0" w:rsidRPr="00855C2A">
        <w:rPr>
          <w:rFonts w:asciiTheme="minorEastAsia" w:hAnsiTheme="minorEastAsia" w:hint="eastAsia"/>
          <w:spacing w:val="2"/>
          <w:kern w:val="0"/>
          <w:bdr w:val="single" w:sz="4" w:space="0" w:color="auto"/>
          <w:fitText w:val="1470" w:id="1470281728"/>
        </w:rPr>
        <w:t>法</w:t>
      </w:r>
      <w:r w:rsidR="00F241D0">
        <w:rPr>
          <w:rFonts w:asciiTheme="minorEastAsia" w:hAnsiTheme="minorEastAsia" w:hint="eastAsia"/>
        </w:rPr>
        <w:t>：メールにて必要書類をご提出ください。</w:t>
      </w:r>
    </w:p>
    <w:p w:rsidR="00F241D0" w:rsidRDefault="00F241D0" w:rsidP="00F516FC">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なお、申込み時のメールの件名は「ガイド申込み＋法人</w:t>
      </w:r>
      <w:r w:rsidR="00855C2A">
        <w:rPr>
          <w:rFonts w:asciiTheme="minorEastAsia" w:hAnsiTheme="minorEastAsia" w:hint="eastAsia"/>
        </w:rPr>
        <w:t>・団体</w:t>
      </w:r>
      <w:r>
        <w:rPr>
          <w:rFonts w:asciiTheme="minorEastAsia" w:hAnsiTheme="minorEastAsia" w:hint="eastAsia"/>
        </w:rPr>
        <w:t>名」としてください。</w:t>
      </w:r>
    </w:p>
    <w:p w:rsidR="00F241D0" w:rsidRDefault="00F241D0" w:rsidP="00F241D0">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例）社会福祉法人〇〇の場合→「ガイド申込み　〇〇」</w:t>
      </w:r>
    </w:p>
    <w:p w:rsidR="00F241D0" w:rsidRDefault="00F241D0" w:rsidP="00F241D0">
      <w:pPr>
        <w:ind w:left="2310" w:hangingChars="1100" w:hanging="2310"/>
        <w:rPr>
          <w:rFonts w:asciiTheme="minorEastAsia" w:hAnsiTheme="minorEastAsia"/>
        </w:rPr>
      </w:pPr>
      <w:r>
        <w:rPr>
          <w:rFonts w:asciiTheme="minorEastAsia" w:hAnsiTheme="minorEastAsia" w:hint="eastAsia"/>
        </w:rPr>
        <w:t xml:space="preserve">　　</w:t>
      </w:r>
      <w:r w:rsidR="00855C2A" w:rsidRPr="00855C2A">
        <w:rPr>
          <w:rFonts w:asciiTheme="minorEastAsia" w:hAnsiTheme="minorEastAsia" w:hint="eastAsia"/>
          <w:spacing w:val="52"/>
          <w:kern w:val="0"/>
          <w:bdr w:val="single" w:sz="4" w:space="0" w:color="auto"/>
          <w:fitText w:val="1470" w:id="1473431808"/>
        </w:rPr>
        <w:t>申込み期</w:t>
      </w:r>
      <w:r w:rsidR="00855C2A" w:rsidRPr="00855C2A">
        <w:rPr>
          <w:rFonts w:asciiTheme="minorEastAsia" w:hAnsiTheme="minorEastAsia" w:hint="eastAsia"/>
          <w:spacing w:val="2"/>
          <w:kern w:val="0"/>
          <w:bdr w:val="single" w:sz="4" w:space="0" w:color="auto"/>
          <w:fitText w:val="1470" w:id="1473431808"/>
        </w:rPr>
        <w:t>日</w:t>
      </w:r>
      <w:r>
        <w:rPr>
          <w:rFonts w:asciiTheme="minorEastAsia" w:hAnsiTheme="minorEastAsia" w:hint="eastAsia"/>
        </w:rPr>
        <w:t>：</w:t>
      </w:r>
      <w:r w:rsidRPr="005548C0">
        <w:rPr>
          <w:rFonts w:asciiTheme="minorEastAsia" w:hAnsiTheme="minorEastAsia" w:hint="eastAsia"/>
          <w:u w:val="single"/>
          <w:shd w:val="pct15" w:color="auto" w:fill="FFFFFF"/>
        </w:rPr>
        <w:t>平成２９年８月３１日（木）</w:t>
      </w:r>
    </w:p>
    <w:p w:rsidR="00F241D0" w:rsidRDefault="00F241D0" w:rsidP="00F241D0">
      <w:pPr>
        <w:ind w:left="2310" w:hangingChars="1100" w:hanging="2310"/>
        <w:rPr>
          <w:rFonts w:asciiTheme="minorEastAsia" w:hAnsiTheme="minorEastAsia"/>
        </w:rPr>
      </w:pPr>
      <w:r>
        <w:rPr>
          <w:rFonts w:asciiTheme="minorEastAsia" w:hAnsiTheme="minorEastAsia" w:hint="eastAsia"/>
        </w:rPr>
        <w:t xml:space="preserve">　　　　　　　　　　※締め切り後の申込みは受付できませんので</w:t>
      </w:r>
      <w:r w:rsidR="00F516FC">
        <w:rPr>
          <w:rFonts w:asciiTheme="minorEastAsia" w:hAnsiTheme="minorEastAsia" w:hint="eastAsia"/>
        </w:rPr>
        <w:t>、期日厳守でお願いいたします。</w:t>
      </w:r>
    </w:p>
    <w:p w:rsidR="00F516FC" w:rsidRDefault="00F516FC" w:rsidP="00F241D0">
      <w:pPr>
        <w:ind w:left="2310" w:hangingChars="1100" w:hanging="2310"/>
        <w:rPr>
          <w:rFonts w:asciiTheme="minorEastAsia" w:hAnsiTheme="minorEastAsia"/>
        </w:rPr>
      </w:pPr>
      <w:r>
        <w:rPr>
          <w:rFonts w:asciiTheme="minorEastAsia" w:hAnsiTheme="minorEastAsia" w:hint="eastAsia"/>
        </w:rPr>
        <w:t xml:space="preserve">　　</w:t>
      </w:r>
      <w:r w:rsidRPr="005548C0">
        <w:rPr>
          <w:rFonts w:asciiTheme="minorEastAsia" w:hAnsiTheme="minorEastAsia" w:hint="eastAsia"/>
          <w:bdr w:val="single" w:sz="4" w:space="0" w:color="auto"/>
        </w:rPr>
        <w:t>申込み必要書類</w:t>
      </w:r>
      <w:r>
        <w:rPr>
          <w:rFonts w:asciiTheme="minorEastAsia" w:hAnsiTheme="minorEastAsia" w:hint="eastAsia"/>
        </w:rPr>
        <w:t>：</w:t>
      </w:r>
      <w:r w:rsidR="005548C0">
        <w:rPr>
          <w:rFonts w:asciiTheme="minorEastAsia" w:hAnsiTheme="minorEastAsia" w:hint="eastAsia"/>
        </w:rPr>
        <w:t xml:space="preserve"> </w:t>
      </w:r>
      <w:r>
        <w:rPr>
          <w:rFonts w:asciiTheme="minorEastAsia" w:hAnsiTheme="minorEastAsia" w:hint="eastAsia"/>
        </w:rPr>
        <w:t>①京都丹波福祉職場ガイド作成申込書</w:t>
      </w:r>
    </w:p>
    <w:p w:rsidR="00F516FC" w:rsidRDefault="00F516FC" w:rsidP="005548C0">
      <w:pPr>
        <w:ind w:firstLineChars="1080" w:firstLine="2268"/>
        <w:rPr>
          <w:rFonts w:asciiTheme="minorEastAsia" w:hAnsiTheme="minorEastAsia"/>
        </w:rPr>
      </w:pPr>
      <w:r>
        <w:rPr>
          <w:rFonts w:asciiTheme="minorEastAsia" w:hAnsiTheme="minorEastAsia" w:hint="eastAsia"/>
        </w:rPr>
        <w:t>②ガイド記入シート</w:t>
      </w:r>
    </w:p>
    <w:p w:rsidR="00F516FC" w:rsidRDefault="00F516FC" w:rsidP="00F516FC">
      <w:pPr>
        <w:ind w:left="2520" w:hangingChars="1200" w:hanging="2520"/>
        <w:rPr>
          <w:rFonts w:asciiTheme="minorEastAsia" w:hAnsiTheme="minorEastAsia"/>
        </w:rPr>
      </w:pPr>
      <w:r>
        <w:rPr>
          <w:rFonts w:asciiTheme="minorEastAsia" w:hAnsiTheme="minorEastAsia" w:hint="eastAsia"/>
        </w:rPr>
        <w:t xml:space="preserve">　　　　　　　　　　　※記入方法については「「ガイド記入シート」記入方法について」をご覧ください。</w:t>
      </w:r>
    </w:p>
    <w:p w:rsidR="00F516FC" w:rsidRDefault="00F516FC" w:rsidP="005548C0">
      <w:pPr>
        <w:ind w:leftChars="48" w:left="141" w:hangingChars="19" w:hanging="4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③くるみん認定マーク、ＷＬＢ認証マーク</w:t>
      </w:r>
    </w:p>
    <w:p w:rsidR="00F516FC" w:rsidRDefault="00F516FC" w:rsidP="00F516FC">
      <w:pPr>
        <w:ind w:left="2310" w:hangingChars="1100" w:hanging="2310"/>
        <w:rPr>
          <w:rFonts w:asciiTheme="minorEastAsia" w:hAnsiTheme="minorEastAsia"/>
        </w:rPr>
      </w:pPr>
      <w:r>
        <w:rPr>
          <w:rFonts w:asciiTheme="minorEastAsia" w:hAnsiTheme="minorEastAsia" w:hint="eastAsia"/>
        </w:rPr>
        <w:t xml:space="preserve">　　　　　　　　　　　※認定・認証を受けている法人のみご提出ください。</w:t>
      </w:r>
    </w:p>
    <w:p w:rsidR="00F516FC" w:rsidRDefault="00F516FC" w:rsidP="00F516FC">
      <w:pPr>
        <w:ind w:left="2310" w:hangingChars="1100" w:hanging="2310"/>
        <w:rPr>
          <w:rFonts w:asciiTheme="minorEastAsia" w:hAnsiTheme="minorEastAsia"/>
        </w:rPr>
      </w:pPr>
      <w:r>
        <w:rPr>
          <w:rFonts w:asciiTheme="minorEastAsia" w:hAnsiTheme="minorEastAsia" w:hint="eastAsia"/>
        </w:rPr>
        <w:t xml:space="preserve">　　</w:t>
      </w:r>
      <w:r w:rsidRPr="00855C2A">
        <w:rPr>
          <w:rFonts w:asciiTheme="minorEastAsia" w:hAnsiTheme="minorEastAsia" w:hint="eastAsia"/>
          <w:spacing w:val="105"/>
          <w:kern w:val="0"/>
          <w:bdr w:val="single" w:sz="4" w:space="0" w:color="auto"/>
          <w:fitText w:val="1470" w:id="1470281729"/>
        </w:rPr>
        <w:t>申込み</w:t>
      </w:r>
      <w:r w:rsidRPr="00855C2A">
        <w:rPr>
          <w:rFonts w:asciiTheme="minorEastAsia" w:hAnsiTheme="minorEastAsia" w:hint="eastAsia"/>
          <w:kern w:val="0"/>
          <w:bdr w:val="single" w:sz="4" w:space="0" w:color="auto"/>
          <w:fitText w:val="1470" w:id="1470281729"/>
        </w:rPr>
        <w:t>先</w:t>
      </w:r>
      <w:r>
        <w:rPr>
          <w:rFonts w:asciiTheme="minorEastAsia" w:hAnsiTheme="minorEastAsia" w:hint="eastAsia"/>
        </w:rPr>
        <w:t>：京都府南丹保健所　福祉室　地域福祉担当　湯浅</w:t>
      </w:r>
    </w:p>
    <w:p w:rsidR="00F516FC" w:rsidRPr="00F516FC" w:rsidRDefault="00F516FC" w:rsidP="00F516FC">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Ｅ-ｍａｉｌ：</w:t>
      </w:r>
      <w:hyperlink r:id="rId9" w:history="1">
        <w:r w:rsidRPr="002E39A3">
          <w:rPr>
            <w:rStyle w:val="a7"/>
            <w:rFonts w:hint="eastAsia"/>
          </w:rPr>
          <w:t>nanshin-ho-nantan-fukushi@pref.kyoto.lg.jp</w:t>
        </w:r>
      </w:hyperlink>
    </w:p>
    <w:p w:rsidR="00AC781D" w:rsidRPr="005548C0" w:rsidRDefault="00AC781D" w:rsidP="005548C0">
      <w:pPr>
        <w:rPr>
          <w:rFonts w:asciiTheme="minorEastAsia" w:hAnsiTheme="minorEastAsia"/>
        </w:rPr>
      </w:pPr>
    </w:p>
    <w:sectPr w:rsidR="00AC781D" w:rsidRPr="005548C0" w:rsidSect="00F516FC">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1D" w:rsidRDefault="00B24F1D" w:rsidP="00B24F1D">
      <w:r>
        <w:separator/>
      </w:r>
    </w:p>
  </w:endnote>
  <w:endnote w:type="continuationSeparator" w:id="0">
    <w:p w:rsidR="00B24F1D" w:rsidRDefault="00B24F1D" w:rsidP="00B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1D" w:rsidRDefault="00B24F1D" w:rsidP="00B24F1D">
      <w:r>
        <w:separator/>
      </w:r>
    </w:p>
  </w:footnote>
  <w:footnote w:type="continuationSeparator" w:id="0">
    <w:p w:rsidR="00B24F1D" w:rsidRDefault="00B24F1D" w:rsidP="00B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52" w:rsidRPr="00E91F52" w:rsidRDefault="00E91F52">
    <w:pPr>
      <w:pStyle w:val="a3"/>
      <w:rPr>
        <w:sz w:val="32"/>
        <w:bdr w:val="single" w:sz="4" w:space="0" w:color="auto"/>
      </w:rPr>
    </w:pPr>
    <w:r w:rsidRPr="00E91F52">
      <w:rPr>
        <w:rFonts w:hint="eastAsia"/>
        <w:sz w:val="32"/>
        <w:bdr w:val="single" w:sz="4" w:space="0" w:color="auto"/>
      </w:rPr>
      <w:t>別　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EF"/>
    <w:rsid w:val="00052DF0"/>
    <w:rsid w:val="002E62AB"/>
    <w:rsid w:val="003A7DBE"/>
    <w:rsid w:val="003B6306"/>
    <w:rsid w:val="00516801"/>
    <w:rsid w:val="005548C0"/>
    <w:rsid w:val="005734DF"/>
    <w:rsid w:val="00663325"/>
    <w:rsid w:val="006A02ED"/>
    <w:rsid w:val="00855C2A"/>
    <w:rsid w:val="00876E83"/>
    <w:rsid w:val="008F1C7D"/>
    <w:rsid w:val="00922047"/>
    <w:rsid w:val="009F6BCE"/>
    <w:rsid w:val="00A85276"/>
    <w:rsid w:val="00AC781D"/>
    <w:rsid w:val="00AD2E25"/>
    <w:rsid w:val="00B2211A"/>
    <w:rsid w:val="00B24F1D"/>
    <w:rsid w:val="00BC7737"/>
    <w:rsid w:val="00CB0E89"/>
    <w:rsid w:val="00D314E8"/>
    <w:rsid w:val="00D403A4"/>
    <w:rsid w:val="00D71DEF"/>
    <w:rsid w:val="00DA4748"/>
    <w:rsid w:val="00DE2504"/>
    <w:rsid w:val="00E24A3D"/>
    <w:rsid w:val="00E91F52"/>
    <w:rsid w:val="00EC2481"/>
    <w:rsid w:val="00F241D0"/>
    <w:rsid w:val="00F516FC"/>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1D"/>
    <w:pPr>
      <w:tabs>
        <w:tab w:val="center" w:pos="4252"/>
        <w:tab w:val="right" w:pos="8504"/>
      </w:tabs>
      <w:snapToGrid w:val="0"/>
    </w:pPr>
  </w:style>
  <w:style w:type="character" w:customStyle="1" w:styleId="a4">
    <w:name w:val="ヘッダー (文字)"/>
    <w:basedOn w:val="a0"/>
    <w:link w:val="a3"/>
    <w:uiPriority w:val="99"/>
    <w:rsid w:val="00B24F1D"/>
  </w:style>
  <w:style w:type="paragraph" w:styleId="a5">
    <w:name w:val="footer"/>
    <w:basedOn w:val="a"/>
    <w:link w:val="a6"/>
    <w:uiPriority w:val="99"/>
    <w:unhideWhenUsed/>
    <w:rsid w:val="00B24F1D"/>
    <w:pPr>
      <w:tabs>
        <w:tab w:val="center" w:pos="4252"/>
        <w:tab w:val="right" w:pos="8504"/>
      </w:tabs>
      <w:snapToGrid w:val="0"/>
    </w:pPr>
  </w:style>
  <w:style w:type="character" w:customStyle="1" w:styleId="a6">
    <w:name w:val="フッター (文字)"/>
    <w:basedOn w:val="a0"/>
    <w:link w:val="a5"/>
    <w:uiPriority w:val="99"/>
    <w:rsid w:val="00B24F1D"/>
  </w:style>
  <w:style w:type="character" w:styleId="a7">
    <w:name w:val="Hyperlink"/>
    <w:basedOn w:val="a0"/>
    <w:uiPriority w:val="99"/>
    <w:unhideWhenUsed/>
    <w:rsid w:val="00A852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1D"/>
    <w:pPr>
      <w:tabs>
        <w:tab w:val="center" w:pos="4252"/>
        <w:tab w:val="right" w:pos="8504"/>
      </w:tabs>
      <w:snapToGrid w:val="0"/>
    </w:pPr>
  </w:style>
  <w:style w:type="character" w:customStyle="1" w:styleId="a4">
    <w:name w:val="ヘッダー (文字)"/>
    <w:basedOn w:val="a0"/>
    <w:link w:val="a3"/>
    <w:uiPriority w:val="99"/>
    <w:rsid w:val="00B24F1D"/>
  </w:style>
  <w:style w:type="paragraph" w:styleId="a5">
    <w:name w:val="footer"/>
    <w:basedOn w:val="a"/>
    <w:link w:val="a6"/>
    <w:uiPriority w:val="99"/>
    <w:unhideWhenUsed/>
    <w:rsid w:val="00B24F1D"/>
    <w:pPr>
      <w:tabs>
        <w:tab w:val="center" w:pos="4252"/>
        <w:tab w:val="right" w:pos="8504"/>
      </w:tabs>
      <w:snapToGrid w:val="0"/>
    </w:pPr>
  </w:style>
  <w:style w:type="character" w:customStyle="1" w:styleId="a6">
    <w:name w:val="フッター (文字)"/>
    <w:basedOn w:val="a0"/>
    <w:link w:val="a5"/>
    <w:uiPriority w:val="99"/>
    <w:rsid w:val="00B24F1D"/>
  </w:style>
  <w:style w:type="character" w:styleId="a7">
    <w:name w:val="Hyperlink"/>
    <w:basedOn w:val="a0"/>
    <w:uiPriority w:val="99"/>
    <w:unhideWhenUsed/>
    <w:rsid w:val="00A85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nantan/ho-kikaku/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shin-ho-nantan-fukushi@pref.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05C7-BBED-4CF9-B8E3-F921E11B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2017-07-13T05:04:00Z</dcterms:created>
  <dcterms:modified xsi:type="dcterms:W3CDTF">2017-08-01T01:53:00Z</dcterms:modified>
</cp:coreProperties>
</file>