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211" w:rsidRPr="00A164A1" w:rsidRDefault="00FA62A5">
      <w:pPr>
        <w:spacing w:line="243" w:lineRule="exact"/>
        <w:jc w:val="center"/>
        <w:rPr>
          <w:rFonts w:hint="default"/>
          <w:color w:val="auto"/>
        </w:rPr>
      </w:pPr>
      <w:bookmarkStart w:id="0" w:name="_GoBack"/>
      <w:bookmarkEnd w:id="0"/>
      <w:r w:rsidRPr="00A164A1">
        <w:rPr>
          <w:color w:val="auto"/>
          <w:sz w:val="24"/>
        </w:rPr>
        <w:t>農林水産業労働力確保対策</w:t>
      </w:r>
      <w:r w:rsidR="001E15A5" w:rsidRPr="00A164A1">
        <w:rPr>
          <w:color w:val="auto"/>
          <w:sz w:val="24"/>
        </w:rPr>
        <w:t>事業チェックシート</w:t>
      </w:r>
    </w:p>
    <w:p w:rsidR="008E5211" w:rsidRPr="00A164A1" w:rsidRDefault="008E5211">
      <w:pPr>
        <w:spacing w:line="202" w:lineRule="exact"/>
        <w:rPr>
          <w:rFonts w:hint="default"/>
          <w:color w:val="auto"/>
        </w:rPr>
      </w:pPr>
    </w:p>
    <w:p w:rsidR="008E5211" w:rsidRDefault="001E15A5">
      <w:pPr>
        <w:spacing w:line="202" w:lineRule="exact"/>
        <w:rPr>
          <w:rFonts w:hint="default"/>
        </w:rPr>
      </w:pPr>
      <w:r w:rsidRPr="00A164A1">
        <w:rPr>
          <w:color w:val="auto"/>
        </w:rPr>
        <w:t xml:space="preserve">　　　　　　　　　　　　　　　　　　　　　　　</w:t>
      </w:r>
      <w:r w:rsidRPr="00A164A1">
        <w:rPr>
          <w:color w:val="auto"/>
          <w:spacing w:val="-3"/>
        </w:rPr>
        <w:t xml:space="preserve">                                      </w:t>
      </w:r>
      <w:r>
        <w:rPr>
          <w:spacing w:val="-3"/>
        </w:rPr>
        <w:t xml:space="preserve">                </w:t>
      </w:r>
      <w:r>
        <w:t xml:space="preserve">　　　年　　月　　日</w:t>
      </w:r>
    </w:p>
    <w:p w:rsidR="008E5211" w:rsidRDefault="008E5211">
      <w:pPr>
        <w:spacing w:line="202" w:lineRule="exact"/>
        <w:rPr>
          <w:rFonts w:hint="default"/>
        </w:rPr>
      </w:pP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</w:t>
      </w:r>
      <w:r>
        <w:t>事業実施主体</w:t>
      </w:r>
      <w:r>
        <w:rPr>
          <w:spacing w:val="-3"/>
        </w:rPr>
        <w:t xml:space="preserve">                                                        </w:t>
      </w:r>
      <w:r>
        <w:t>伴走支援者（普及指導員</w:t>
      </w:r>
      <w:r w:rsidR="00130248">
        <w:t>等</w:t>
      </w:r>
      <w:r>
        <w:t>）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住　　所：</w:t>
      </w:r>
      <w:r>
        <w:rPr>
          <w:spacing w:val="-3"/>
        </w:rPr>
        <w:t xml:space="preserve">                                                          </w:t>
      </w:r>
      <w:r>
        <w:t>所属名：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 w:rsidR="00AC1B54">
        <w:t>氏名又は法人・組織名</w:t>
      </w:r>
      <w:r>
        <w:t>：</w:t>
      </w:r>
      <w:r>
        <w:rPr>
          <w:spacing w:val="-3"/>
        </w:rPr>
        <w:t xml:space="preserve">                                             </w:t>
      </w:r>
      <w:r>
        <w:t>職　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代表者名</w:t>
      </w:r>
      <w:r w:rsidR="00AC1B54">
        <w:t>（法人・組織のみ）</w:t>
      </w:r>
      <w:r>
        <w:t>：</w:t>
      </w:r>
      <w:r>
        <w:rPr>
          <w:spacing w:val="-3"/>
        </w:rPr>
        <w:t xml:space="preserve">                                       </w:t>
      </w:r>
      <w:r>
        <w:t>氏　名：</w:t>
      </w:r>
    </w:p>
    <w:p w:rsidR="008E5211" w:rsidRDefault="001E15A5">
      <w:pPr>
        <w:spacing w:line="202" w:lineRule="exact"/>
        <w:rPr>
          <w:rFonts w:hint="default"/>
        </w:rPr>
      </w:pPr>
      <w:r>
        <w:rPr>
          <w:spacing w:val="-3"/>
        </w:rPr>
        <w:t xml:space="preserve">         </w:t>
      </w:r>
      <w:r>
        <w:t>電話番号：</w:t>
      </w:r>
    </w:p>
    <w:p w:rsidR="008E5211" w:rsidRDefault="008E5211">
      <w:pPr>
        <w:spacing w:line="202" w:lineRule="exact"/>
        <w:rPr>
          <w:rFonts w:hint="default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2"/>
        <w:gridCol w:w="880"/>
        <w:gridCol w:w="991"/>
        <w:gridCol w:w="5611"/>
      </w:tblGrid>
      <w:tr w:rsidR="001B56A7" w:rsidRPr="001B56A7" w:rsidTr="001E15A5">
        <w:tc>
          <w:tcPr>
            <w:tcW w:w="223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             </w:t>
            </w:r>
            <w:r w:rsidRPr="001B56A7">
              <w:rPr>
                <w:color w:val="auto"/>
              </w:rPr>
              <w:t xml:space="preserve">　　　項　　　　目</w:t>
            </w:r>
          </w:p>
        </w:tc>
        <w:tc>
          <w:tcPr>
            <w:tcW w:w="32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は</w:t>
            </w: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い</w:t>
            </w:r>
          </w:p>
        </w:tc>
        <w:tc>
          <w:tcPr>
            <w:tcW w:w="366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</w:t>
            </w:r>
            <w:r w:rsidRPr="001B56A7">
              <w:rPr>
                <w:color w:val="auto"/>
              </w:rPr>
              <w:t>いいえ</w:t>
            </w:r>
          </w:p>
        </w:tc>
        <w:tc>
          <w:tcPr>
            <w:tcW w:w="2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>
            <w:pPr>
              <w:rPr>
                <w:rFonts w:hint="default"/>
                <w:color w:val="auto"/>
              </w:rPr>
            </w:pPr>
          </w:p>
          <w:p w:rsidR="008E5211" w:rsidRPr="001B56A7" w:rsidRDefault="001E15A5">
            <w:pPr>
              <w:spacing w:line="202" w:lineRule="exact"/>
              <w:rPr>
                <w:rFonts w:hint="default"/>
                <w:color w:val="auto"/>
              </w:rPr>
            </w:pPr>
            <w:r w:rsidRPr="001B56A7">
              <w:rPr>
                <w:color w:val="auto"/>
                <w:spacing w:val="-3"/>
              </w:rPr>
              <w:t xml:space="preserve">                  </w:t>
            </w:r>
            <w:r w:rsidRPr="001B56A7">
              <w:rPr>
                <w:color w:val="auto"/>
              </w:rPr>
              <w:t xml:space="preserve">理　</w:t>
            </w:r>
            <w:r w:rsidRPr="001B56A7">
              <w:rPr>
                <w:color w:val="auto"/>
                <w:spacing w:val="-3"/>
              </w:rPr>
              <w:t xml:space="preserve">   </w:t>
            </w:r>
            <w:r w:rsidRPr="001B56A7">
              <w:rPr>
                <w:color w:val="auto"/>
              </w:rPr>
              <w:t xml:space="preserve">　　由</w:t>
            </w:r>
          </w:p>
        </w:tc>
      </w:tr>
      <w:tr w:rsidR="001B56A7" w:rsidRPr="001B56A7" w:rsidTr="001E15A5">
        <w:trPr>
          <w:trHeight w:val="494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計画作成に</w:t>
            </w:r>
            <w:r w:rsidR="00C07241">
              <w:rPr>
                <w:color w:val="auto"/>
              </w:rPr>
              <w:t>当たり</w:t>
            </w:r>
            <w:r w:rsidRPr="001B56A7">
              <w:rPr>
                <w:color w:val="auto"/>
              </w:rPr>
              <w:t>伴走支援者との協議がなされましたか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30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計画内容はよく検討されていますか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22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取組に新規性はありますか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451081" w:rsidRPr="001B56A7" w:rsidTr="001E15A5">
        <w:trPr>
          <w:trHeight w:val="426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A164A1" w:rsidRDefault="00451081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A164A1">
              <w:rPr>
                <w:color w:val="auto"/>
              </w:rPr>
              <w:t>下記の①</w:t>
            </w:r>
            <w:r w:rsidR="00C07241">
              <w:rPr>
                <w:color w:val="auto"/>
              </w:rPr>
              <w:t>又は</w:t>
            </w:r>
            <w:r w:rsidRPr="00A164A1">
              <w:rPr>
                <w:color w:val="auto"/>
              </w:rPr>
              <w:t>②のいずれかに該当しますか</w:t>
            </w:r>
          </w:p>
          <w:p w:rsidR="005528FB" w:rsidRDefault="00451081" w:rsidP="00451081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color w:val="auto"/>
              </w:rPr>
            </w:pPr>
            <w:r w:rsidRPr="00A164A1">
              <w:rPr>
                <w:color w:val="auto"/>
              </w:rPr>
              <w:t>労働力の確保</w:t>
            </w:r>
            <w:r w:rsidR="005528FB">
              <w:rPr>
                <w:color w:val="auto"/>
              </w:rPr>
              <w:t>につながりますか</w:t>
            </w:r>
          </w:p>
          <w:p w:rsidR="00451081" w:rsidRPr="00B15DA0" w:rsidRDefault="005528FB" w:rsidP="00B15DA0"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color w:val="auto"/>
              </w:rPr>
            </w:pPr>
            <w:r>
              <w:rPr>
                <w:color w:val="auto"/>
              </w:rPr>
              <w:t>労働力の</w:t>
            </w:r>
            <w:r w:rsidR="00451081" w:rsidRPr="00A164A1">
              <w:rPr>
                <w:color w:val="auto"/>
              </w:rPr>
              <w:t>受入に係る環境整備につながりますか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51081" w:rsidRPr="001B56A7" w:rsidRDefault="0045108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04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事業実施主体への事業支援の必要性はありますか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  <w:tr w:rsidR="001B56A7" w:rsidRPr="001B56A7" w:rsidTr="001E15A5">
        <w:trPr>
          <w:trHeight w:val="410"/>
        </w:trPr>
        <w:tc>
          <w:tcPr>
            <w:tcW w:w="2236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1E15A5" w:rsidP="001E15A5">
            <w:pPr>
              <w:spacing w:line="360" w:lineRule="auto"/>
              <w:ind w:firstLineChars="100" w:firstLine="213"/>
              <w:rPr>
                <w:rFonts w:hint="default"/>
                <w:color w:val="auto"/>
              </w:rPr>
            </w:pPr>
            <w:r w:rsidRPr="001B56A7">
              <w:rPr>
                <w:color w:val="auto"/>
              </w:rPr>
              <w:t>総合的に判断して事業計画は妥当ですか</w:t>
            </w:r>
          </w:p>
        </w:tc>
        <w:tc>
          <w:tcPr>
            <w:tcW w:w="325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  <w:tc>
          <w:tcPr>
            <w:tcW w:w="2073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Pr="001B56A7" w:rsidRDefault="008E5211" w:rsidP="001E15A5">
            <w:pPr>
              <w:spacing w:line="360" w:lineRule="auto"/>
              <w:rPr>
                <w:rFonts w:hint="default"/>
                <w:color w:val="auto"/>
              </w:rPr>
            </w:pPr>
          </w:p>
        </w:tc>
      </w:tr>
    </w:tbl>
    <w:p w:rsidR="008E5211" w:rsidRDefault="008E5211">
      <w:pPr>
        <w:rPr>
          <w:rFonts w:hint="default"/>
        </w:rPr>
      </w:pPr>
    </w:p>
    <w:p w:rsidR="008E5211" w:rsidRDefault="001E15A5" w:rsidP="00010F53">
      <w:pPr>
        <w:spacing w:line="202" w:lineRule="exact"/>
        <w:rPr>
          <w:rFonts w:hint="default"/>
        </w:rPr>
      </w:pPr>
      <w:r>
        <w:rPr>
          <w:spacing w:val="-3"/>
        </w:rPr>
        <w:t xml:space="preserve"> </w:t>
      </w:r>
      <w:r>
        <w:t>その他伴走支援者（普及指導員</w:t>
      </w:r>
      <w:r w:rsidR="00130248">
        <w:t>等</w:t>
      </w:r>
      <w:r>
        <w:t>）コメント</w:t>
      </w:r>
      <w:r>
        <w:rPr>
          <w:spacing w:val="-3"/>
        </w:rPr>
        <w:t xml:space="preserve">  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8"/>
      </w:tblGrid>
      <w:tr w:rsidR="008E5211">
        <w:tc>
          <w:tcPr>
            <w:tcW w:w="130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5211" w:rsidRDefault="008E5211">
            <w:pPr>
              <w:rPr>
                <w:rFonts w:hint="default"/>
              </w:rPr>
            </w:pPr>
          </w:p>
          <w:p w:rsidR="00AA4EC4" w:rsidRDefault="00AA4EC4">
            <w:pPr>
              <w:rPr>
                <w:rFonts w:hint="default"/>
              </w:rPr>
            </w:pPr>
          </w:p>
          <w:p w:rsidR="00AA4EC4" w:rsidRDefault="00AA4EC4">
            <w:pPr>
              <w:rPr>
                <w:rFonts w:hint="default"/>
              </w:rPr>
            </w:pPr>
          </w:p>
        </w:tc>
      </w:tr>
    </w:tbl>
    <w:p w:rsidR="008E5211" w:rsidRDefault="008E5211" w:rsidP="001E15A5">
      <w:pPr>
        <w:rPr>
          <w:rFonts w:hint="default"/>
        </w:rPr>
      </w:pPr>
    </w:p>
    <w:sectPr w:rsidR="008E5211" w:rsidSect="00AA4EC4">
      <w:footnotePr>
        <w:numRestart w:val="eachPage"/>
      </w:footnotePr>
      <w:endnotePr>
        <w:numFmt w:val="decimal"/>
      </w:endnotePr>
      <w:pgSz w:w="16838" w:h="11906" w:orient="landscape"/>
      <w:pgMar w:top="1276" w:right="1701" w:bottom="851" w:left="1701" w:header="1134" w:footer="0" w:gutter="0"/>
      <w:cols w:space="720"/>
      <w:docGrid w:type="linesAndChars" w:linePitch="202" w:charSpace="27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5211" w:rsidRDefault="001E15A5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8E5211" w:rsidRDefault="001E15A5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5211" w:rsidRDefault="001E15A5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8E5211" w:rsidRDefault="001E15A5">
      <w:pPr>
        <w:spacing w:before="36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EF27C0"/>
    <w:multiLevelType w:val="hybridMultilevel"/>
    <w:tmpl w:val="A14A091A"/>
    <w:lvl w:ilvl="0" w:tplc="75F47CAE">
      <w:start w:val="1"/>
      <w:numFmt w:val="decimalEnclosedCircle"/>
      <w:lvlText w:val="%1"/>
      <w:lvlJc w:val="left"/>
      <w:pPr>
        <w:ind w:left="573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853"/>
  <w:hyphenationZone w:val="0"/>
  <w:drawingGridHorizontalSpacing w:val="375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37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E5211"/>
    <w:rsid w:val="00010F53"/>
    <w:rsid w:val="00063558"/>
    <w:rsid w:val="000E4C06"/>
    <w:rsid w:val="00130248"/>
    <w:rsid w:val="001328AA"/>
    <w:rsid w:val="001B56A7"/>
    <w:rsid w:val="001E15A5"/>
    <w:rsid w:val="00220DE7"/>
    <w:rsid w:val="00363F1A"/>
    <w:rsid w:val="00451081"/>
    <w:rsid w:val="005528FB"/>
    <w:rsid w:val="005A228B"/>
    <w:rsid w:val="008E5211"/>
    <w:rsid w:val="009258DE"/>
    <w:rsid w:val="009E5122"/>
    <w:rsid w:val="00A148A4"/>
    <w:rsid w:val="00A164A1"/>
    <w:rsid w:val="00AA4EC4"/>
    <w:rsid w:val="00AC1B54"/>
    <w:rsid w:val="00B15DA0"/>
    <w:rsid w:val="00C07241"/>
    <w:rsid w:val="00CE6077"/>
    <w:rsid w:val="00E31A90"/>
    <w:rsid w:val="00F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F68080-5013-467F-A4AE-319A0646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5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5A5"/>
    <w:rPr>
      <w:rFonts w:eastAsia="ＭＳ ゴシック"/>
      <w:color w:val="000000"/>
    </w:rPr>
  </w:style>
  <w:style w:type="paragraph" w:styleId="a5">
    <w:name w:val="footer"/>
    <w:basedOn w:val="a"/>
    <w:link w:val="a6"/>
    <w:uiPriority w:val="99"/>
    <w:unhideWhenUsed/>
    <w:rsid w:val="001E15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5A5"/>
    <w:rPr>
      <w:rFonts w:eastAsia="ＭＳ ゴシック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55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黒須　暖加</cp:lastModifiedBy>
  <cp:revision>4</cp:revision>
  <cp:lastPrinted>2015-05-20T09:25:00Z</cp:lastPrinted>
  <dcterms:created xsi:type="dcterms:W3CDTF">2025-03-18T08:38:00Z</dcterms:created>
  <dcterms:modified xsi:type="dcterms:W3CDTF">2025-03-26T09:52:00Z</dcterms:modified>
</cp:coreProperties>
</file>