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328B" w14:textId="7B11F4D5" w:rsidR="00EA62EB" w:rsidRPr="00E51099" w:rsidRDefault="00E51099" w:rsidP="003A0480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bookmarkStart w:id="0" w:name="_Hlk106358643"/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0AAD3D33" wp14:editId="512E204C">
                <wp:simplePos x="0" y="0"/>
                <wp:positionH relativeFrom="column">
                  <wp:posOffset>-53340</wp:posOffset>
                </wp:positionH>
                <wp:positionV relativeFrom="paragraph">
                  <wp:posOffset>-265430</wp:posOffset>
                </wp:positionV>
                <wp:extent cx="1854200" cy="257810"/>
                <wp:effectExtent l="0" t="0" r="12700" b="279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4809" w14:textId="16FF117B" w:rsidR="00E51099" w:rsidRPr="00153EEC" w:rsidRDefault="004355A6" w:rsidP="004355A6">
                            <w:pPr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宇治茶渇水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対策</w:t>
                            </w:r>
                            <w:r w:rsidR="004B474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3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-20.9pt;width:146pt;height:20.3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" strokecolor="gray [1629]">
                <v:textbox inset="0,0,0,0">
                  <w:txbxContent>
                    <w:p w14:paraId="63494809" w14:textId="16FF117B" w:rsidR="00E51099" w:rsidRPr="00153EEC" w:rsidRDefault="004355A6" w:rsidP="004355A6">
                      <w:pPr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宇治茶渇水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対策</w:t>
                      </w:r>
                      <w:r w:rsidR="004B474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A0480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</w:t>
      </w:r>
      <w:r w:rsidR="004355A6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４</w:t>
      </w:r>
    </w:p>
    <w:p w14:paraId="6D1AE3F2" w14:textId="62FA294F" w:rsidR="003F4197" w:rsidRDefault="004355A6" w:rsidP="003A0480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宇治茶渇水</w:t>
      </w:r>
      <w:r w:rsidR="00E107D6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対策</w:t>
      </w:r>
      <w:r w:rsidR="004B474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等</w:t>
      </w:r>
      <w:r w:rsidR="00E107D6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支援事業</w:t>
      </w:r>
      <w:r w:rsidR="00966BB6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 xml:space="preserve">　</w:t>
      </w:r>
      <w:r w:rsidR="00C05F15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事業</w:t>
      </w:r>
      <w:r w:rsidR="006B7520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計画書</w:t>
      </w:r>
    </w:p>
    <w:p w14:paraId="3BA7B905" w14:textId="77777777" w:rsidR="00BE6D37" w:rsidRPr="00BE6D37" w:rsidRDefault="00BE6D37" w:rsidP="00BE6D37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2C71C345" w14:textId="77777777" w:rsidR="00375B5A" w:rsidRPr="0040149C" w:rsidRDefault="002152D6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3230F6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申請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="00375B5A"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40149C" w:rsidRPr="0040149C" w14:paraId="5D01E60F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5CE85D" w14:textId="77777777" w:rsidR="00EA62EB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="00EA62EB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vAlign w:val="center"/>
          </w:tcPr>
          <w:p w14:paraId="3E4AF766" w14:textId="77777777" w:rsidR="00EA62EB" w:rsidRPr="0040149C" w:rsidRDefault="00EA62EB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14:paraId="23CE9F2D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E3BDC5" w14:textId="77777777" w:rsidR="00375B5A" w:rsidRPr="0040149C" w:rsidRDefault="006B2906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vAlign w:val="center"/>
          </w:tcPr>
          <w:p w14:paraId="37F3ECC2" w14:textId="77777777" w:rsidR="00EE02DE" w:rsidRPr="0040149C" w:rsidRDefault="00EE02D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14:paraId="711A9471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8BD4CE0" w14:textId="77777777" w:rsidR="00042598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="0004259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vAlign w:val="center"/>
          </w:tcPr>
          <w:p w14:paraId="213B0AD0" w14:textId="77777777" w:rsidR="00042598" w:rsidRPr="0040149C" w:rsidRDefault="0004259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FE5343" w:rsidRPr="0040149C" w14:paraId="0B36C43D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3BDACD0" w14:textId="77777777"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E9B617C" w14:textId="77777777"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F7952E" w14:textId="77777777"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5A22FC52" w14:textId="77777777"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F130198" w14:textId="77777777"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 w:rsidR="00C00FD5" w:rsidRPr="00C00FD5">
        <w:rPr>
          <w:rFonts w:ascii="ＭＳ 明朝" w:hAnsi="ＭＳ 明朝"/>
          <w:color w:val="000000" w:themeColor="text1"/>
          <w:sz w:val="24"/>
          <w:szCs w:val="24"/>
        </w:rPr>
        <w:t>団体</w:t>
      </w:r>
      <w:r w:rsidR="006B2906" w:rsidRPr="0040149C">
        <w:rPr>
          <w:rFonts w:ascii="ＭＳ 明朝" w:hAnsi="ＭＳ 明朝"/>
          <w:color w:val="000000" w:themeColor="text1"/>
          <w:sz w:val="24"/>
          <w:szCs w:val="24"/>
        </w:rPr>
        <w:t>に所属する販売農家</w:t>
      </w:r>
      <w:r w:rsidR="006B2906"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14:paraId="27310F38" w14:textId="77777777"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0219982" w14:textId="77777777" w:rsidR="00E831A1" w:rsidRDefault="00E831A1" w:rsidP="003A0480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２　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経営内容・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772"/>
        <w:gridCol w:w="3615"/>
      </w:tblGrid>
      <w:tr w:rsidR="004355A6" w:rsidRPr="0040149C" w14:paraId="216F82D4" w14:textId="77777777" w:rsidTr="004355A6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E5D9995" w14:textId="77777777" w:rsidR="004355A6" w:rsidRPr="0040149C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3615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AEC5FD" w14:textId="7A308ADE" w:rsidR="004355A6" w:rsidRPr="0040149C" w:rsidRDefault="004355A6" w:rsidP="004355A6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の経営面積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CCF229C" w14:textId="2B42CD7F" w:rsidR="004355A6" w:rsidRPr="0040149C" w:rsidRDefault="004355A6" w:rsidP="004355A6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事業による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4355A6" w:rsidRPr="0040149C" w14:paraId="387CF85D" w14:textId="77777777" w:rsidTr="004355A6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DFAD5C8" w14:textId="77777777" w:rsidR="004355A6" w:rsidRPr="0040149C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right w:val="dashed" w:sz="4" w:space="0" w:color="auto"/>
            </w:tcBorders>
            <w:vAlign w:val="center"/>
          </w:tcPr>
          <w:p w14:paraId="2B008A4F" w14:textId="77777777" w:rsidR="004355A6" w:rsidRPr="0040149C" w:rsidRDefault="004355A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vAlign w:val="center"/>
          </w:tcPr>
          <w:p w14:paraId="4EC6B790" w14:textId="77777777" w:rsidR="004355A6" w:rsidRPr="0040149C" w:rsidRDefault="004355A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4355A6" w:rsidRPr="00161626" w14:paraId="5D38349C" w14:textId="77777777" w:rsidTr="00A9229A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2B489DBF" w14:textId="77777777" w:rsidR="004355A6" w:rsidRPr="0016162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73C979D7" w14:textId="77777777" w:rsidR="004355A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1BD863E2" w14:textId="13542B36" w:rsidR="004355A6" w:rsidRPr="0016162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77C911E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bottom w:val="dashed" w:sz="4" w:space="0" w:color="auto"/>
            </w:tcBorders>
            <w:vAlign w:val="center"/>
          </w:tcPr>
          <w:p w14:paraId="60D818B1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4355A6" w:rsidRPr="00161626" w14:paraId="1A16304F" w14:textId="77777777" w:rsidTr="00A9229A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0473D9B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134397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4E15A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4355A6" w:rsidRPr="00161626" w14:paraId="5065BE71" w14:textId="77777777" w:rsidTr="00A9229A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0480EDB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6EBE53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885D07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4355A6" w:rsidRPr="00161626" w14:paraId="2E7204E0" w14:textId="77777777" w:rsidTr="00A9229A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7DA47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8DBED7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2EB13D" w14:textId="77777777" w:rsidR="004355A6" w:rsidRDefault="004355A6" w:rsidP="004355A6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14:paraId="15DF3146" w14:textId="3D527B7A" w:rsidR="004355A6" w:rsidRPr="00161626" w:rsidRDefault="004355A6" w:rsidP="004355A6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【申請者の年間販売額　約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万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円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4355A6" w:rsidRPr="00161626" w14:paraId="6589E857" w14:textId="77777777" w:rsidTr="00A9229A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AF7FC" w14:textId="77777777" w:rsidR="004355A6" w:rsidRPr="0016162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</w:p>
          <w:p w14:paraId="67F82595" w14:textId="77777777" w:rsidR="004355A6" w:rsidRPr="0016162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35C6B752" w14:textId="77777777" w:rsidR="004355A6" w:rsidRPr="00161626" w:rsidRDefault="004355A6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37397BD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90E40F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4355A6" w:rsidRPr="00161626" w14:paraId="0D3327B5" w14:textId="77777777" w:rsidTr="00A9229A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6A34A16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5E3130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9200BD" w14:textId="5C038515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共済に加入済み</w:t>
            </w:r>
          </w:p>
        </w:tc>
      </w:tr>
      <w:tr w:rsidR="004355A6" w:rsidRPr="00161626" w14:paraId="127290C6" w14:textId="77777777" w:rsidTr="00A9229A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E1FD762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6A710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3F032" w14:textId="77777777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4355A6" w:rsidRPr="00161626" w14:paraId="64B02CAF" w14:textId="77777777" w:rsidTr="00A9229A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028B0E7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1777DE" w14:textId="77777777" w:rsidR="004355A6" w:rsidRPr="00161626" w:rsidRDefault="004355A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55AF2DFC" wp14:editId="3C83F26A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18279812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81997" w14:textId="77777777" w:rsidR="004355A6" w:rsidRPr="003E5560" w:rsidRDefault="004355A6" w:rsidP="004355A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F2DFC" id="_x0000_s1027" type="#_x0000_t202" style="position:absolute;left:0;text-align:left;margin-left:30.05pt;margin-top:10.35pt;width:24.5pt;height:110.6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" filled="f" stroked="f">
                      <v:textbox style="mso-fit-shape-to-text:t">
                        <w:txbxContent>
                          <w:p w14:paraId="3E781997" w14:textId="77777777" w:rsidR="004355A6" w:rsidRPr="003E5560" w:rsidRDefault="004355A6" w:rsidP="004355A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19008" behindDoc="1" locked="0" layoutInCell="1" allowOverlap="1" wp14:anchorId="2CF7AC7E" wp14:editId="34A12B66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144792135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D0BB9" w14:textId="77777777" w:rsidR="004355A6" w:rsidRPr="003E5560" w:rsidRDefault="004355A6" w:rsidP="004355A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21D767F0" w14:textId="77777777" w:rsidR="004355A6" w:rsidRPr="003E5560" w:rsidRDefault="004355A6" w:rsidP="004355A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7AC7E" id="_x0000_s1028" type="#_x0000_t202" style="position:absolute;left:0;text-align:left;margin-left:.6pt;margin-top:4.05pt;width:81pt;height:110.6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" filled="f" stroked="f">
                      <v:textbox style="mso-fit-shape-to-text:t">
                        <w:txbxContent>
                          <w:p w14:paraId="169D0BB9" w14:textId="77777777" w:rsidR="004355A6" w:rsidRPr="003E5560" w:rsidRDefault="004355A6" w:rsidP="004355A6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14:paraId="21D767F0" w14:textId="77777777" w:rsidR="004355A6" w:rsidRPr="003E5560" w:rsidRDefault="004355A6" w:rsidP="004355A6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5E5358" w14:textId="03D4666D" w:rsidR="004355A6" w:rsidRPr="00161626" w:rsidRDefault="004355A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共済）への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</w:tbl>
    <w:p w14:paraId="0BC58E02" w14:textId="10A4CCDF" w:rsidR="003A0480" w:rsidRDefault="003A0480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34E58F16" w14:textId="77777777" w:rsidR="00800EB3" w:rsidRPr="0040149C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>３</w:t>
      </w:r>
      <w:r w:rsidR="00C412A4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事業内容</w:t>
      </w:r>
      <w:r w:rsidR="005575AA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tbl>
      <w:tblPr>
        <w:tblStyle w:val="af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276"/>
        <w:gridCol w:w="1795"/>
        <w:gridCol w:w="1796"/>
        <w:gridCol w:w="1796"/>
      </w:tblGrid>
      <w:tr w:rsidR="00E611FF" w:rsidRPr="0040149C" w14:paraId="5FCB1B47" w14:textId="77777777" w:rsidTr="00E611FF">
        <w:trPr>
          <w:trHeight w:val="190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AF06D9" w14:textId="77777777" w:rsidR="00E611FF" w:rsidRPr="0040149C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14:paraId="06A69418" w14:textId="77777777" w:rsidR="00E611FF" w:rsidRPr="0040149C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（機種・形式等）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8C075A" w14:textId="77777777" w:rsidR="00E611FF" w:rsidRPr="0040149C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9B5F08" w14:textId="50DA6ADC" w:rsidR="00E611FF" w:rsidRPr="0040149C" w:rsidRDefault="00E611FF" w:rsidP="00E611FF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事業実施場所</w:t>
            </w:r>
          </w:p>
          <w:p w14:paraId="2C99A4BA" w14:textId="77777777" w:rsidR="00E611FF" w:rsidRDefault="00E611FF" w:rsidP="00523AF1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1D513FDA" w14:textId="77777777" w:rsidR="00E611FF" w:rsidRPr="00BE6D37" w:rsidRDefault="00E611FF" w:rsidP="00523AF1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から記入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510B3E39" w14:textId="77777777" w:rsidR="00E611FF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375EFB1B" w14:textId="77777777" w:rsidR="00E611FF" w:rsidRPr="00BE6D37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51D411F3" w14:textId="77777777" w:rsidR="00E611FF" w:rsidRPr="0040149C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14:paraId="4FC17AA2" w14:textId="77777777" w:rsidR="00E611FF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4C8A6D25" w14:textId="77777777" w:rsidR="00E611FF" w:rsidRPr="00BE6D37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758A0B8A" w14:textId="77777777" w:rsidR="00E611FF" w:rsidRPr="0040149C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14:paraId="4BE9AAF0" w14:textId="77777777" w:rsidR="00E611FF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5E4F9220" w14:textId="77777777" w:rsidR="00E611FF" w:rsidRPr="00BE6D37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2DA5C6C5" w14:textId="77777777" w:rsidR="00E611FF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4BC731AE" w14:textId="77777777" w:rsidR="00E611FF" w:rsidRDefault="00E611FF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410E400" wp14:editId="19DEB35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33655</wp:posOffset>
                      </wp:positionV>
                      <wp:extent cx="1019175" cy="430530"/>
                      <wp:effectExtent l="0" t="0" r="28575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5F06055" w14:textId="77777777" w:rsidR="00E611FF" w:rsidRPr="0040149C" w:rsidRDefault="00E611FF" w:rsidP="00020FC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61AC7FA2" w14:textId="77777777" w:rsidR="00E611FF" w:rsidRDefault="00E611FF" w:rsidP="00020FC2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0E4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9" type="#_x0000_t185" style="position:absolute;left:0;text-align:left;margin-left:-1.95pt;margin-top:2.65pt;width:80.25pt;height:33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" adj="2125" strokecolor="black [3213]" strokeweight=".25pt">
                      <v:stroke joinstyle="miter"/>
                      <v:textbox inset="0,0,0,0">
                        <w:txbxContent>
                          <w:p w14:paraId="35F06055" w14:textId="77777777" w:rsidR="00E611FF" w:rsidRPr="0040149C" w:rsidRDefault="00E611FF" w:rsidP="00020FC2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14:paraId="61AC7FA2" w14:textId="77777777" w:rsidR="00E611FF" w:rsidRDefault="00E611FF" w:rsidP="00020FC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C9D04E" w14:textId="77777777" w:rsidR="00E611FF" w:rsidRPr="00020FC2" w:rsidRDefault="00E611FF" w:rsidP="00F327E7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E611FF" w:rsidRPr="0040149C" w14:paraId="107D7DCF" w14:textId="77777777" w:rsidTr="00E611FF">
        <w:trPr>
          <w:trHeight w:val="1191"/>
        </w:trPr>
        <w:tc>
          <w:tcPr>
            <w:tcW w:w="2268" w:type="dxa"/>
          </w:tcPr>
          <w:p w14:paraId="0DE261D7" w14:textId="77777777" w:rsidR="00E611FF" w:rsidRPr="00940BB8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9248" behindDoc="0" locked="0" layoutInCell="1" allowOverlap="1" wp14:anchorId="728147EA" wp14:editId="64B0C9C7">
                      <wp:simplePos x="0" y="0"/>
                      <wp:positionH relativeFrom="margin">
                        <wp:posOffset>-139065</wp:posOffset>
                      </wp:positionH>
                      <wp:positionV relativeFrom="margin">
                        <wp:posOffset>-56515</wp:posOffset>
                      </wp:positionV>
                      <wp:extent cx="759460" cy="278765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33256" w14:textId="77777777" w:rsidR="00E611FF" w:rsidRDefault="00E611FF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①機器類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147EA" id="_x0000_s1030" type="#_x0000_t202" style="position:absolute;left:0;text-align:left;margin-left:-10.95pt;margin-top:-4.45pt;width:59.8pt;height:21.9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" filled="f" stroked="f">
                      <v:textbox>
                        <w:txbxContent>
                          <w:p w14:paraId="5A633256" w14:textId="77777777" w:rsidR="00E611FF" w:rsidRDefault="00E611FF" w:rsidP="00940BB8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①機器類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0D02FED" w14:textId="77777777" w:rsidR="00E611FF" w:rsidRPr="00D1712A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CB6121" w14:textId="77777777" w:rsidR="00E611FF" w:rsidRPr="00D1712A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4E59F426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vAlign w:val="center"/>
          </w:tcPr>
          <w:p w14:paraId="6BF82261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32320" behindDoc="0" locked="0" layoutInCell="1" allowOverlap="1" wp14:anchorId="6D39B52D" wp14:editId="59E8700A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-398145</wp:posOffset>
                      </wp:positionV>
                      <wp:extent cx="1177290" cy="573405"/>
                      <wp:effectExtent l="0" t="0" r="0" b="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C377E" w14:textId="77777777" w:rsidR="00E611FF" w:rsidRDefault="00E611FF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1D99C021" w14:textId="77777777" w:rsidR="00E611FF" w:rsidRDefault="00E611FF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9B52D" id="_x0000_s1031" type="#_x0000_t202" style="position:absolute;left:0;text-align:left;margin-left:-11.35pt;margin-top:-31.35pt;width:92.7pt;height:45.1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" filled="f" stroked="f">
                      <v:textbox>
                        <w:txbxContent>
                          <w:p w14:paraId="476C377E" w14:textId="77777777" w:rsidR="00E611FF" w:rsidRDefault="00E611FF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14:paraId="1D99C021" w14:textId="77777777" w:rsidR="00E611FF" w:rsidRDefault="00E611FF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6" w:type="dxa"/>
            <w:vAlign w:val="center"/>
          </w:tcPr>
          <w:p w14:paraId="294BD581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E611FF" w:rsidRPr="0040149C" w14:paraId="3E964247" w14:textId="77777777" w:rsidTr="00E611FF">
        <w:trPr>
          <w:trHeight w:val="1191"/>
        </w:trPr>
        <w:tc>
          <w:tcPr>
            <w:tcW w:w="2268" w:type="dxa"/>
            <w:tcBorders>
              <w:bottom w:val="single" w:sz="4" w:space="0" w:color="auto"/>
            </w:tcBorders>
          </w:tcPr>
          <w:p w14:paraId="395018FC" w14:textId="77777777" w:rsidR="00E611FF" w:rsidRPr="00940BB8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30272" behindDoc="0" locked="0" layoutInCell="1" allowOverlap="1" wp14:anchorId="4DE00762" wp14:editId="2688066E">
                      <wp:simplePos x="0" y="0"/>
                      <wp:positionH relativeFrom="margin">
                        <wp:posOffset>-140335</wp:posOffset>
                      </wp:positionH>
                      <wp:positionV relativeFrom="margin">
                        <wp:posOffset>-61595</wp:posOffset>
                      </wp:positionV>
                      <wp:extent cx="759460" cy="278765"/>
                      <wp:effectExtent l="0" t="0" r="0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667BC" w14:textId="77777777" w:rsidR="00E611FF" w:rsidRDefault="00E611FF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②資材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0762" id="_x0000_s1032" type="#_x0000_t202" style="position:absolute;left:0;text-align:left;margin-left:-11.05pt;margin-top:-4.85pt;width:59.8pt;height:21.9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" filled="f" stroked="f">
                      <v:textbox>
                        <w:txbxContent>
                          <w:p w14:paraId="473667BC" w14:textId="77777777" w:rsidR="00E611FF" w:rsidRDefault="00E611FF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②資材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DB4A85" w14:textId="77777777" w:rsidR="00E611FF" w:rsidRPr="00D1712A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C6BB65" w14:textId="77777777" w:rsidR="00E611FF" w:rsidRPr="00D1712A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E0FB475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B8AD121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4B6B7CE8" wp14:editId="75A3AD0A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-307975</wp:posOffset>
                      </wp:positionV>
                      <wp:extent cx="1177290" cy="1404620"/>
                      <wp:effectExtent l="0" t="0" r="0" b="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1D831" w14:textId="77777777" w:rsidR="00E611FF" w:rsidRDefault="00E611FF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6A9FDCD0" w14:textId="77777777" w:rsidR="00E611FF" w:rsidRDefault="00E611FF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B7CE8" id="_x0000_s1033" type="#_x0000_t202" style="position:absolute;left:0;text-align:left;margin-left:-11.75pt;margin-top:-24.25pt;width:92.7pt;height:110.6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" filled="f" stroked="f">
                      <v:textbox style="mso-fit-shape-to-text:t">
                        <w:txbxContent>
                          <w:p w14:paraId="7F11D831" w14:textId="77777777" w:rsidR="00E611FF" w:rsidRDefault="00E611FF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14:paraId="6A9FDCD0" w14:textId="77777777" w:rsidR="00E611FF" w:rsidRDefault="00E611FF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6" w:type="dxa"/>
            <w:vAlign w:val="center"/>
          </w:tcPr>
          <w:p w14:paraId="4785DD18" w14:textId="24AE0988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E611FF" w:rsidRPr="0040149C" w14:paraId="1EDA17C8" w14:textId="77777777" w:rsidTr="00E611FF">
        <w:trPr>
          <w:trHeight w:val="1191"/>
        </w:trPr>
        <w:tc>
          <w:tcPr>
            <w:tcW w:w="2268" w:type="dxa"/>
            <w:tcBorders>
              <w:bottom w:val="double" w:sz="4" w:space="0" w:color="auto"/>
            </w:tcBorders>
          </w:tcPr>
          <w:p w14:paraId="45D0D72D" w14:textId="77777777" w:rsidR="00E611FF" w:rsidRPr="00940BB8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31296" behindDoc="0" locked="0" layoutInCell="1" allowOverlap="1" wp14:anchorId="40264DDC" wp14:editId="1885C345">
                      <wp:simplePos x="0" y="0"/>
                      <wp:positionH relativeFrom="margin">
                        <wp:posOffset>-147955</wp:posOffset>
                      </wp:positionH>
                      <wp:positionV relativeFrom="margin">
                        <wp:posOffset>-48895</wp:posOffset>
                      </wp:positionV>
                      <wp:extent cx="1009403" cy="279070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403" cy="2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90612" w14:textId="03626008" w:rsidR="00E611FF" w:rsidRDefault="00E611FF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③</w:t>
                                  </w:r>
                                  <w:r w:rsidRPr="00940BB8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水源の整備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4DDC" id="_x0000_s1034" type="#_x0000_t202" style="position:absolute;left:0;text-align:left;margin-left:-11.65pt;margin-top:-3.85pt;width:79.5pt;height:21.9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" filled="f" stroked="f">
                      <v:textbox>
                        <w:txbxContent>
                          <w:p w14:paraId="1F990612" w14:textId="03626008" w:rsidR="00E611FF" w:rsidRDefault="00E611FF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③</w:t>
                            </w:r>
                            <w:r w:rsidRPr="00940BB8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水源の整備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7DBA433" w14:textId="77777777" w:rsidR="00E611FF" w:rsidRPr="00D1712A" w:rsidRDefault="00E611FF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03723FA" w14:textId="77777777" w:rsidR="00E611FF" w:rsidRPr="00D1712A" w:rsidRDefault="00E611FF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1E6BF395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2E6C52BA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0CAE7ADF" w14:textId="43B06592" w:rsidR="00E611FF" w:rsidRPr="00D1712A" w:rsidRDefault="00A843E5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50752" behindDoc="0" locked="0" layoutInCell="1" allowOverlap="1" wp14:anchorId="37C619B1" wp14:editId="7B2E048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-241300</wp:posOffset>
                      </wp:positionV>
                      <wp:extent cx="1177290" cy="1404620"/>
                      <wp:effectExtent l="0" t="0" r="0" b="0"/>
                      <wp:wrapNone/>
                      <wp:docPr id="14208059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4C60B" w14:textId="26FC5DFF" w:rsidR="00A843E5" w:rsidRPr="00A843E5" w:rsidRDefault="00A843E5" w:rsidP="00A843E5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上限200,000円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619B1" id="_x0000_s1035" type="#_x0000_t202" style="position:absolute;left:0;text-align:left;margin-left:-9.5pt;margin-top:-19pt;width:92.7pt;height:110.6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VG/QEAANU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" filled="f" stroked="f">
                      <v:textbox style="mso-fit-shape-to-text:t">
                        <w:txbxContent>
                          <w:p w14:paraId="6EC4C60B" w14:textId="26FC5DFF" w:rsidR="00A843E5" w:rsidRPr="00A843E5" w:rsidRDefault="00A843E5" w:rsidP="00A843E5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上限200,000円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11FF" w:rsidRPr="0040149C" w14:paraId="33CEBAE5" w14:textId="77777777" w:rsidTr="00E611FF">
        <w:trPr>
          <w:trHeight w:val="677"/>
        </w:trPr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F1D89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CEE5B" w14:textId="77777777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0EDE2" w14:textId="300E0E67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504FE" w14:textId="77777777" w:rsidR="00E611FF" w:rsidRDefault="00E611FF" w:rsidP="00E611FF">
            <w:pPr>
              <w:jc w:val="lef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（Ｄ）</w:t>
            </w:r>
          </w:p>
          <w:p w14:paraId="55F29BE4" w14:textId="264B4C74" w:rsidR="00E611FF" w:rsidRPr="00D1712A" w:rsidRDefault="00E611FF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1CE4AFEC" w14:textId="77777777" w:rsidR="00800EB3" w:rsidRDefault="00602E0E" w:rsidP="003A0480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14:paraId="0C3DA437" w14:textId="77777777" w:rsidR="00602E0E" w:rsidRPr="00602E0E" w:rsidRDefault="00602E0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EDAE6FB" w14:textId="77777777" w:rsidR="00446CC8" w:rsidRPr="0040149C" w:rsidRDefault="00446CC8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40149C" w:rsidRPr="0040149C" w14:paraId="187F463E" w14:textId="77777777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EDC313B" w14:textId="50B2BB37" w:rsidR="00B147A7" w:rsidRPr="0040149C" w:rsidRDefault="00314214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E611FF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  <w:r w:rsidR="00610E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50597CA0" w14:textId="48B12A33" w:rsidR="00610EEE" w:rsidRPr="0040149C" w:rsidRDefault="00610EEE" w:rsidP="003A0480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E611FF"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="00DB0724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004695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補助上限額1,000,000円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0ED7F3" w14:textId="77777777"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14:paraId="65B67E81" w14:textId="77777777"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5200DBB" w14:textId="77777777"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</w:t>
      </w:r>
      <w:r w:rsidR="0095737A">
        <w:rPr>
          <w:rFonts w:ascii="ＭＳ 明朝" w:hAnsi="ＭＳ 明朝"/>
          <w:color w:val="000000" w:themeColor="text1"/>
          <w:sz w:val="24"/>
          <w:szCs w:val="24"/>
        </w:rPr>
        <w:t>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327E7" w:rsidRPr="0040149C" w14:paraId="09BEB9B0" w14:textId="77777777" w:rsidTr="00F327E7">
        <w:trPr>
          <w:trHeight w:val="1558"/>
        </w:trPr>
        <w:tc>
          <w:tcPr>
            <w:tcW w:w="9639" w:type="dxa"/>
          </w:tcPr>
          <w:p w14:paraId="59BB83DE" w14:textId="77777777" w:rsidR="00F327E7" w:rsidRPr="0040149C" w:rsidRDefault="00F327E7" w:rsidP="00F327E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4E646D6" w14:textId="77777777"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F880619" w14:textId="77777777" w:rsidR="00004695" w:rsidRDefault="00004695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A6D522D" w14:textId="77777777" w:rsidR="00004695" w:rsidRDefault="00004695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653AB7B" w14:textId="77777777" w:rsidR="00004695" w:rsidRDefault="00004695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C9CCBA9" w14:textId="497AC155" w:rsidR="00004695" w:rsidRDefault="0000469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0557B3F3" w14:textId="77777777" w:rsidR="00004695" w:rsidRDefault="00004695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21DBA25" w14:textId="77777777" w:rsidR="00004695" w:rsidRPr="00F327E7" w:rsidRDefault="00004695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387EE5" w14:textId="30F1AEFA" w:rsidR="00F42C89" w:rsidRPr="00E51099" w:rsidRDefault="00E51099" w:rsidP="00F42C89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  <w:lang w:eastAsia="zh-TW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01C3522" wp14:editId="652F2BFF">
                <wp:simplePos x="0" y="0"/>
                <wp:positionH relativeFrom="column">
                  <wp:posOffset>-58738</wp:posOffset>
                </wp:positionH>
                <wp:positionV relativeFrom="paragraph">
                  <wp:posOffset>-291465</wp:posOffset>
                </wp:positionV>
                <wp:extent cx="1809750" cy="252000"/>
                <wp:effectExtent l="0" t="0" r="1905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F074" w14:textId="298B3CBE" w:rsidR="00E51099" w:rsidRPr="00153EEC" w:rsidRDefault="00004695" w:rsidP="00004695">
                            <w:pPr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宇治茶渇水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対策</w:t>
                            </w:r>
                            <w:r w:rsidR="005E4FC0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3522" id="_x0000_s1036" type="#_x0000_t202" style="position:absolute;left:0;text-align:left;margin-left:-4.65pt;margin-top:-22.95pt;width:142.5pt;height:19.8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" strokecolor="gray [1629]">
                <v:textbox inset="0,0,0,0">
                  <w:txbxContent>
                    <w:p w14:paraId="6875F074" w14:textId="298B3CBE" w:rsidR="00E51099" w:rsidRPr="00153EEC" w:rsidRDefault="00004695" w:rsidP="00004695">
                      <w:pPr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宇治茶渇水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対策</w:t>
                      </w:r>
                      <w:r w:rsidR="005E4FC0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7BCE3" wp14:editId="6CD635D7">
                <wp:simplePos x="0" y="0"/>
                <wp:positionH relativeFrom="margin">
                  <wp:posOffset>4896485</wp:posOffset>
                </wp:positionH>
                <wp:positionV relativeFrom="paragraph">
                  <wp:posOffset>-249555</wp:posOffset>
                </wp:positionV>
                <wp:extent cx="1143000" cy="42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45B5D" w14:textId="77777777" w:rsidR="00F42C89" w:rsidRPr="00446CC8" w:rsidRDefault="00F42C89" w:rsidP="00446CC8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FFFFFF" w:themeColor="background1"/>
                                <w:sz w:val="24"/>
                              </w:rPr>
                            </w:pPr>
                            <w:r w:rsidRPr="00446CC8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7BCE3" id="正方形/長方形 1" o:spid="_x0000_s1037" style="position:absolute;left:0;text-align:left;margin-left:385.55pt;margin-top:-19.65pt;width:90pt;height:33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" fillcolor="black [3200]" strokecolor="black [1600]" strokeweight="1pt">
                <v:textbox>
                  <w:txbxContent>
                    <w:p w14:paraId="1A545B5D" w14:textId="77777777" w:rsidR="00F42C89" w:rsidRPr="00446CC8" w:rsidRDefault="00F42C89" w:rsidP="00446CC8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FFFFFF" w:themeColor="background1"/>
                          <w:sz w:val="24"/>
                        </w:rPr>
                      </w:pPr>
                      <w:r w:rsidRPr="00446CC8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－</w:t>
      </w:r>
      <w:r w:rsidR="00004695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  <w:lang w:eastAsia="zh-TW"/>
        </w:rPr>
        <w:t>４</w:t>
      </w:r>
    </w:p>
    <w:p w14:paraId="2F68FA79" w14:textId="7D530A31" w:rsidR="00F42C89" w:rsidRDefault="00004695" w:rsidP="00F42C89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  <w:lang w:eastAsia="zh-TW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宇治茶渇水</w:t>
      </w:r>
      <w:r w:rsidR="00E107D6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対策</w:t>
      </w:r>
      <w:r w:rsidR="004B474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等</w:t>
      </w:r>
      <w:r w:rsidR="00E107D6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>支援事業</w:t>
      </w:r>
      <w:r w:rsidR="00F42C89" w:rsidRPr="0040149C">
        <w:rPr>
          <w:rFonts w:ascii="ＭＳ 明朝" w:hAnsi="ＭＳ 明朝"/>
          <w:color w:val="000000" w:themeColor="text1"/>
          <w:spacing w:val="8"/>
          <w:sz w:val="28"/>
          <w:szCs w:val="24"/>
          <w:lang w:eastAsia="zh-TW"/>
        </w:rPr>
        <w:t xml:space="preserve">　事業計画書</w:t>
      </w:r>
    </w:p>
    <w:p w14:paraId="695DC148" w14:textId="77777777" w:rsidR="00F42C89" w:rsidRPr="00BE6D37" w:rsidRDefault="00F42C89" w:rsidP="00F42C89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  <w:lang w:eastAsia="zh-TW"/>
        </w:rPr>
      </w:pPr>
    </w:p>
    <w:p w14:paraId="4CCCD261" w14:textId="1C6E29D1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F42C89" w:rsidRPr="0040149C" w14:paraId="5049E79F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AFAA4E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vAlign w:val="center"/>
          </w:tcPr>
          <w:p w14:paraId="36254EB9" w14:textId="77777777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申請者の個人名（法人の場合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、法人名と代表者名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）</w:t>
            </w:r>
          </w:p>
        </w:tc>
      </w:tr>
      <w:tr w:rsidR="00F42C89" w:rsidRPr="0040149C" w14:paraId="0BEA34FC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47A57D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vAlign w:val="center"/>
          </w:tcPr>
          <w:p w14:paraId="5DA4875F" w14:textId="77777777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6B2906">
              <w:rPr>
                <w:rFonts w:ascii="ＭＳ 明朝" w:hAnsi="ＭＳ 明朝"/>
                <w:color w:val="FF0000"/>
                <w:sz w:val="24"/>
                <w:szCs w:val="24"/>
              </w:rPr>
              <w:t>○○生産部会</w:t>
            </w:r>
          </w:p>
        </w:tc>
      </w:tr>
      <w:tr w:rsidR="00F42C89" w:rsidRPr="0040149C" w14:paraId="1116477C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FF697C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vAlign w:val="center"/>
          </w:tcPr>
          <w:p w14:paraId="0B7E8DE5" w14:textId="4A0A98BD"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○○市○○○○○○（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申請者の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住所）</w:t>
            </w:r>
          </w:p>
        </w:tc>
      </w:tr>
      <w:tr w:rsidR="00F42C89" w:rsidRPr="0040149C" w14:paraId="65CDBCED" w14:textId="77777777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C129DB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736F66CF" w14:textId="77777777"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○○○○○○○○○○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C81281" w14:textId="77777777"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vAlign w:val="center"/>
          </w:tcPr>
          <w:p w14:paraId="7D7AA9B7" w14:textId="71FA457E"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○○○○＠○○○○</w:t>
            </w:r>
          </w:p>
        </w:tc>
      </w:tr>
    </w:tbl>
    <w:p w14:paraId="20D5BC39" w14:textId="33491A2F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※事業実施主体が団体に所属する販売農家</w:t>
      </w:r>
      <w:r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14:paraId="42A28E4E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13A17A1" w14:textId="13A3686C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772"/>
        <w:gridCol w:w="3615"/>
      </w:tblGrid>
      <w:tr w:rsidR="00004695" w:rsidRPr="0040149C" w14:paraId="401B1B71" w14:textId="77777777" w:rsidTr="00004695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6DDEBF12" w14:textId="1AF41558" w:rsidR="00004695" w:rsidRPr="0040149C" w:rsidRDefault="00004695" w:rsidP="0000469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3615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A7BA429" w14:textId="321EFFC3" w:rsidR="00004695" w:rsidRPr="0040149C" w:rsidRDefault="00004695" w:rsidP="0000469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の経営面積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AA17BE7" w14:textId="6B20B60A" w:rsidR="00004695" w:rsidRPr="0040149C" w:rsidRDefault="00004695" w:rsidP="0000469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事業による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004695" w:rsidRPr="0040149C" w14:paraId="690CAB83" w14:textId="77777777" w:rsidTr="00004695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AF8A5AD" w14:textId="77777777" w:rsidR="00004695" w:rsidRPr="0040149C" w:rsidRDefault="00004695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  <w:gridSpan w:val="2"/>
            <w:tcBorders>
              <w:right w:val="dashed" w:sz="4" w:space="0" w:color="auto"/>
            </w:tcBorders>
            <w:vAlign w:val="center"/>
          </w:tcPr>
          <w:p w14:paraId="64DF3EEB" w14:textId="0353CC92" w:rsidR="00004695" w:rsidRPr="00E831A1" w:rsidRDefault="00004695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5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615" w:type="dxa"/>
            <w:tcBorders>
              <w:left w:val="dashed" w:sz="4" w:space="0" w:color="auto"/>
            </w:tcBorders>
            <w:vAlign w:val="center"/>
          </w:tcPr>
          <w:p w14:paraId="637DB81A" w14:textId="6792849C" w:rsidR="00004695" w:rsidRPr="00E831A1" w:rsidRDefault="00004695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3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004695" w:rsidRPr="00161626" w14:paraId="6586F677" w14:textId="77777777" w:rsidTr="00004695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00C028A0" w14:textId="77777777" w:rsidR="00004695" w:rsidRPr="00161626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66E325B7" w14:textId="77777777" w:rsidR="00004695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332AC209" w14:textId="77777777" w:rsidR="00004695" w:rsidRPr="00161626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0A62AF6F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bottom w:val="dashed" w:sz="4" w:space="0" w:color="auto"/>
            </w:tcBorders>
            <w:vAlign w:val="center"/>
          </w:tcPr>
          <w:p w14:paraId="06F0F8D7" w14:textId="38F68B61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004695" w:rsidRPr="00161626" w14:paraId="032BF4D9" w14:textId="77777777" w:rsidTr="00004695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5AA3370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3FAFE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0E206" w14:textId="712B148D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004695" w:rsidRPr="00161626" w14:paraId="62A54661" w14:textId="77777777" w:rsidTr="00004695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85CD544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6E6088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A0F2F" w14:textId="55F746A5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99B3E6D" wp14:editId="0FF46DD3">
                      <wp:simplePos x="0" y="0"/>
                      <wp:positionH relativeFrom="margin">
                        <wp:posOffset>1596390</wp:posOffset>
                      </wp:positionH>
                      <wp:positionV relativeFrom="paragraph">
                        <wp:posOffset>-321945</wp:posOffset>
                      </wp:positionV>
                      <wp:extent cx="1562735" cy="295275"/>
                      <wp:effectExtent l="0" t="0" r="18415" b="676275"/>
                      <wp:wrapNone/>
                      <wp:docPr id="15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735" cy="295275"/>
                              </a:xfrm>
                              <a:prstGeom prst="wedgeRectCallout">
                                <a:avLst>
                                  <a:gd name="adj1" fmla="val -2945"/>
                                  <a:gd name="adj2" fmla="val 25089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B3C80" w14:textId="77777777" w:rsidR="00E51099" w:rsidRPr="008849F3" w:rsidRDefault="00E51099" w:rsidP="00E51099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直近年の実績を記入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B3E6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5" o:spid="_x0000_s1038" type="#_x0000_t61" style="position:absolute;left:0;text-align:left;margin-left:125.7pt;margin-top:-25.35pt;width:123.05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" adj="10164,64993" fillcolor="white [3201]" strokecolor="black [3200]" strokeweight="1pt">
                      <v:textbox>
                        <w:txbxContent>
                          <w:p w14:paraId="43FB3C80" w14:textId="77777777" w:rsidR="00E51099" w:rsidRPr="008849F3" w:rsidRDefault="00E51099" w:rsidP="00E5109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直近年の実績を記入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004695" w:rsidRPr="00161626" w14:paraId="08D7726D" w14:textId="77777777" w:rsidTr="00004695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9DBF0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C78B30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3373CC" w14:textId="77777777" w:rsidR="00004695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14:paraId="02EE3E44" w14:textId="5EAD365E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【申請者の年間販売額　約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04695">
              <w:rPr>
                <w:rFonts w:ascii="ＭＳ 明朝" w:hAnsi="ＭＳ 明朝"/>
                <w:color w:val="EE0000"/>
                <w:sz w:val="24"/>
                <w:szCs w:val="24"/>
                <w:u w:val="single"/>
              </w:rPr>
              <w:t>3,000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万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円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004695" w:rsidRPr="00161626" w14:paraId="64C3E503" w14:textId="77777777" w:rsidTr="00004695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D6A29" w14:textId="77777777" w:rsidR="00004695" w:rsidRPr="00161626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</w:p>
          <w:p w14:paraId="50EE77F5" w14:textId="77777777" w:rsidR="00004695" w:rsidRPr="00161626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677CD116" w14:textId="77777777" w:rsidR="00004695" w:rsidRPr="00161626" w:rsidRDefault="00004695" w:rsidP="00A9229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6E2617" w14:textId="65189F69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EB805D1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004695" w:rsidRPr="00161626" w14:paraId="645DD6BE" w14:textId="77777777" w:rsidTr="00004695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A3585DF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5D976E" w14:textId="40DF0FC3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86FB26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共済に加入済み</w:t>
            </w:r>
          </w:p>
        </w:tc>
      </w:tr>
      <w:tr w:rsidR="00004695" w:rsidRPr="00161626" w14:paraId="10349BE7" w14:textId="77777777" w:rsidTr="00004695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F04241E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A7EB8" w14:textId="0AF06E10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C415F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004695" w:rsidRPr="00161626" w14:paraId="7D1C9EAD" w14:textId="77777777" w:rsidTr="00004695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D4D9DD8" w14:textId="77777777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AD58C3" w14:textId="4946FF15" w:rsidR="00004695" w:rsidRPr="00161626" w:rsidRDefault="00004695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18110B2" wp14:editId="247D9876">
                      <wp:simplePos x="0" y="0"/>
                      <wp:positionH relativeFrom="leftMargin">
                        <wp:posOffset>76835</wp:posOffset>
                      </wp:positionH>
                      <wp:positionV relativeFrom="paragraph">
                        <wp:posOffset>19050</wp:posOffset>
                      </wp:positionV>
                      <wp:extent cx="427355" cy="387985"/>
                      <wp:effectExtent l="19050" t="19050" r="10795" b="12065"/>
                      <wp:wrapNone/>
                      <wp:docPr id="220" name="楕円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7F7D3" id="楕円 220" o:spid="_x0000_s1026" style="position:absolute;margin-left:6.05pt;margin-top:1.5pt;width:33.65pt;height:30.55pt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" filled="f" strokecolor="red" strokeweight="2.25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4E00499C" wp14:editId="7C14BBC3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2168982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36AE5" w14:textId="77777777" w:rsidR="00004695" w:rsidRPr="003E5560" w:rsidRDefault="00004695" w:rsidP="00004695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0499C" id="_x0000_s1039" type="#_x0000_t202" style="position:absolute;left:0;text-align:left;margin-left:30.05pt;margin-top:10.35pt;width:24.5pt;height:110.6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" filled="f" stroked="f">
                      <v:textbox style="mso-fit-shape-to-text:t">
                        <w:txbxContent>
                          <w:p w14:paraId="43236AE5" w14:textId="77777777" w:rsidR="00004695" w:rsidRPr="003E5560" w:rsidRDefault="00004695" w:rsidP="00004695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2080" behindDoc="1" locked="0" layoutInCell="1" allowOverlap="1" wp14:anchorId="42741CBA" wp14:editId="7B7EF331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20363158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8A47D" w14:textId="77777777" w:rsidR="00004695" w:rsidRPr="003E5560" w:rsidRDefault="00004695" w:rsidP="0000469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6C5B2C52" w14:textId="77777777" w:rsidR="00004695" w:rsidRPr="003E5560" w:rsidRDefault="00004695" w:rsidP="0000469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41CBA" id="_x0000_s1040" type="#_x0000_t202" style="position:absolute;left:0;text-align:left;margin-left:.6pt;margin-top:4.05pt;width:81pt;height:110.6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" filled="f" stroked="f">
                      <v:textbox style="mso-fit-shape-to-text:t">
                        <w:txbxContent>
                          <w:p w14:paraId="40C8A47D" w14:textId="77777777" w:rsidR="00004695" w:rsidRPr="003E5560" w:rsidRDefault="00004695" w:rsidP="00004695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14:paraId="6C5B2C52" w14:textId="77777777" w:rsidR="00004695" w:rsidRPr="003E5560" w:rsidRDefault="00004695" w:rsidP="00004695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32FCE4" w14:textId="77777777" w:rsidR="00004695" w:rsidRPr="00161626" w:rsidRDefault="00004695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共済）への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</w:tbl>
    <w:p w14:paraId="3E4617AF" w14:textId="78B9C1E2" w:rsidR="00F42C89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77A85601" w14:textId="77777777" w:rsidR="00E611FF" w:rsidRPr="0040149C" w:rsidRDefault="00E611FF" w:rsidP="00E611FF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 xml:space="preserve">３　事業内容　</w:t>
      </w:r>
    </w:p>
    <w:tbl>
      <w:tblPr>
        <w:tblStyle w:val="af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276"/>
        <w:gridCol w:w="1795"/>
        <w:gridCol w:w="1796"/>
        <w:gridCol w:w="1796"/>
      </w:tblGrid>
      <w:tr w:rsidR="00E611FF" w:rsidRPr="0040149C" w14:paraId="18835BD5" w14:textId="77777777" w:rsidTr="00C46874">
        <w:trPr>
          <w:trHeight w:val="190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F86804" w14:textId="77777777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14:paraId="47BB1A79" w14:textId="77777777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（機種・形式等）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F3768F" w14:textId="77777777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184DA6" w14:textId="77777777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  <w:t>事業実施場所</w:t>
            </w:r>
          </w:p>
          <w:p w14:paraId="4167C354" w14:textId="77777777" w:rsidR="00E611FF" w:rsidRDefault="00E611FF" w:rsidP="00C46874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  <w:lang w:eastAsia="zh-TW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  <w:lang w:eastAsia="zh-TW"/>
              </w:rPr>
              <w:t>（市町村名</w:t>
            </w:r>
          </w:p>
          <w:p w14:paraId="44BD482E" w14:textId="77777777" w:rsidR="00E611FF" w:rsidRPr="00BE6D37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から記入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2C86DE4F" w14:textId="77777777" w:rsidR="00E611FF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4D0B4F1F" w14:textId="77777777" w:rsidR="00E611FF" w:rsidRPr="00BE6D37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45E72A9C" w14:textId="77777777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14:paraId="505A6E0D" w14:textId="77777777" w:rsidR="00E611FF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383CB839" w14:textId="77777777" w:rsidR="00E611FF" w:rsidRPr="00BE6D37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0C7431D6" w14:textId="7AE687AC" w:rsidR="00E611FF" w:rsidRPr="0040149C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46656" behindDoc="0" locked="0" layoutInCell="1" allowOverlap="1" wp14:anchorId="54D61335" wp14:editId="5C2A870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770890</wp:posOffset>
                      </wp:positionV>
                      <wp:extent cx="1177290" cy="1404620"/>
                      <wp:effectExtent l="0" t="0" r="0" b="0"/>
                      <wp:wrapNone/>
                      <wp:docPr id="6716959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02E20" w14:textId="77777777" w:rsidR="00E611FF" w:rsidRDefault="00E611FF" w:rsidP="00E611FF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76865F0F" w14:textId="77777777" w:rsidR="00E611FF" w:rsidRDefault="00E611FF" w:rsidP="00E611FF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61335" id="_x0000_s1041" type="#_x0000_t202" style="position:absolute;left:0;text-align:left;margin-left:-9.75pt;margin-top:60.7pt;width:92.7pt;height:110.6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kj/gEAANY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" filled="f" stroked="f">
                      <v:textbox style="mso-fit-shape-to-text:t">
                        <w:txbxContent>
                          <w:p w14:paraId="3DD02E20" w14:textId="77777777" w:rsidR="00E611FF" w:rsidRDefault="00E611FF" w:rsidP="00E611FF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14:paraId="76865F0F" w14:textId="77777777" w:rsidR="00E611FF" w:rsidRDefault="00E611FF" w:rsidP="00E611FF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796" w:type="dxa"/>
            <w:shd w:val="clear" w:color="auto" w:fill="F2F2F2" w:themeFill="background1" w:themeFillShade="F2"/>
          </w:tcPr>
          <w:p w14:paraId="60A88B06" w14:textId="77777777" w:rsidR="00E611FF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3CEA4C6E" w14:textId="77777777" w:rsidR="00E611FF" w:rsidRPr="00BE6D37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0382FD58" w14:textId="77777777" w:rsidR="00E611FF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533DC33A" w14:textId="77777777" w:rsidR="00E611FF" w:rsidRDefault="00E611FF" w:rsidP="00C46874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270100A" wp14:editId="5BD15D5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33655</wp:posOffset>
                      </wp:positionV>
                      <wp:extent cx="1042035" cy="430530"/>
                      <wp:effectExtent l="0" t="0" r="24765" b="26670"/>
                      <wp:wrapNone/>
                      <wp:docPr id="1769520946" name="大かっこ 1769520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03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DA93E82" w14:textId="77777777" w:rsidR="00E611FF" w:rsidRPr="0040149C" w:rsidRDefault="00E611FF" w:rsidP="00E611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00CFCC75" w14:textId="77777777" w:rsidR="00E611FF" w:rsidRDefault="00E611FF" w:rsidP="00E611FF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100A" id="大かっこ 1769520946" o:spid="_x0000_s1042" type="#_x0000_t185" style="position:absolute;left:0;text-align:left;margin-left:-1.95pt;margin-top:2.65pt;width:82.05pt;height:33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" adj="2125" strokecolor="black [3213]" strokeweight=".25pt">
                      <v:stroke joinstyle="miter"/>
                      <v:textbox inset="0,0,0,0">
                        <w:txbxContent>
                          <w:p w14:paraId="1DA93E82" w14:textId="77777777" w:rsidR="00E611FF" w:rsidRPr="0040149C" w:rsidRDefault="00E611FF" w:rsidP="00E611FF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14:paraId="00CFCC75" w14:textId="77777777" w:rsidR="00E611FF" w:rsidRDefault="00E611FF" w:rsidP="00E611FF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772FF" w14:textId="77777777" w:rsidR="00E611FF" w:rsidRPr="00020FC2" w:rsidRDefault="00E611FF" w:rsidP="00C46874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E611FF" w:rsidRPr="0040149C" w14:paraId="2D4711E0" w14:textId="77777777" w:rsidTr="00574729">
        <w:trPr>
          <w:trHeight w:val="1191"/>
        </w:trPr>
        <w:tc>
          <w:tcPr>
            <w:tcW w:w="2268" w:type="dxa"/>
          </w:tcPr>
          <w:p w14:paraId="24F14DBD" w14:textId="77777777" w:rsidR="00E611FF" w:rsidRPr="00D1712A" w:rsidRDefault="00E611FF" w:rsidP="00E611FF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①機器類</w:t>
            </w:r>
          </w:p>
          <w:p w14:paraId="0266C0E4" w14:textId="7F4A45C2" w:rsidR="00E611FF" w:rsidRPr="00940BB8" w:rsidRDefault="00BE65EF" w:rsidP="00E611FF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BE65EF">
              <w:rPr>
                <w:rFonts w:ascii="ＭＳ 明朝" w:hAnsi="ＭＳ 明朝"/>
                <w:color w:val="FF0000"/>
                <w:sz w:val="18"/>
                <w:szCs w:val="18"/>
              </w:rPr>
              <w:t>灌水</w:t>
            </w:r>
            <w:r w:rsidR="00E611FF">
              <w:rPr>
                <w:rFonts w:ascii="ＭＳ 明朝" w:hAnsi="ＭＳ 明朝"/>
                <w:color w:val="FF0000"/>
                <w:sz w:val="18"/>
                <w:szCs w:val="18"/>
              </w:rPr>
              <w:t>装置</w:t>
            </w:r>
          </w:p>
        </w:tc>
        <w:tc>
          <w:tcPr>
            <w:tcW w:w="567" w:type="dxa"/>
          </w:tcPr>
          <w:p w14:paraId="2D3C7015" w14:textId="77777777" w:rsidR="00E611FF" w:rsidRDefault="00E611FF" w:rsidP="00E611FF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3B029B62" w14:textId="02A4A282" w:rsidR="00E611FF" w:rsidRPr="00D1712A" w:rsidRDefault="00E611FF" w:rsidP="00E611FF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F218BA7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58BC6D" wp14:editId="2F41992F">
                      <wp:simplePos x="0" y="0"/>
                      <wp:positionH relativeFrom="margin">
                        <wp:posOffset>-768985</wp:posOffset>
                      </wp:positionH>
                      <wp:positionV relativeFrom="paragraph">
                        <wp:posOffset>-189378</wp:posOffset>
                      </wp:positionV>
                      <wp:extent cx="1977390" cy="295275"/>
                      <wp:effectExtent l="0" t="0" r="22860" b="161925"/>
                      <wp:wrapNone/>
                      <wp:docPr id="1303506448" name="吹き出し: 四角形 1303506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7390" cy="295275"/>
                              </a:xfrm>
                              <a:prstGeom prst="wedgeRectCallout">
                                <a:avLst>
                                  <a:gd name="adj1" fmla="val -42689"/>
                                  <a:gd name="adj2" fmla="val 8728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B16A5" w14:textId="77777777" w:rsidR="00E611FF" w:rsidRPr="008849F3" w:rsidRDefault="00E611FF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同一の分類はまとめて記載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8BC6D" id="吹き出し: 四角形 1303506448" o:spid="_x0000_s1043" type="#_x0000_t61" style="position:absolute;left:0;text-align:left;margin-left:-60.55pt;margin-top:-14.9pt;width:155.7pt;height:23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" adj="1579,29654" fillcolor="white [3201]" strokecolor="black [3200]" strokeweight="1pt">
                      <v:textbox>
                        <w:txbxContent>
                          <w:p w14:paraId="00FB16A5" w14:textId="77777777" w:rsidR="00E611FF" w:rsidRPr="008849F3" w:rsidRDefault="00E611FF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同一の分類はまとめて記載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0FCD0D" w14:textId="44F78FE9" w:rsidR="00E611FF" w:rsidRPr="00D1712A" w:rsidRDefault="00E611FF" w:rsidP="00E611FF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29E7605" wp14:editId="14225E68">
                      <wp:simplePos x="0" y="0"/>
                      <wp:positionH relativeFrom="margin">
                        <wp:posOffset>-276225</wp:posOffset>
                      </wp:positionH>
                      <wp:positionV relativeFrom="paragraph">
                        <wp:posOffset>415290</wp:posOffset>
                      </wp:positionV>
                      <wp:extent cx="1496060" cy="295275"/>
                      <wp:effectExtent l="0" t="152400" r="27940" b="28575"/>
                      <wp:wrapNone/>
                      <wp:docPr id="424578044" name="吹き出し: 四角形 424578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060" cy="295275"/>
                              </a:xfrm>
                              <a:prstGeom prst="wedgeRectCallout">
                                <a:avLst>
                                  <a:gd name="adj1" fmla="val 37620"/>
                                  <a:gd name="adj2" fmla="val -9635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05B03" w14:textId="77777777" w:rsidR="00E611FF" w:rsidRPr="008849F3" w:rsidRDefault="00E611FF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同一の分類は合算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E7605" id="吹き出し: 四角形 424578044" o:spid="_x0000_s1044" type="#_x0000_t61" style="position:absolute;left:0;text-align:left;margin-left:-21.75pt;margin-top:32.7pt;width:117.8pt;height:23.2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" adj="18926,-10013" fillcolor="white [3201]" strokecolor="black [3200]" strokeweight="1pt">
                      <v:textbox>
                        <w:txbxContent>
                          <w:p w14:paraId="3BA05B03" w14:textId="77777777" w:rsidR="00E611FF" w:rsidRPr="008849F3" w:rsidRDefault="00E611FF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同一の分類は合算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</w:tc>
        <w:tc>
          <w:tcPr>
            <w:tcW w:w="1795" w:type="dxa"/>
            <w:vAlign w:val="center"/>
          </w:tcPr>
          <w:p w14:paraId="6F3A6361" w14:textId="058C854B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>
              <w:rPr>
                <w:rFonts w:ascii="ＭＳ 明朝" w:hAnsi="ＭＳ 明朝"/>
                <w:color w:val="FF0000"/>
                <w:szCs w:val="18"/>
              </w:rPr>
              <w:t>1</w:t>
            </w:r>
            <w:r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0,000</w:t>
            </w:r>
          </w:p>
        </w:tc>
        <w:tc>
          <w:tcPr>
            <w:tcW w:w="1796" w:type="dxa"/>
            <w:vAlign w:val="center"/>
          </w:tcPr>
          <w:p w14:paraId="2E038397" w14:textId="3135E031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796" w:type="dxa"/>
            <w:vAlign w:val="center"/>
          </w:tcPr>
          <w:p w14:paraId="57DBFB5D" w14:textId="7C521015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 w:hint="default"/>
                <w:color w:val="FF0000"/>
                <w:szCs w:val="18"/>
              </w:rPr>
              <w:t>5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E611FF" w:rsidRPr="0040149C" w14:paraId="371E959E" w14:textId="77777777" w:rsidTr="00574729">
        <w:trPr>
          <w:trHeight w:val="1191"/>
        </w:trPr>
        <w:tc>
          <w:tcPr>
            <w:tcW w:w="2268" w:type="dxa"/>
            <w:tcBorders>
              <w:bottom w:val="single" w:sz="4" w:space="0" w:color="auto"/>
            </w:tcBorders>
          </w:tcPr>
          <w:p w14:paraId="77CF5DCF" w14:textId="77777777" w:rsidR="00E611FF" w:rsidRDefault="00E611FF" w:rsidP="00E611FF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②資材類</w:t>
            </w:r>
          </w:p>
          <w:p w14:paraId="1A859837" w14:textId="6735B143" w:rsidR="00E611FF" w:rsidRPr="00940BB8" w:rsidRDefault="00BE65EF" w:rsidP="00E611FF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BE65EF">
              <w:rPr>
                <w:rFonts w:ascii="ＭＳ 明朝" w:hAnsi="ＭＳ 明朝"/>
                <w:color w:val="FF0000"/>
                <w:sz w:val="18"/>
                <w:szCs w:val="18"/>
              </w:rPr>
              <w:t>灌水</w:t>
            </w:r>
            <w:r w:rsidR="00E611FF">
              <w:rPr>
                <w:rFonts w:ascii="ＭＳ 明朝" w:hAnsi="ＭＳ 明朝"/>
                <w:color w:val="FF0000"/>
                <w:sz w:val="18"/>
                <w:szCs w:val="18"/>
              </w:rPr>
              <w:t>チューブ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7F1519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122D47A8" w14:textId="195924DE" w:rsidR="00E611FF" w:rsidRPr="00D1712A" w:rsidRDefault="00E611FF" w:rsidP="00E611FF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E828C0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14:paraId="647007E4" w14:textId="77777777" w:rsidR="00E611FF" w:rsidRPr="00D1712A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  <w:p w14:paraId="6E22AB0E" w14:textId="77777777" w:rsidR="00E611FF" w:rsidRPr="00D1712A" w:rsidRDefault="00E611FF" w:rsidP="00E611FF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3092CAD" w14:textId="38EBB43C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20,000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5203B499" w14:textId="2B91574A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44608" behindDoc="0" locked="0" layoutInCell="1" allowOverlap="1" wp14:anchorId="211B14A9" wp14:editId="3DB640C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-252730</wp:posOffset>
                      </wp:positionV>
                      <wp:extent cx="1177290" cy="1404620"/>
                      <wp:effectExtent l="0" t="0" r="0" b="0"/>
                      <wp:wrapNone/>
                      <wp:docPr id="10980674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873C8" w14:textId="77777777" w:rsidR="00E611FF" w:rsidRDefault="00E611FF" w:rsidP="00C84AC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14:paraId="326E84E4" w14:textId="77777777" w:rsidR="00E611FF" w:rsidRDefault="00E611FF" w:rsidP="00C84AC6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14A9" id="_x0000_s1045" type="#_x0000_t202" style="position:absolute;left:0;text-align:left;margin-left:-3.6pt;margin-top:-19.9pt;width:92.7pt;height:110.6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CS/gEAANY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" filled="f" stroked="f">
                      <v:textbox style="mso-fit-shape-to-text:t">
                        <w:txbxContent>
                          <w:p w14:paraId="2DA873C8" w14:textId="77777777" w:rsidR="00E611FF" w:rsidRDefault="00E611FF" w:rsidP="00C84AC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14:paraId="326E84E4" w14:textId="77777777" w:rsidR="00E611FF" w:rsidRDefault="00E611FF" w:rsidP="00C84AC6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796" w:type="dxa"/>
            <w:vAlign w:val="center"/>
          </w:tcPr>
          <w:p w14:paraId="733443EB" w14:textId="04FA5DE9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E611FF" w:rsidRPr="0040149C" w14:paraId="2CC77B64" w14:textId="77777777" w:rsidTr="00574729">
        <w:trPr>
          <w:trHeight w:val="1191"/>
        </w:trPr>
        <w:tc>
          <w:tcPr>
            <w:tcW w:w="2268" w:type="dxa"/>
            <w:tcBorders>
              <w:bottom w:val="double" w:sz="4" w:space="0" w:color="auto"/>
            </w:tcBorders>
          </w:tcPr>
          <w:p w14:paraId="3107CB2C" w14:textId="77777777" w:rsidR="00E611FF" w:rsidRDefault="00E611FF" w:rsidP="00E611FF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③</w:t>
            </w: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水源の整備</w:t>
            </w:r>
            <w:r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※</w:t>
            </w:r>
          </w:p>
          <w:p w14:paraId="130A33F9" w14:textId="77777777" w:rsidR="00E611FF" w:rsidRDefault="00E611FF" w:rsidP="00E611FF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井戸の掘削</w:t>
            </w:r>
          </w:p>
          <w:p w14:paraId="2B5EA2FE" w14:textId="39FAABFF" w:rsidR="00E611FF" w:rsidRPr="00940BB8" w:rsidRDefault="00E611FF" w:rsidP="00E611FF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7AA113" wp14:editId="2F9F0F09">
                      <wp:simplePos x="0" y="0"/>
                      <wp:positionH relativeFrom="margin">
                        <wp:posOffset>430530</wp:posOffset>
                      </wp:positionH>
                      <wp:positionV relativeFrom="paragraph">
                        <wp:posOffset>285750</wp:posOffset>
                      </wp:positionV>
                      <wp:extent cx="2157730" cy="295275"/>
                      <wp:effectExtent l="0" t="0" r="261620" b="66675"/>
                      <wp:wrapNone/>
                      <wp:docPr id="1419286906" name="吹き出し: 四角形 1419286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wedgeRectCallout">
                                <a:avLst>
                                  <a:gd name="adj1" fmla="val 59709"/>
                                  <a:gd name="adj2" fmla="val 5488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BEBDE" w14:textId="77777777" w:rsidR="00E611FF" w:rsidRPr="008849F3" w:rsidRDefault="00E611FF" w:rsidP="00E611FF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交付申請書の事業費合計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A113" id="吹き出し: 四角形 1419286906" o:spid="_x0000_s1046" type="#_x0000_t61" style="position:absolute;left:0;text-align:left;margin-left:33.9pt;margin-top:22.5pt;width:169.9pt;height:23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" adj="23697,22654" fillcolor="white [3201]" strokecolor="black [3200]" strokeweight="1pt">
                      <v:textbox>
                        <w:txbxContent>
                          <w:p w14:paraId="524BEBDE" w14:textId="77777777" w:rsidR="00E611FF" w:rsidRPr="008849F3" w:rsidRDefault="00E611FF" w:rsidP="00E611FF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交付申請書の事業費合計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汲み上げ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>用</w:t>
            </w: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ポンプ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2DB08F2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14:paraId="57F3303C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  <w:p w14:paraId="689FC6E2" w14:textId="278E659C" w:rsidR="00E611FF" w:rsidRPr="00D1712A" w:rsidRDefault="00E611FF" w:rsidP="00E611FF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CDCD629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14:paraId="5F10971E" w14:textId="77777777" w:rsidR="00E611FF" w:rsidRDefault="00E611FF" w:rsidP="00E611FF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  <w:p w14:paraId="549DB96C" w14:textId="18A8FDAC" w:rsidR="00E611FF" w:rsidRPr="00D1712A" w:rsidRDefault="00E611FF" w:rsidP="00E611FF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41DF3E99" w14:textId="1249F2F7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60,000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2C714FAC" w14:textId="2C42857C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120A3608" w14:textId="36E4A274" w:rsidR="00E611FF" w:rsidRPr="00D1712A" w:rsidRDefault="00A843E5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52800" behindDoc="0" locked="0" layoutInCell="1" allowOverlap="1" wp14:anchorId="7C3919CC" wp14:editId="75F8C532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-203200</wp:posOffset>
                      </wp:positionV>
                      <wp:extent cx="1177290" cy="1404620"/>
                      <wp:effectExtent l="0" t="0" r="0" b="0"/>
                      <wp:wrapNone/>
                      <wp:docPr id="17246792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27819" w14:textId="77777777" w:rsidR="00A843E5" w:rsidRPr="00A843E5" w:rsidRDefault="00A843E5" w:rsidP="00A843E5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上限200,000円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919CC" id="_x0000_s1047" type="#_x0000_t202" style="position:absolute;left:0;text-align:left;margin-left:-8pt;margin-top:-16pt;width:92.7pt;height:110.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" filled="f" stroked="f">
                      <v:textbox style="mso-fit-shape-to-text:t">
                        <w:txbxContent>
                          <w:p w14:paraId="11A27819" w14:textId="77777777" w:rsidR="00A843E5" w:rsidRPr="00A843E5" w:rsidRDefault="00A843E5" w:rsidP="00A843E5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上限200,000円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1FF" w:rsidRPr="00C84AC6">
              <w:rPr>
                <w:rFonts w:ascii="ＭＳ 明朝" w:hAnsi="ＭＳ 明朝"/>
                <w:color w:val="FF0000"/>
                <w:szCs w:val="18"/>
              </w:rPr>
              <w:t>3</w:t>
            </w:r>
            <w:r w:rsidR="00E611FF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E611FF" w:rsidRPr="0040149C" w14:paraId="323C88DA" w14:textId="77777777" w:rsidTr="00E611FF">
        <w:trPr>
          <w:trHeight w:val="677"/>
        </w:trPr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584CA" w14:textId="77777777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434F0" w14:textId="6CFBF3AF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,200,000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FC942" w14:textId="18C07C95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,000,000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61117" w14:textId="77777777" w:rsidR="00E611FF" w:rsidRDefault="00E611FF" w:rsidP="00E611FF">
            <w:pPr>
              <w:jc w:val="lef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（Ｄ）</w:t>
            </w:r>
          </w:p>
          <w:p w14:paraId="4758BC4C" w14:textId="3C214A1D" w:rsidR="00E611FF" w:rsidRPr="00D1712A" w:rsidRDefault="00E611FF" w:rsidP="00E611FF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E20B57">
              <w:rPr>
                <w:rFonts w:ascii="ＭＳ 明朝" w:hAnsi="ＭＳ 明朝"/>
                <w:color w:val="FF0000"/>
                <w:szCs w:val="22"/>
              </w:rPr>
              <w:t>9</w:t>
            </w:r>
            <w:r w:rsidRPr="00E20B57">
              <w:rPr>
                <w:rFonts w:ascii="ＭＳ 明朝" w:hAnsi="ＭＳ 明朝" w:hint="default"/>
                <w:color w:val="FF0000"/>
                <w:szCs w:val="22"/>
              </w:rPr>
              <w:t>00,000</w:t>
            </w:r>
          </w:p>
        </w:tc>
      </w:tr>
    </w:tbl>
    <w:p w14:paraId="575AD37C" w14:textId="77777777" w:rsidR="00E611FF" w:rsidRDefault="00E611FF" w:rsidP="00E611FF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14:paraId="615504C2" w14:textId="4C8B4544" w:rsidR="00F42C89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4D7A66" w14:textId="77777777"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F42C89" w:rsidRPr="0040149C" w14:paraId="2E771223" w14:textId="77777777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05D7138" w14:textId="384E9E3F" w:rsidR="00F42C89" w:rsidRPr="0040149C" w:rsidRDefault="00C00FD5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E611FF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7BCD6D32" w14:textId="603B429F" w:rsidR="00F42C89" w:rsidRPr="0040149C" w:rsidRDefault="00F42C89" w:rsidP="00F42C89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E611FF"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="00004695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004695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補助上限額1,000,000円</w:t>
            </w:r>
            <w:r w:rsidR="00004695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004695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="00004695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E32109" w14:textId="4531A878" w:rsidR="00F42C89" w:rsidRPr="0040149C" w:rsidRDefault="00605CC9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9</w:t>
            </w:r>
            <w:r w:rsidR="00314214" w:rsidRPr="00314214">
              <w:rPr>
                <w:rFonts w:ascii="ＭＳ 明朝" w:hAnsi="ＭＳ 明朝" w:hint="default"/>
                <w:color w:val="FF0000"/>
                <w:sz w:val="24"/>
                <w:szCs w:val="24"/>
              </w:rPr>
              <w:t>00,000</w:t>
            </w:r>
          </w:p>
        </w:tc>
      </w:tr>
    </w:tbl>
    <w:p w14:paraId="28FFA793" w14:textId="77777777"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A785A1" wp14:editId="7BBE6420">
                <wp:simplePos x="0" y="0"/>
                <wp:positionH relativeFrom="margin">
                  <wp:posOffset>3905885</wp:posOffset>
                </wp:positionH>
                <wp:positionV relativeFrom="paragraph">
                  <wp:posOffset>29210</wp:posOffset>
                </wp:positionV>
                <wp:extent cx="1540510" cy="295275"/>
                <wp:effectExtent l="0" t="323850" r="21590" b="28575"/>
                <wp:wrapNone/>
                <wp:docPr id="20" name="吹き出し: 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95275"/>
                        </a:xfrm>
                        <a:prstGeom prst="wedgeRectCallout">
                          <a:avLst>
                            <a:gd name="adj1" fmla="val 48106"/>
                            <a:gd name="adj2" fmla="val -14579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18799" w14:textId="77777777" w:rsidR="00F27BF3" w:rsidRPr="008849F3" w:rsidRDefault="00F27BF3" w:rsidP="00F27B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補助金交付申請額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85A1" id="吹き出し: 四角形 20" o:spid="_x0000_s1048" type="#_x0000_t61" style="position:absolute;margin-left:307.55pt;margin-top:2.3pt;width:121.3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" adj="21191,-20692" fillcolor="white [3201]" strokecolor="black [3200]" strokeweight="1pt">
                <v:textbox>
                  <w:txbxContent>
                    <w:p w14:paraId="7B018799" w14:textId="77777777" w:rsidR="00F27BF3" w:rsidRPr="008849F3" w:rsidRDefault="00F27BF3" w:rsidP="00F27BF3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補助金交付申請額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C8A97" w14:textId="77777777"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2FA5" w:rsidRPr="0040149C" w14:paraId="5A2D55F5" w14:textId="77777777" w:rsidTr="00092FA5">
        <w:trPr>
          <w:trHeight w:val="1042"/>
        </w:trPr>
        <w:tc>
          <w:tcPr>
            <w:tcW w:w="9639" w:type="dxa"/>
          </w:tcPr>
          <w:p w14:paraId="2BEDBB0B" w14:textId="4A7C04A3" w:rsidR="00092FA5" w:rsidRPr="0040149C" w:rsidRDefault="00092FA5" w:rsidP="007634C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092FA5">
              <w:rPr>
                <w:rFonts w:ascii="ＭＳ 明朝" w:hAnsi="ＭＳ 明朝"/>
                <w:color w:val="FF0000"/>
                <w:sz w:val="24"/>
                <w:szCs w:val="24"/>
              </w:rPr>
              <w:t xml:space="preserve">　●●の導入により、</w:t>
            </w:r>
            <w:r w:rsidR="00F578D6">
              <w:rPr>
                <w:rFonts w:ascii="ＭＳ 明朝" w:hAnsi="ＭＳ 明朝"/>
                <w:color w:val="FF0000"/>
                <w:sz w:val="24"/>
                <w:szCs w:val="24"/>
              </w:rPr>
              <w:t>茶園</w:t>
            </w:r>
            <w:r w:rsidR="00605CC9">
              <w:rPr>
                <w:rFonts w:ascii="ＭＳ 明朝" w:hAnsi="ＭＳ 明朝"/>
                <w:color w:val="FF0000"/>
                <w:sz w:val="24"/>
                <w:szCs w:val="24"/>
              </w:rPr>
              <w:t>への</w:t>
            </w:r>
            <w:r w:rsidR="00BE65EF" w:rsidRPr="00BE65EF">
              <w:rPr>
                <w:rFonts w:ascii="ＭＳ 明朝" w:hAnsi="ＭＳ 明朝"/>
                <w:color w:val="FF0000"/>
                <w:sz w:val="24"/>
                <w:szCs w:val="24"/>
              </w:rPr>
              <w:t>灌水</w:t>
            </w:r>
            <w:r w:rsidR="00D1025B">
              <w:rPr>
                <w:rFonts w:ascii="ＭＳ 明朝" w:hAnsi="ＭＳ 明朝"/>
                <w:color w:val="FF0000"/>
                <w:sz w:val="24"/>
                <w:szCs w:val="24"/>
              </w:rPr>
              <w:t>が可能となり、夏場の干ばつ害等を軽減することで</w:t>
            </w:r>
            <w:r w:rsidR="00605CC9" w:rsidRPr="00605CC9">
              <w:rPr>
                <w:rFonts w:ascii="ＭＳ 明朝" w:hAnsi="ＭＳ 明朝"/>
                <w:color w:val="FF0000"/>
                <w:sz w:val="24"/>
                <w:szCs w:val="24"/>
              </w:rPr>
              <w:t>収量及び品質の向上が期待できる。</w:t>
            </w:r>
          </w:p>
        </w:tc>
      </w:tr>
    </w:tbl>
    <w:p w14:paraId="1847845A" w14:textId="77777777" w:rsidR="00F42C89" w:rsidRDefault="00F42C8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F42C89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A010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F59D692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BB03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FB7E2BE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87209666">
    <w:abstractNumId w:val="3"/>
  </w:num>
  <w:num w:numId="2" w16cid:durableId="977493487">
    <w:abstractNumId w:val="1"/>
  </w:num>
  <w:num w:numId="3" w16cid:durableId="652684968">
    <w:abstractNumId w:val="2"/>
  </w:num>
  <w:num w:numId="4" w16cid:durableId="648365461">
    <w:abstractNumId w:val="5"/>
  </w:num>
  <w:num w:numId="5" w16cid:durableId="535627913">
    <w:abstractNumId w:val="0"/>
  </w:num>
  <w:num w:numId="6" w16cid:durableId="1730566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4695"/>
    <w:rsid w:val="00020FC2"/>
    <w:rsid w:val="000367F4"/>
    <w:rsid w:val="00042598"/>
    <w:rsid w:val="0004737E"/>
    <w:rsid w:val="00053289"/>
    <w:rsid w:val="00053920"/>
    <w:rsid w:val="000574DA"/>
    <w:rsid w:val="00063E24"/>
    <w:rsid w:val="00067F71"/>
    <w:rsid w:val="00087278"/>
    <w:rsid w:val="00092FA5"/>
    <w:rsid w:val="000A385F"/>
    <w:rsid w:val="000A3BAF"/>
    <w:rsid w:val="000B0B89"/>
    <w:rsid w:val="000B17F8"/>
    <w:rsid w:val="000B3188"/>
    <w:rsid w:val="000C2DB0"/>
    <w:rsid w:val="000D629C"/>
    <w:rsid w:val="000E258F"/>
    <w:rsid w:val="000F0974"/>
    <w:rsid w:val="000F0EFD"/>
    <w:rsid w:val="000F5DDE"/>
    <w:rsid w:val="00101CBD"/>
    <w:rsid w:val="00103436"/>
    <w:rsid w:val="001076E4"/>
    <w:rsid w:val="001145F7"/>
    <w:rsid w:val="00114F2F"/>
    <w:rsid w:val="001215BE"/>
    <w:rsid w:val="00131C83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303D5"/>
    <w:rsid w:val="00236023"/>
    <w:rsid w:val="00257CC5"/>
    <w:rsid w:val="00260519"/>
    <w:rsid w:val="00260818"/>
    <w:rsid w:val="00274814"/>
    <w:rsid w:val="00277D27"/>
    <w:rsid w:val="00281844"/>
    <w:rsid w:val="002910BC"/>
    <w:rsid w:val="002A0279"/>
    <w:rsid w:val="002A1DE7"/>
    <w:rsid w:val="002A2BA3"/>
    <w:rsid w:val="002B4395"/>
    <w:rsid w:val="002C0675"/>
    <w:rsid w:val="002C19C1"/>
    <w:rsid w:val="002D0A8F"/>
    <w:rsid w:val="002D1A13"/>
    <w:rsid w:val="002D3CE2"/>
    <w:rsid w:val="002D4C5B"/>
    <w:rsid w:val="00302BF2"/>
    <w:rsid w:val="00303C85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58A4"/>
    <w:rsid w:val="003A0480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40149C"/>
    <w:rsid w:val="00404DD0"/>
    <w:rsid w:val="00411993"/>
    <w:rsid w:val="0041381E"/>
    <w:rsid w:val="00426A0D"/>
    <w:rsid w:val="00430529"/>
    <w:rsid w:val="004355A6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97CCE"/>
    <w:rsid w:val="004A3438"/>
    <w:rsid w:val="004A66C3"/>
    <w:rsid w:val="004A6F39"/>
    <w:rsid w:val="004B474C"/>
    <w:rsid w:val="004B6A4E"/>
    <w:rsid w:val="004C0CD0"/>
    <w:rsid w:val="004C2BE3"/>
    <w:rsid w:val="004C4C2D"/>
    <w:rsid w:val="004C7533"/>
    <w:rsid w:val="004D0CC5"/>
    <w:rsid w:val="004D40E4"/>
    <w:rsid w:val="004D4AA6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D7452"/>
    <w:rsid w:val="005E176B"/>
    <w:rsid w:val="005E320D"/>
    <w:rsid w:val="005E4FC0"/>
    <w:rsid w:val="005E7080"/>
    <w:rsid w:val="005F6F8C"/>
    <w:rsid w:val="00602E0E"/>
    <w:rsid w:val="00602FE2"/>
    <w:rsid w:val="00605CC9"/>
    <w:rsid w:val="00610EEE"/>
    <w:rsid w:val="006244AE"/>
    <w:rsid w:val="00626FD5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42165"/>
    <w:rsid w:val="00751682"/>
    <w:rsid w:val="0075175D"/>
    <w:rsid w:val="00762693"/>
    <w:rsid w:val="0076695D"/>
    <w:rsid w:val="007711EB"/>
    <w:rsid w:val="0077149E"/>
    <w:rsid w:val="007762D7"/>
    <w:rsid w:val="00780D26"/>
    <w:rsid w:val="007A3C7E"/>
    <w:rsid w:val="007A72FC"/>
    <w:rsid w:val="007B5E2C"/>
    <w:rsid w:val="007C1C60"/>
    <w:rsid w:val="007C7CB0"/>
    <w:rsid w:val="007E172C"/>
    <w:rsid w:val="007E29B0"/>
    <w:rsid w:val="007E5863"/>
    <w:rsid w:val="007F0F2C"/>
    <w:rsid w:val="007F1B2E"/>
    <w:rsid w:val="007F7914"/>
    <w:rsid w:val="00800EB3"/>
    <w:rsid w:val="008207B5"/>
    <w:rsid w:val="0082389E"/>
    <w:rsid w:val="008268D2"/>
    <w:rsid w:val="00842118"/>
    <w:rsid w:val="00845062"/>
    <w:rsid w:val="00847B27"/>
    <w:rsid w:val="008515D9"/>
    <w:rsid w:val="0085616B"/>
    <w:rsid w:val="00867A8A"/>
    <w:rsid w:val="00872D65"/>
    <w:rsid w:val="00884330"/>
    <w:rsid w:val="008849F3"/>
    <w:rsid w:val="00894502"/>
    <w:rsid w:val="008A1A2C"/>
    <w:rsid w:val="008A3AD1"/>
    <w:rsid w:val="008B3768"/>
    <w:rsid w:val="008B4FD1"/>
    <w:rsid w:val="008C2449"/>
    <w:rsid w:val="008E0AB3"/>
    <w:rsid w:val="008F4BD4"/>
    <w:rsid w:val="009004A5"/>
    <w:rsid w:val="00916A0D"/>
    <w:rsid w:val="00920F65"/>
    <w:rsid w:val="009228E3"/>
    <w:rsid w:val="009249AD"/>
    <w:rsid w:val="00940BB8"/>
    <w:rsid w:val="009431C4"/>
    <w:rsid w:val="00953B84"/>
    <w:rsid w:val="0095440E"/>
    <w:rsid w:val="0095737A"/>
    <w:rsid w:val="00965465"/>
    <w:rsid w:val="00966BB6"/>
    <w:rsid w:val="00972D73"/>
    <w:rsid w:val="0097447C"/>
    <w:rsid w:val="00980293"/>
    <w:rsid w:val="0099004B"/>
    <w:rsid w:val="009927AC"/>
    <w:rsid w:val="009928FC"/>
    <w:rsid w:val="00995AF5"/>
    <w:rsid w:val="00997A6C"/>
    <w:rsid w:val="009A7D44"/>
    <w:rsid w:val="009B1FC1"/>
    <w:rsid w:val="009E48DD"/>
    <w:rsid w:val="009F3EA6"/>
    <w:rsid w:val="009F6FC9"/>
    <w:rsid w:val="009F76A2"/>
    <w:rsid w:val="00A00C18"/>
    <w:rsid w:val="00A01AA0"/>
    <w:rsid w:val="00A11E4C"/>
    <w:rsid w:val="00A20E5A"/>
    <w:rsid w:val="00A305ED"/>
    <w:rsid w:val="00A34AB8"/>
    <w:rsid w:val="00A34EEF"/>
    <w:rsid w:val="00A37588"/>
    <w:rsid w:val="00A43454"/>
    <w:rsid w:val="00A519E0"/>
    <w:rsid w:val="00A555DA"/>
    <w:rsid w:val="00A56D08"/>
    <w:rsid w:val="00A7499D"/>
    <w:rsid w:val="00A816B7"/>
    <w:rsid w:val="00A843E5"/>
    <w:rsid w:val="00A847A0"/>
    <w:rsid w:val="00A85421"/>
    <w:rsid w:val="00A85D71"/>
    <w:rsid w:val="00A90E9A"/>
    <w:rsid w:val="00A91525"/>
    <w:rsid w:val="00AA418A"/>
    <w:rsid w:val="00AB033A"/>
    <w:rsid w:val="00AB248D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16C3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7F22"/>
    <w:rsid w:val="00BC07E7"/>
    <w:rsid w:val="00BC1EC6"/>
    <w:rsid w:val="00BE65EF"/>
    <w:rsid w:val="00BE6D37"/>
    <w:rsid w:val="00BF3C69"/>
    <w:rsid w:val="00BF7608"/>
    <w:rsid w:val="00C00FD5"/>
    <w:rsid w:val="00C03123"/>
    <w:rsid w:val="00C05F15"/>
    <w:rsid w:val="00C0689B"/>
    <w:rsid w:val="00C1014E"/>
    <w:rsid w:val="00C146D8"/>
    <w:rsid w:val="00C242B4"/>
    <w:rsid w:val="00C34444"/>
    <w:rsid w:val="00C412A4"/>
    <w:rsid w:val="00C429D3"/>
    <w:rsid w:val="00C42E7F"/>
    <w:rsid w:val="00C51431"/>
    <w:rsid w:val="00C64571"/>
    <w:rsid w:val="00C70619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C409B"/>
    <w:rsid w:val="00CC6172"/>
    <w:rsid w:val="00CC7248"/>
    <w:rsid w:val="00CD0217"/>
    <w:rsid w:val="00D033EF"/>
    <w:rsid w:val="00D07EB4"/>
    <w:rsid w:val="00D1025B"/>
    <w:rsid w:val="00D1712A"/>
    <w:rsid w:val="00D22B78"/>
    <w:rsid w:val="00D2322C"/>
    <w:rsid w:val="00D274A1"/>
    <w:rsid w:val="00D358ED"/>
    <w:rsid w:val="00D37821"/>
    <w:rsid w:val="00D43775"/>
    <w:rsid w:val="00D46E7D"/>
    <w:rsid w:val="00D47A9D"/>
    <w:rsid w:val="00D6743D"/>
    <w:rsid w:val="00D67670"/>
    <w:rsid w:val="00D85E0B"/>
    <w:rsid w:val="00D9622D"/>
    <w:rsid w:val="00D97372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1576"/>
    <w:rsid w:val="00E14872"/>
    <w:rsid w:val="00E20B57"/>
    <w:rsid w:val="00E2276A"/>
    <w:rsid w:val="00E24686"/>
    <w:rsid w:val="00E25BCE"/>
    <w:rsid w:val="00E356C2"/>
    <w:rsid w:val="00E360E5"/>
    <w:rsid w:val="00E4311D"/>
    <w:rsid w:val="00E51099"/>
    <w:rsid w:val="00E54620"/>
    <w:rsid w:val="00E611FF"/>
    <w:rsid w:val="00E671DB"/>
    <w:rsid w:val="00E81BA4"/>
    <w:rsid w:val="00E81C90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578D6"/>
    <w:rsid w:val="00F6095F"/>
    <w:rsid w:val="00F61E5C"/>
    <w:rsid w:val="00F62F14"/>
    <w:rsid w:val="00F65B88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863CE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1BA3-F582-4ECC-92C6-75DFA8FE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4</Pages>
  <Words>1139</Words>
  <Characters>449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73</cp:revision>
  <cp:lastPrinted>2026-01-20T07:55:00Z</cp:lastPrinted>
  <dcterms:created xsi:type="dcterms:W3CDTF">2023-10-11T08:43:00Z</dcterms:created>
  <dcterms:modified xsi:type="dcterms:W3CDTF">2026-01-30T00:56:00Z</dcterms:modified>
</cp:coreProperties>
</file>