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19" w:rsidRDefault="00831A58" w:rsidP="00363319">
      <w:r>
        <w:rPr>
          <w:noProof/>
        </w:rPr>
        <w:pict>
          <v:roundrect id="角丸四角形 5" o:spid="_x0000_s1037" style="position:absolute;left:0;text-align:left;margin-left:1.95pt;margin-top:12.9pt;width:417.75pt;height:43.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">
            <v:textbox inset="5.85pt,.7pt,5.85pt,.7pt">
              <w:txbxContent>
                <w:p w:rsidR="00363319" w:rsidRDefault="00363319" w:rsidP="00363319">
                  <w:pPr>
                    <w:jc w:val="center"/>
                    <w:rPr>
                      <w:sz w:val="28"/>
                      <w:szCs w:val="28"/>
                    </w:rPr>
                  </w:pPr>
                  <w:r>
                    <w:rPr>
                      <w:rFonts w:hint="eastAsia"/>
                      <w:sz w:val="28"/>
                      <w:szCs w:val="28"/>
                    </w:rPr>
                    <w:t>法改正に伴う定款変更の例①　～理事の代表権の制限～</w:t>
                  </w:r>
                </w:p>
              </w:txbxContent>
            </v:textbox>
          </v:roundrect>
        </w:pict>
      </w:r>
    </w:p>
    <w:p w:rsidR="00363319" w:rsidRDefault="00363319" w:rsidP="00363319"/>
    <w:p w:rsidR="00363319" w:rsidRDefault="00363319" w:rsidP="00363319"/>
    <w:p w:rsidR="00363319" w:rsidRDefault="00363319" w:rsidP="00363319"/>
    <w:p w:rsidR="00363319" w:rsidRDefault="00363319" w:rsidP="00363319">
      <w:pPr>
        <w:ind w:leftChars="-305" w:left="-640" w:rightChars="-338" w:right="-710" w:firstLineChars="100" w:firstLine="210"/>
      </w:pPr>
      <w:r>
        <w:rPr>
          <w:rFonts w:hint="eastAsia"/>
        </w:rPr>
        <w:t>定款で理事の代表権に制限を加える場合</w:t>
      </w:r>
      <w:r w:rsidR="00AA3364">
        <w:rPr>
          <w:rFonts w:hint="eastAsia"/>
        </w:rPr>
        <w:t>、</w:t>
      </w:r>
      <w:r>
        <w:rPr>
          <w:rFonts w:hint="eastAsia"/>
        </w:rPr>
        <w:t>「理事長は</w:t>
      </w:r>
      <w:r w:rsidR="00AA3364">
        <w:rPr>
          <w:rFonts w:hint="eastAsia"/>
        </w:rPr>
        <w:t>、</w:t>
      </w:r>
      <w:r>
        <w:rPr>
          <w:rFonts w:hint="eastAsia"/>
        </w:rPr>
        <w:t>この法人を代表する。」という規定のみでは</w:t>
      </w:r>
      <w:r w:rsidR="00AA3364">
        <w:rPr>
          <w:rFonts w:hint="eastAsia"/>
        </w:rPr>
        <w:t>、</w:t>
      </w:r>
      <w:r>
        <w:rPr>
          <w:rFonts w:hint="eastAsia"/>
        </w:rPr>
        <w:t xml:space="preserve">　　理事長以外の理事の代表権が制限されているか否かが必ずしも明確でなく</w:t>
      </w:r>
      <w:r w:rsidR="00AA3364">
        <w:rPr>
          <w:rFonts w:hint="eastAsia"/>
        </w:rPr>
        <w:t>、</w:t>
      </w:r>
      <w:r>
        <w:rPr>
          <w:rFonts w:hint="eastAsia"/>
        </w:rPr>
        <w:t>無用な誤解等を生じさせる　おそれがあるため</w:t>
      </w:r>
      <w:r w:rsidR="00AA3364">
        <w:rPr>
          <w:rFonts w:hint="eastAsia"/>
        </w:rPr>
        <w:t>、</w:t>
      </w:r>
      <w:r>
        <w:rPr>
          <w:rFonts w:hint="eastAsia"/>
        </w:rPr>
        <w:t>「理事長以外の理事は</w:t>
      </w:r>
      <w:r w:rsidR="00AA3364">
        <w:rPr>
          <w:rFonts w:hint="eastAsia"/>
        </w:rPr>
        <w:t>、</w:t>
      </w:r>
      <w:r>
        <w:rPr>
          <w:rFonts w:hint="eastAsia"/>
        </w:rPr>
        <w:t>この法人の業務について</w:t>
      </w:r>
      <w:r w:rsidR="00AA3364">
        <w:rPr>
          <w:rFonts w:hint="eastAsia"/>
        </w:rPr>
        <w:t>、</w:t>
      </w:r>
      <w:r>
        <w:rPr>
          <w:rFonts w:hint="eastAsia"/>
        </w:rPr>
        <w:t>この法人を代表しない。」の規定を　　置くことが</w:t>
      </w:r>
      <w:r>
        <w:rPr>
          <w:rFonts w:hint="eastAsia"/>
          <w:u w:val="wave"/>
        </w:rPr>
        <w:t>望ましい</w:t>
      </w:r>
      <w:r>
        <w:rPr>
          <w:rFonts w:hint="eastAsia"/>
        </w:rPr>
        <w:t>とされています。</w:t>
      </w:r>
    </w:p>
    <w:p w:rsidR="00363319" w:rsidRDefault="00831A58" w:rsidP="00363319">
      <w:pPr>
        <w:spacing w:line="360" w:lineRule="auto"/>
        <w:ind w:leftChars="-305" w:left="-640" w:rightChars="-338" w:right="-710" w:firstLineChars="100" w:firstLine="210"/>
        <w:rPr>
          <w:sz w:val="24"/>
          <w:szCs w:val="24"/>
        </w:rPr>
      </w:pPr>
      <w:r>
        <w:rPr>
          <w:noProof/>
        </w:rPr>
        <w:pict>
          <v:rect id="正方形/長方形 4" o:spid="_x0000_s1036" style="position:absolute;left:0;text-align:left;margin-left:228.45pt;margin-top:23.4pt;width:235.5pt;height:335.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">
            <v:textbox inset="5.85pt,.7pt,5.85pt,.7pt">
              <w:txbxContent>
                <w:p w:rsidR="00363319" w:rsidRDefault="00363319" w:rsidP="00363319">
                  <w:pPr>
                    <w:spacing w:line="300" w:lineRule="exact"/>
                  </w:pPr>
                  <w:r>
                    <w:rPr>
                      <w:rFonts w:hint="eastAsia"/>
                    </w:rPr>
                    <w:t>（職務）</w:t>
                  </w:r>
                </w:p>
                <w:p w:rsidR="00363319" w:rsidRDefault="00363319" w:rsidP="00363319">
                  <w:pPr>
                    <w:spacing w:line="300" w:lineRule="exact"/>
                    <w:ind w:left="210" w:hangingChars="100" w:hanging="210"/>
                    <w:rPr>
                      <w:u w:val="thick"/>
                    </w:rPr>
                  </w:pPr>
                  <w:r>
                    <w:rPr>
                      <w:rFonts w:hint="eastAsia"/>
                    </w:rPr>
                    <w:t>第○条　理事長は</w:t>
                  </w:r>
                  <w:r w:rsidR="00AA3364">
                    <w:rPr>
                      <w:rFonts w:hint="eastAsia"/>
                    </w:rPr>
                    <w:t>、</w:t>
                  </w:r>
                  <w:r>
                    <w:rPr>
                      <w:rFonts w:hint="eastAsia"/>
                    </w:rPr>
                    <w:t>この法人を代表し</w:t>
                  </w:r>
                  <w:r w:rsidR="00AA3364">
                    <w:rPr>
                      <w:rFonts w:hint="eastAsia"/>
                    </w:rPr>
                    <w:t>、</w:t>
                  </w:r>
                  <w:r>
                    <w:rPr>
                      <w:rFonts w:hint="eastAsia"/>
                    </w:rPr>
                    <w:t>その業務を総理する。</w:t>
                  </w:r>
                  <w:r w:rsidR="00706EA5" w:rsidRPr="00706EA5">
                    <w:rPr>
                      <w:rFonts w:hint="eastAsia"/>
                      <w:u w:val="thick"/>
                    </w:rPr>
                    <w:t>なお、</w:t>
                  </w:r>
                  <w:r>
                    <w:rPr>
                      <w:rFonts w:hint="eastAsia"/>
                      <w:u w:val="thick"/>
                    </w:rPr>
                    <w:t>理事長以外の理事は</w:t>
                  </w:r>
                  <w:r w:rsidR="00AA3364">
                    <w:rPr>
                      <w:rFonts w:hint="eastAsia"/>
                      <w:u w:val="thick"/>
                    </w:rPr>
                    <w:t>、</w:t>
                  </w:r>
                  <w:r>
                    <w:rPr>
                      <w:rFonts w:hint="eastAsia"/>
                      <w:u w:val="thick"/>
                    </w:rPr>
                    <w:t>この法人の業務について</w:t>
                  </w:r>
                  <w:r w:rsidR="00AA3364">
                    <w:rPr>
                      <w:rFonts w:hint="eastAsia"/>
                      <w:u w:val="thick"/>
                    </w:rPr>
                    <w:t>、</w:t>
                  </w:r>
                  <w:r>
                    <w:rPr>
                      <w:rFonts w:hint="eastAsia"/>
                      <w:u w:val="thick"/>
                    </w:rPr>
                    <w:t>この法人を代表しない。</w:t>
                  </w:r>
                </w:p>
                <w:p w:rsidR="00363319" w:rsidRPr="00706EA5" w:rsidRDefault="00706EA5" w:rsidP="00363319">
                  <w:pPr>
                    <w:spacing w:line="300" w:lineRule="exact"/>
                    <w:ind w:left="210" w:hangingChars="100" w:hanging="210"/>
                  </w:pPr>
                  <w:r w:rsidRPr="00706EA5">
                    <w:rPr>
                      <w:rFonts w:hint="eastAsia"/>
                    </w:rPr>
                    <w:t>２</w:t>
                  </w:r>
                  <w:r w:rsidR="00363319" w:rsidRPr="00706EA5">
                    <w:rPr>
                      <w:rFonts w:hint="eastAsia"/>
                    </w:rPr>
                    <w:t xml:space="preserve">　副理事長は</w:t>
                  </w:r>
                  <w:r w:rsidR="00AA3364" w:rsidRPr="00706EA5">
                    <w:rPr>
                      <w:rFonts w:hint="eastAsia"/>
                    </w:rPr>
                    <w:t>、</w:t>
                  </w:r>
                  <w:r w:rsidR="00363319" w:rsidRPr="00706EA5">
                    <w:rPr>
                      <w:rFonts w:hint="eastAsia"/>
                    </w:rPr>
                    <w:t>理事長を補佐し</w:t>
                  </w:r>
                  <w:r w:rsidR="00AA3364" w:rsidRPr="00706EA5">
                    <w:rPr>
                      <w:rFonts w:hint="eastAsia"/>
                    </w:rPr>
                    <w:t>、</w:t>
                  </w:r>
                  <w:r w:rsidR="00363319" w:rsidRPr="00706EA5">
                    <w:rPr>
                      <w:rFonts w:hint="eastAsia"/>
                    </w:rPr>
                    <w:t>理事長に事故あるとき又は理事長が欠けたときは</w:t>
                  </w:r>
                  <w:r w:rsidR="00AA3364" w:rsidRPr="00706EA5">
                    <w:rPr>
                      <w:rFonts w:hint="eastAsia"/>
                    </w:rPr>
                    <w:t>、</w:t>
                  </w:r>
                  <w:r w:rsidR="00363319" w:rsidRPr="00706EA5">
                    <w:rPr>
                      <w:rFonts w:hint="eastAsia"/>
                    </w:rPr>
                    <w:t>理事長があらかじめ指名した順序によって</w:t>
                  </w:r>
                  <w:r w:rsidR="00AA3364" w:rsidRPr="00706EA5">
                    <w:rPr>
                      <w:rFonts w:hint="eastAsia"/>
                    </w:rPr>
                    <w:t>、</w:t>
                  </w:r>
                  <w:r w:rsidR="00363319" w:rsidRPr="00706EA5">
                    <w:rPr>
                      <w:rFonts w:hint="eastAsia"/>
                    </w:rPr>
                    <w:t>その業務を代行する。</w:t>
                  </w:r>
                </w:p>
                <w:p w:rsidR="00363319" w:rsidRPr="00706EA5" w:rsidRDefault="00706EA5" w:rsidP="00363319">
                  <w:pPr>
                    <w:spacing w:line="300" w:lineRule="exact"/>
                    <w:ind w:left="210" w:hangingChars="100" w:hanging="210"/>
                  </w:pPr>
                  <w:r>
                    <w:rPr>
                      <w:rFonts w:hint="eastAsia"/>
                    </w:rPr>
                    <w:t>３</w:t>
                  </w:r>
                  <w:r w:rsidR="00363319" w:rsidRPr="00706EA5">
                    <w:rPr>
                      <w:rFonts w:hint="eastAsia"/>
                    </w:rPr>
                    <w:t xml:space="preserve">　理事は</w:t>
                  </w:r>
                  <w:r w:rsidR="00AA3364" w:rsidRPr="00706EA5">
                    <w:rPr>
                      <w:rFonts w:hint="eastAsia"/>
                    </w:rPr>
                    <w:t>、</w:t>
                  </w:r>
                  <w:r w:rsidR="00363319" w:rsidRPr="00706EA5">
                    <w:rPr>
                      <w:rFonts w:hint="eastAsia"/>
                    </w:rPr>
                    <w:t>理事会を構成し</w:t>
                  </w:r>
                  <w:r w:rsidR="00AA3364" w:rsidRPr="00706EA5">
                    <w:rPr>
                      <w:rFonts w:hint="eastAsia"/>
                    </w:rPr>
                    <w:t>、</w:t>
                  </w:r>
                  <w:r w:rsidR="00363319" w:rsidRPr="00706EA5">
                    <w:rPr>
                      <w:rFonts w:hint="eastAsia"/>
                    </w:rPr>
                    <w:t>この定款の定め及び理事会の議決に基づき</w:t>
                  </w:r>
                  <w:r w:rsidR="00AA3364" w:rsidRPr="00706EA5">
                    <w:rPr>
                      <w:rFonts w:hint="eastAsia"/>
                    </w:rPr>
                    <w:t>、</w:t>
                  </w:r>
                  <w:r w:rsidR="00363319" w:rsidRPr="00706EA5">
                    <w:rPr>
                      <w:rFonts w:hint="eastAsia"/>
                    </w:rPr>
                    <w:t>この法人の業務を執行する。</w:t>
                  </w:r>
                </w:p>
                <w:p w:rsidR="00363319" w:rsidRDefault="00706EA5" w:rsidP="00363319">
                  <w:pPr>
                    <w:spacing w:line="300" w:lineRule="exact"/>
                  </w:pPr>
                  <w:r>
                    <w:rPr>
                      <w:rFonts w:hint="eastAsia"/>
                    </w:rPr>
                    <w:t>４</w:t>
                  </w:r>
                  <w:r w:rsidR="00363319" w:rsidRPr="00706EA5">
                    <w:rPr>
                      <w:rFonts w:hint="eastAsia"/>
                    </w:rPr>
                    <w:t xml:space="preserve">　</w:t>
                  </w:r>
                  <w:r w:rsidR="00363319">
                    <w:rPr>
                      <w:rFonts w:hint="eastAsia"/>
                    </w:rPr>
                    <w:t>監事は</w:t>
                  </w:r>
                  <w:r w:rsidR="00AA3364">
                    <w:rPr>
                      <w:rFonts w:hint="eastAsia"/>
                    </w:rPr>
                    <w:t>、</w:t>
                  </w:r>
                  <w:r w:rsidR="00363319">
                    <w:rPr>
                      <w:rFonts w:hint="eastAsia"/>
                    </w:rPr>
                    <w:t>次に掲げる業務を行う。</w:t>
                  </w:r>
                </w:p>
                <w:p w:rsidR="00363319" w:rsidRDefault="00363319" w:rsidP="00363319">
                  <w:pPr>
                    <w:pStyle w:val="a9"/>
                    <w:spacing w:line="300" w:lineRule="exact"/>
                    <w:ind w:leftChars="0" w:left="0" w:firstLineChars="100" w:firstLine="210"/>
                  </w:pPr>
                  <w:r>
                    <w:rPr>
                      <w:rFonts w:ascii="ＭＳ 明朝" w:hAnsi="ＭＳ 明朝" w:hint="eastAsia"/>
                    </w:rPr>
                    <w:t>⑴</w:t>
                  </w:r>
                  <w:r>
                    <w:rPr>
                      <w:rFonts w:hint="eastAsia"/>
                    </w:rPr>
                    <w:t>～</w:t>
                  </w:r>
                  <w:r>
                    <w:rPr>
                      <w:rFonts w:ascii="ＭＳ 明朝" w:hAnsi="ＭＳ 明朝" w:hint="eastAsia"/>
                    </w:rPr>
                    <w:t>⑶</w:t>
                  </w:r>
                  <w:r>
                    <w:rPr>
                      <w:rFonts w:hint="eastAsia"/>
                    </w:rPr>
                    <w:t xml:space="preserve">　略</w:t>
                  </w:r>
                </w:p>
                <w:p w:rsidR="00363319" w:rsidRDefault="00363319" w:rsidP="00363319">
                  <w:pPr>
                    <w:pStyle w:val="a9"/>
                    <w:spacing w:line="300" w:lineRule="exact"/>
                    <w:ind w:leftChars="0" w:left="0" w:firstLineChars="100" w:firstLine="210"/>
                  </w:pPr>
                  <w:r>
                    <w:rPr>
                      <w:rFonts w:ascii="ＭＳ 明朝" w:hAnsi="ＭＳ 明朝" w:hint="eastAsia"/>
                    </w:rPr>
                    <w:t>⑷</w:t>
                  </w:r>
                  <w:r>
                    <w:rPr>
                      <w:rFonts w:hint="eastAsia"/>
                    </w:rPr>
                    <w:t xml:space="preserve">　前号の報告をするため必要がある場合に</w:t>
                  </w:r>
                </w:p>
                <w:p w:rsidR="00363319" w:rsidRDefault="00363319" w:rsidP="00363319">
                  <w:pPr>
                    <w:pStyle w:val="a9"/>
                    <w:spacing w:line="300" w:lineRule="exact"/>
                    <w:ind w:leftChars="0" w:left="0" w:firstLineChars="200" w:firstLine="420"/>
                  </w:pPr>
                  <w:r>
                    <w:rPr>
                      <w:rFonts w:hint="eastAsia"/>
                    </w:rPr>
                    <w:t>は</w:t>
                  </w:r>
                  <w:r w:rsidR="00AA3364">
                    <w:rPr>
                      <w:rFonts w:hint="eastAsia"/>
                    </w:rPr>
                    <w:t>、</w:t>
                  </w:r>
                  <w:r>
                    <w:rPr>
                      <w:rFonts w:hint="eastAsia"/>
                    </w:rPr>
                    <w:t>総会を招集すること。</w:t>
                  </w:r>
                </w:p>
                <w:p w:rsidR="00363319" w:rsidRDefault="00363319" w:rsidP="00363319">
                  <w:pPr>
                    <w:pStyle w:val="a9"/>
                    <w:spacing w:line="300" w:lineRule="exact"/>
                    <w:ind w:leftChars="0" w:left="0" w:firstLineChars="100" w:firstLine="210"/>
                  </w:pPr>
                  <w:r>
                    <w:rPr>
                      <w:rFonts w:ascii="ＭＳ 明朝" w:hAnsi="ＭＳ 明朝" w:hint="eastAsia"/>
                    </w:rPr>
                    <w:t>⑸</w:t>
                  </w:r>
                  <w:r>
                    <w:rPr>
                      <w:rFonts w:hint="eastAsia"/>
                    </w:rPr>
                    <w:t xml:space="preserve">　理事の業務執行の状況又はこの法人の財</w:t>
                  </w:r>
                </w:p>
                <w:p w:rsidR="00363319" w:rsidRDefault="00363319" w:rsidP="00363319">
                  <w:pPr>
                    <w:pStyle w:val="a9"/>
                    <w:spacing w:line="300" w:lineRule="exact"/>
                    <w:ind w:leftChars="0" w:left="0" w:firstLineChars="100" w:firstLine="210"/>
                  </w:pPr>
                  <w:r>
                    <w:rPr>
                      <w:rFonts w:hint="eastAsia"/>
                    </w:rPr>
                    <w:t xml:space="preserve">　産の状況について</w:t>
                  </w:r>
                  <w:r w:rsidR="00AA3364">
                    <w:rPr>
                      <w:rFonts w:hint="eastAsia"/>
                    </w:rPr>
                    <w:t>、</w:t>
                  </w:r>
                  <w:r>
                    <w:rPr>
                      <w:rFonts w:hint="eastAsia"/>
                    </w:rPr>
                    <w:t>理事に意見等を述べ</w:t>
                  </w:r>
                  <w:r w:rsidR="00AA3364">
                    <w:rPr>
                      <w:rFonts w:hint="eastAsia"/>
                    </w:rPr>
                    <w:t>、</w:t>
                  </w:r>
                </w:p>
                <w:p w:rsidR="00363319" w:rsidRDefault="00363319" w:rsidP="00363319">
                  <w:pPr>
                    <w:pStyle w:val="a9"/>
                    <w:spacing w:line="300" w:lineRule="exact"/>
                    <w:ind w:leftChars="0" w:left="0" w:firstLineChars="200" w:firstLine="420"/>
                  </w:pPr>
                  <w:r>
                    <w:rPr>
                      <w:rFonts w:hint="eastAsia"/>
                    </w:rPr>
                    <w:t>若しくは理事会の招集を請求すること。</w:t>
                  </w:r>
                </w:p>
                <w:p w:rsidR="00363319" w:rsidRDefault="00363319" w:rsidP="00363319">
                  <w:pPr>
                    <w:spacing w:line="300" w:lineRule="exact"/>
                    <w:ind w:left="210" w:hangingChars="100" w:hanging="210"/>
                  </w:pPr>
                </w:p>
              </w:txbxContent>
            </v:textbox>
          </v:rect>
        </w:pict>
      </w:r>
      <w:r>
        <w:rPr>
          <w:noProof/>
        </w:rPr>
        <w:pict>
          <v:rect id="正方形/長方形 3" o:spid="_x0000_s1035" style="position:absolute;left:0;text-align:left;margin-left:-31.8pt;margin-top:23.4pt;width:235.5pt;height:335.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">
            <v:textbox inset="5.85pt,.7pt,5.85pt,.7pt">
              <w:txbxContent>
                <w:p w:rsidR="00363319" w:rsidRDefault="00363319" w:rsidP="00363319">
                  <w:pPr>
                    <w:spacing w:line="300" w:lineRule="exact"/>
                  </w:pPr>
                  <w:r>
                    <w:rPr>
                      <w:rFonts w:hint="eastAsia"/>
                    </w:rPr>
                    <w:t>（職務）</w:t>
                  </w:r>
                </w:p>
                <w:p w:rsidR="00363319" w:rsidRDefault="00363319" w:rsidP="00363319">
                  <w:pPr>
                    <w:spacing w:line="300" w:lineRule="exact"/>
                    <w:ind w:left="210" w:hangingChars="100" w:hanging="210"/>
                  </w:pPr>
                  <w:r>
                    <w:rPr>
                      <w:rFonts w:hint="eastAsia"/>
                    </w:rPr>
                    <w:t>第○条　理事長は</w:t>
                  </w:r>
                  <w:r w:rsidR="00AA3364">
                    <w:rPr>
                      <w:rFonts w:hint="eastAsia"/>
                    </w:rPr>
                    <w:t>、</w:t>
                  </w:r>
                  <w:r>
                    <w:rPr>
                      <w:rFonts w:hint="eastAsia"/>
                    </w:rPr>
                    <w:t>この法人を代表し</w:t>
                  </w:r>
                  <w:r w:rsidR="00AA3364">
                    <w:rPr>
                      <w:rFonts w:hint="eastAsia"/>
                    </w:rPr>
                    <w:t>、</w:t>
                  </w:r>
                  <w:r>
                    <w:rPr>
                      <w:rFonts w:hint="eastAsia"/>
                    </w:rPr>
                    <w:t>その業務を総理する。</w:t>
                  </w:r>
                </w:p>
                <w:p w:rsidR="00363319" w:rsidRDefault="00363319" w:rsidP="00363319">
                  <w:pPr>
                    <w:spacing w:line="300" w:lineRule="exact"/>
                    <w:ind w:left="210" w:hangingChars="100" w:hanging="210"/>
                  </w:pPr>
                </w:p>
                <w:p w:rsidR="00363319" w:rsidRDefault="00363319" w:rsidP="00363319">
                  <w:pPr>
                    <w:spacing w:line="300" w:lineRule="exact"/>
                    <w:ind w:left="210" w:hangingChars="100" w:hanging="210"/>
                  </w:pPr>
                </w:p>
                <w:p w:rsidR="00363319" w:rsidRDefault="00363319" w:rsidP="00363319">
                  <w:pPr>
                    <w:spacing w:line="300" w:lineRule="exact"/>
                    <w:ind w:left="210" w:hangingChars="100" w:hanging="210"/>
                  </w:pPr>
                  <w:r>
                    <w:rPr>
                      <w:rFonts w:hint="eastAsia"/>
                    </w:rPr>
                    <w:t>２　副理事長は</w:t>
                  </w:r>
                  <w:r w:rsidR="00AA3364">
                    <w:rPr>
                      <w:rFonts w:hint="eastAsia"/>
                    </w:rPr>
                    <w:t>、</w:t>
                  </w:r>
                  <w:r>
                    <w:rPr>
                      <w:rFonts w:hint="eastAsia"/>
                    </w:rPr>
                    <w:t>理事長を補佐し</w:t>
                  </w:r>
                  <w:r w:rsidR="00AA3364">
                    <w:rPr>
                      <w:rFonts w:hint="eastAsia"/>
                    </w:rPr>
                    <w:t>、</w:t>
                  </w:r>
                  <w:r>
                    <w:rPr>
                      <w:rFonts w:hint="eastAsia"/>
                    </w:rPr>
                    <w:t>理事長に事故あるとき又は理事長が欠けたときは</w:t>
                  </w:r>
                  <w:r w:rsidR="00AA3364">
                    <w:rPr>
                      <w:rFonts w:hint="eastAsia"/>
                    </w:rPr>
                    <w:t>、</w:t>
                  </w:r>
                  <w:r>
                    <w:rPr>
                      <w:rFonts w:hint="eastAsia"/>
                    </w:rPr>
                    <w:t>理事長があらかじめ指名した順序によって</w:t>
                  </w:r>
                  <w:r w:rsidR="00AA3364">
                    <w:rPr>
                      <w:rFonts w:hint="eastAsia"/>
                    </w:rPr>
                    <w:t>、</w:t>
                  </w:r>
                  <w:r>
                    <w:rPr>
                      <w:rFonts w:hint="eastAsia"/>
                    </w:rPr>
                    <w:t>その業務を代行する。</w:t>
                  </w:r>
                </w:p>
                <w:p w:rsidR="00363319" w:rsidRDefault="00363319" w:rsidP="00363319">
                  <w:pPr>
                    <w:spacing w:line="300" w:lineRule="exact"/>
                    <w:ind w:left="210" w:hangingChars="100" w:hanging="210"/>
                  </w:pPr>
                  <w:r>
                    <w:rPr>
                      <w:rFonts w:hint="eastAsia"/>
                    </w:rPr>
                    <w:t>３　理事は</w:t>
                  </w:r>
                  <w:r w:rsidR="00AA3364">
                    <w:rPr>
                      <w:rFonts w:hint="eastAsia"/>
                    </w:rPr>
                    <w:t>、</w:t>
                  </w:r>
                  <w:r>
                    <w:rPr>
                      <w:rFonts w:hint="eastAsia"/>
                    </w:rPr>
                    <w:t>理事会を構成し</w:t>
                  </w:r>
                  <w:r w:rsidR="00AA3364">
                    <w:rPr>
                      <w:rFonts w:hint="eastAsia"/>
                    </w:rPr>
                    <w:t>、</w:t>
                  </w:r>
                  <w:r>
                    <w:rPr>
                      <w:rFonts w:hint="eastAsia"/>
                    </w:rPr>
                    <w:t>この定款の定め及び理事会の議決に基づき</w:t>
                  </w:r>
                  <w:r w:rsidR="00AA3364">
                    <w:rPr>
                      <w:rFonts w:hint="eastAsia"/>
                    </w:rPr>
                    <w:t>、</w:t>
                  </w:r>
                  <w:r>
                    <w:rPr>
                      <w:rFonts w:hint="eastAsia"/>
                    </w:rPr>
                    <w:t>この法人の業務を執行する。</w:t>
                  </w:r>
                </w:p>
                <w:p w:rsidR="00363319" w:rsidRDefault="00363319" w:rsidP="00363319">
                  <w:pPr>
                    <w:spacing w:line="300" w:lineRule="exact"/>
                  </w:pPr>
                  <w:r>
                    <w:rPr>
                      <w:rFonts w:hint="eastAsia"/>
                    </w:rPr>
                    <w:t>４　監事は</w:t>
                  </w:r>
                  <w:r w:rsidR="00AA3364">
                    <w:rPr>
                      <w:rFonts w:hint="eastAsia"/>
                    </w:rPr>
                    <w:t>、</w:t>
                  </w:r>
                  <w:r>
                    <w:rPr>
                      <w:rFonts w:hint="eastAsia"/>
                    </w:rPr>
                    <w:t>次に掲げる業務を行う。</w:t>
                  </w:r>
                </w:p>
                <w:p w:rsidR="00363319" w:rsidRDefault="00363319" w:rsidP="00363319">
                  <w:pPr>
                    <w:pStyle w:val="a9"/>
                    <w:spacing w:line="300" w:lineRule="exact"/>
                    <w:ind w:leftChars="0" w:left="0"/>
                  </w:pPr>
                  <w:r>
                    <w:rPr>
                      <w:rFonts w:hint="eastAsia"/>
                    </w:rPr>
                    <w:t xml:space="preserve">　</w:t>
                  </w:r>
                  <w:r>
                    <w:rPr>
                      <w:rFonts w:ascii="ＭＳ 明朝" w:hAnsi="ＭＳ 明朝" w:hint="eastAsia"/>
                    </w:rPr>
                    <w:t>⑴</w:t>
                  </w:r>
                  <w:r>
                    <w:rPr>
                      <w:rFonts w:hint="eastAsia"/>
                    </w:rPr>
                    <w:t>～</w:t>
                  </w:r>
                  <w:r>
                    <w:rPr>
                      <w:rFonts w:ascii="ＭＳ 明朝" w:hAnsi="ＭＳ 明朝" w:hint="eastAsia"/>
                    </w:rPr>
                    <w:t>⑶</w:t>
                  </w:r>
                  <w:r>
                    <w:rPr>
                      <w:rFonts w:hint="eastAsia"/>
                    </w:rPr>
                    <w:t xml:space="preserve">　略</w:t>
                  </w:r>
                </w:p>
                <w:p w:rsidR="00363319" w:rsidRDefault="00363319" w:rsidP="00363319">
                  <w:pPr>
                    <w:pStyle w:val="a9"/>
                    <w:spacing w:line="300" w:lineRule="exact"/>
                    <w:ind w:leftChars="0" w:left="0" w:firstLineChars="100" w:firstLine="210"/>
                  </w:pPr>
                  <w:r>
                    <w:rPr>
                      <w:rFonts w:ascii="ＭＳ 明朝" w:hAnsi="ＭＳ 明朝" w:hint="eastAsia"/>
                    </w:rPr>
                    <w:t>⑷</w:t>
                  </w:r>
                  <w:r>
                    <w:rPr>
                      <w:rFonts w:hint="eastAsia"/>
                    </w:rPr>
                    <w:t xml:space="preserve">　前号の報告をするため必要がある場合に</w:t>
                  </w:r>
                </w:p>
                <w:p w:rsidR="00363319" w:rsidRDefault="00363319" w:rsidP="00363319">
                  <w:pPr>
                    <w:pStyle w:val="a9"/>
                    <w:spacing w:line="300" w:lineRule="exact"/>
                    <w:ind w:leftChars="0" w:left="0" w:firstLineChars="200" w:firstLine="420"/>
                  </w:pPr>
                  <w:r>
                    <w:rPr>
                      <w:rFonts w:hint="eastAsia"/>
                    </w:rPr>
                    <w:t>は</w:t>
                  </w:r>
                  <w:r w:rsidR="00AA3364">
                    <w:rPr>
                      <w:rFonts w:hint="eastAsia"/>
                    </w:rPr>
                    <w:t>、</w:t>
                  </w:r>
                  <w:r>
                    <w:rPr>
                      <w:rFonts w:hint="eastAsia"/>
                    </w:rPr>
                    <w:t>総会を招集すること。</w:t>
                  </w:r>
                </w:p>
                <w:p w:rsidR="00363319" w:rsidRDefault="00363319" w:rsidP="00363319">
                  <w:pPr>
                    <w:pStyle w:val="a9"/>
                    <w:spacing w:line="300" w:lineRule="exact"/>
                    <w:ind w:leftChars="0" w:left="0" w:firstLineChars="100" w:firstLine="210"/>
                  </w:pPr>
                  <w:r>
                    <w:rPr>
                      <w:rFonts w:ascii="ＭＳ 明朝" w:hAnsi="ＭＳ 明朝" w:hint="eastAsia"/>
                    </w:rPr>
                    <w:t>⑸</w:t>
                  </w:r>
                  <w:r>
                    <w:rPr>
                      <w:rFonts w:hint="eastAsia"/>
                    </w:rPr>
                    <w:t xml:space="preserve">　理事の業務執行の状況又はこの法人の財</w:t>
                  </w:r>
                </w:p>
                <w:p w:rsidR="00363319" w:rsidRDefault="00363319" w:rsidP="00363319">
                  <w:pPr>
                    <w:pStyle w:val="a9"/>
                    <w:spacing w:line="300" w:lineRule="exact"/>
                    <w:ind w:leftChars="0" w:left="0" w:firstLineChars="100" w:firstLine="210"/>
                  </w:pPr>
                  <w:r>
                    <w:rPr>
                      <w:rFonts w:hint="eastAsia"/>
                    </w:rPr>
                    <w:t xml:space="preserve">　産の状況について</w:t>
                  </w:r>
                  <w:r w:rsidR="00AA3364">
                    <w:rPr>
                      <w:rFonts w:hint="eastAsia"/>
                    </w:rPr>
                    <w:t>、</w:t>
                  </w:r>
                  <w:r>
                    <w:rPr>
                      <w:rFonts w:hint="eastAsia"/>
                    </w:rPr>
                    <w:t>理事に意見等を述べ</w:t>
                  </w:r>
                  <w:r w:rsidR="00AA3364">
                    <w:rPr>
                      <w:rFonts w:hint="eastAsia"/>
                    </w:rPr>
                    <w:t>、</w:t>
                  </w:r>
                </w:p>
                <w:p w:rsidR="00363319" w:rsidRDefault="00363319" w:rsidP="00363319">
                  <w:pPr>
                    <w:pStyle w:val="a9"/>
                    <w:spacing w:line="300" w:lineRule="exact"/>
                    <w:ind w:leftChars="0" w:left="0" w:firstLineChars="200" w:firstLine="420"/>
                  </w:pPr>
                  <w:r>
                    <w:rPr>
                      <w:rFonts w:hint="eastAsia"/>
                    </w:rPr>
                    <w:t>若しくは理事会の招集を請求すること。</w:t>
                  </w:r>
                </w:p>
                <w:p w:rsidR="00363319" w:rsidRDefault="00363319" w:rsidP="00363319">
                  <w:pPr>
                    <w:spacing w:line="300" w:lineRule="exact"/>
                  </w:pPr>
                </w:p>
                <w:p w:rsidR="00706EA5" w:rsidRDefault="00706EA5" w:rsidP="00706EA5">
                  <w:pPr>
                    <w:spacing w:line="300" w:lineRule="exact"/>
                  </w:pPr>
                </w:p>
                <w:p w:rsidR="00363319" w:rsidRDefault="00363319" w:rsidP="00363319">
                  <w:pPr>
                    <w:pStyle w:val="a9"/>
                    <w:spacing w:line="300" w:lineRule="exact"/>
                    <w:ind w:leftChars="0" w:left="0" w:firstLineChars="100" w:firstLine="210"/>
                  </w:pPr>
                </w:p>
              </w:txbxContent>
            </v:textbox>
          </v:rect>
        </w:pict>
      </w:r>
      <w:r w:rsidR="00363319">
        <w:rPr>
          <w:rFonts w:hint="eastAsia"/>
          <w:sz w:val="24"/>
          <w:szCs w:val="24"/>
        </w:rPr>
        <w:t>【法改正の概要】</w:t>
      </w:r>
    </w:p>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831A58" w:rsidP="00363319">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34" type="#_x0000_t13" style="position:absolute;left:0;text-align:left;margin-left:210.45pt;margin-top:3.5pt;width:13.5pt;height:22.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">
            <v:textbox inset="5.85pt,.7pt,5.85pt,.7pt"/>
          </v:shape>
        </w:pict>
      </w:r>
    </w:p>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363319" w:rsidP="00363319"/>
    <w:p w:rsidR="00363319" w:rsidRDefault="00831A58" w:rsidP="00363319">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9" type="#_x0000_t65" style="position:absolute;left:0;text-align:left;margin-left:190.95pt;margin-top:45.9pt;width:273pt;height:30pt;z-index:251661312" adj="18961">
            <v:textbox inset="5.85pt,.7pt,5.85pt,.7pt">
              <w:txbxContent>
                <w:p w:rsidR="00425D0E" w:rsidRDefault="00425D0E" w:rsidP="00425D0E">
                  <w:pPr>
                    <w:spacing w:line="360" w:lineRule="auto"/>
                  </w:pPr>
                  <w:r>
                    <w:rPr>
                      <w:rFonts w:hint="eastAsia"/>
                    </w:rPr>
                    <w:t>定款変更認証申請書の記載方法を裏面に示しています。</w:t>
                  </w:r>
                </w:p>
              </w:txbxContent>
            </v:textbox>
          </v:shape>
        </w:pict>
      </w:r>
    </w:p>
    <w:p w:rsidR="00363319" w:rsidRDefault="00363319" w:rsidP="00363319"/>
    <w:p w:rsidR="00363319" w:rsidRDefault="00363319" w:rsidP="00363319"/>
    <w:p w:rsidR="00363319" w:rsidRDefault="00363319" w:rsidP="00363319"/>
    <w:p w:rsidR="00363319" w:rsidRDefault="00363319" w:rsidP="00363319"/>
    <w:p w:rsidR="00363319" w:rsidRDefault="00363319" w:rsidP="00363319">
      <w:pPr>
        <w:widowControl/>
        <w:jc w:val="left"/>
        <w:rPr>
          <w:rFonts w:ascii="ＭＳ 明朝" w:hAnsi="ＭＳ 明朝"/>
          <w:szCs w:val="21"/>
        </w:rPr>
        <w:sectPr w:rsidR="00363319">
          <w:pgSz w:w="11906" w:h="16838"/>
          <w:pgMar w:top="567" w:right="1701" w:bottom="567" w:left="1701" w:header="851" w:footer="992" w:gutter="0"/>
          <w:cols w:space="720"/>
          <w:docGrid w:type="lines" w:linePitch="360"/>
        </w:sectPr>
      </w:pP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3544"/>
        <w:gridCol w:w="1701"/>
      </w:tblGrid>
      <w:tr w:rsidR="006E6E31" w:rsidRPr="00363319" w:rsidTr="006E6E31">
        <w:tc>
          <w:tcPr>
            <w:tcW w:w="3789" w:type="dxa"/>
            <w:shd w:val="clear" w:color="auto" w:fill="auto"/>
            <w:vAlign w:val="center"/>
          </w:tcPr>
          <w:p w:rsidR="006E6E31" w:rsidRPr="00363319" w:rsidRDefault="006E6E31" w:rsidP="00EA7963">
            <w:pPr>
              <w:snapToGrid w:val="0"/>
              <w:jc w:val="center"/>
              <w:rPr>
                <w:rFonts w:ascii="ＭＳ 明朝" w:hAnsi="ＭＳ 明朝"/>
                <w:sz w:val="24"/>
                <w:szCs w:val="24"/>
              </w:rPr>
            </w:pPr>
            <w:bookmarkStart w:id="0" w:name="_GoBack"/>
            <w:bookmarkEnd w:id="0"/>
            <w:r w:rsidRPr="00363319">
              <w:rPr>
                <w:rFonts w:ascii="ＭＳ 明朝" w:hAnsi="ＭＳ 明朝" w:hint="eastAsia"/>
                <w:sz w:val="24"/>
                <w:szCs w:val="24"/>
              </w:rPr>
              <w:lastRenderedPageBreak/>
              <w:t>変更前</w:t>
            </w:r>
          </w:p>
        </w:tc>
        <w:tc>
          <w:tcPr>
            <w:tcW w:w="3544" w:type="dxa"/>
            <w:shd w:val="clear" w:color="auto" w:fill="auto"/>
            <w:vAlign w:val="center"/>
          </w:tcPr>
          <w:p w:rsidR="006E6E31" w:rsidRPr="00363319" w:rsidRDefault="006E6E31" w:rsidP="00EA7963">
            <w:pPr>
              <w:snapToGrid w:val="0"/>
              <w:jc w:val="center"/>
              <w:rPr>
                <w:rFonts w:ascii="ＭＳ 明朝" w:hAnsi="ＭＳ 明朝"/>
                <w:sz w:val="24"/>
                <w:szCs w:val="24"/>
              </w:rPr>
            </w:pPr>
            <w:r w:rsidRPr="00363319">
              <w:rPr>
                <w:rFonts w:ascii="ＭＳ 明朝" w:hAnsi="ＭＳ 明朝" w:hint="eastAsia"/>
                <w:sz w:val="24"/>
                <w:szCs w:val="24"/>
              </w:rPr>
              <w:t>変更後</w:t>
            </w:r>
          </w:p>
        </w:tc>
        <w:tc>
          <w:tcPr>
            <w:tcW w:w="1701" w:type="dxa"/>
            <w:shd w:val="clear" w:color="auto" w:fill="auto"/>
            <w:vAlign w:val="center"/>
          </w:tcPr>
          <w:p w:rsidR="006E6E31" w:rsidRPr="00363319" w:rsidRDefault="006E6E31" w:rsidP="00EA7963">
            <w:pPr>
              <w:snapToGrid w:val="0"/>
              <w:jc w:val="center"/>
              <w:rPr>
                <w:rFonts w:ascii="ＭＳ 明朝" w:hAnsi="ＭＳ 明朝"/>
                <w:sz w:val="24"/>
                <w:szCs w:val="24"/>
              </w:rPr>
            </w:pPr>
            <w:r w:rsidRPr="00363319">
              <w:rPr>
                <w:rFonts w:ascii="ＭＳ 明朝" w:hAnsi="ＭＳ 明朝" w:hint="eastAsia"/>
                <w:sz w:val="24"/>
                <w:szCs w:val="24"/>
              </w:rPr>
              <w:t>変更しようと</w:t>
            </w:r>
          </w:p>
          <w:p w:rsidR="006E6E31" w:rsidRPr="00363319" w:rsidRDefault="006E6E31" w:rsidP="00EA7963">
            <w:pPr>
              <w:snapToGrid w:val="0"/>
              <w:jc w:val="center"/>
              <w:rPr>
                <w:rFonts w:ascii="ＭＳ 明朝" w:hAnsi="ＭＳ 明朝"/>
                <w:sz w:val="24"/>
                <w:szCs w:val="24"/>
              </w:rPr>
            </w:pPr>
            <w:r w:rsidRPr="00363319">
              <w:rPr>
                <w:rFonts w:ascii="ＭＳ 明朝" w:hAnsi="ＭＳ 明朝" w:hint="eastAsia"/>
                <w:sz w:val="24"/>
                <w:szCs w:val="24"/>
              </w:rPr>
              <w:t>する時期</w:t>
            </w:r>
          </w:p>
        </w:tc>
      </w:tr>
      <w:tr w:rsidR="006E6E31" w:rsidRPr="00363319" w:rsidTr="006E6E31">
        <w:trPr>
          <w:trHeight w:val="655"/>
        </w:trPr>
        <w:tc>
          <w:tcPr>
            <w:tcW w:w="3789" w:type="dxa"/>
            <w:shd w:val="clear" w:color="auto" w:fill="auto"/>
          </w:tcPr>
          <w:p w:rsidR="00363319" w:rsidRPr="00363319" w:rsidRDefault="00363319" w:rsidP="00363319">
            <w:pPr>
              <w:adjustRightInd w:val="0"/>
              <w:snapToGrid w:val="0"/>
            </w:pPr>
            <w:r w:rsidRPr="00363319">
              <w:rPr>
                <w:rFonts w:hint="eastAsia"/>
              </w:rPr>
              <w:t>（職務）</w:t>
            </w:r>
          </w:p>
          <w:p w:rsidR="00363319" w:rsidRPr="00363319" w:rsidRDefault="00363319" w:rsidP="00363319">
            <w:pPr>
              <w:adjustRightInd w:val="0"/>
              <w:snapToGrid w:val="0"/>
              <w:ind w:left="210" w:hangingChars="100" w:hanging="210"/>
            </w:pPr>
            <w:r w:rsidRPr="00363319">
              <w:rPr>
                <w:rFonts w:hint="eastAsia"/>
              </w:rPr>
              <w:t>第○条　理事長は</w:t>
            </w:r>
            <w:r w:rsidR="00AA3364">
              <w:rPr>
                <w:rFonts w:hint="eastAsia"/>
              </w:rPr>
              <w:t>、</w:t>
            </w:r>
            <w:r w:rsidRPr="00363319">
              <w:rPr>
                <w:rFonts w:hint="eastAsia"/>
              </w:rPr>
              <w:t>この法人を代表し</w:t>
            </w:r>
            <w:r w:rsidR="00AA3364">
              <w:rPr>
                <w:rFonts w:hint="eastAsia"/>
              </w:rPr>
              <w:t>、</w:t>
            </w:r>
            <w:r w:rsidRPr="00363319">
              <w:rPr>
                <w:rFonts w:hint="eastAsia"/>
              </w:rPr>
              <w:t>その業務を総理する。</w:t>
            </w:r>
          </w:p>
          <w:p w:rsidR="00363319" w:rsidRPr="00363319" w:rsidRDefault="00363319" w:rsidP="00363319">
            <w:pPr>
              <w:adjustRightInd w:val="0"/>
              <w:snapToGrid w:val="0"/>
              <w:ind w:left="210" w:hangingChars="100" w:hanging="210"/>
            </w:pPr>
          </w:p>
          <w:p w:rsidR="00363319" w:rsidRPr="00363319" w:rsidRDefault="00363319" w:rsidP="00363319">
            <w:pPr>
              <w:adjustRightInd w:val="0"/>
              <w:snapToGrid w:val="0"/>
              <w:ind w:left="210" w:hangingChars="100" w:hanging="210"/>
            </w:pPr>
          </w:p>
          <w:p w:rsidR="00363319" w:rsidRPr="00363319" w:rsidRDefault="00363319" w:rsidP="00363319">
            <w:pPr>
              <w:adjustRightInd w:val="0"/>
              <w:snapToGrid w:val="0"/>
              <w:ind w:left="210" w:hangingChars="100" w:hanging="210"/>
            </w:pPr>
          </w:p>
          <w:p w:rsidR="00363319" w:rsidRPr="00363319" w:rsidRDefault="00363319" w:rsidP="00363319">
            <w:pPr>
              <w:adjustRightInd w:val="0"/>
              <w:snapToGrid w:val="0"/>
              <w:ind w:left="210" w:hangingChars="100" w:hanging="210"/>
            </w:pPr>
            <w:r w:rsidRPr="00363319">
              <w:rPr>
                <w:rFonts w:hint="eastAsia"/>
              </w:rPr>
              <w:t>２　副理事長は</w:t>
            </w:r>
            <w:r w:rsidR="00AA3364">
              <w:rPr>
                <w:rFonts w:hint="eastAsia"/>
              </w:rPr>
              <w:t>、</w:t>
            </w:r>
            <w:r w:rsidRPr="00363319">
              <w:rPr>
                <w:rFonts w:hint="eastAsia"/>
              </w:rPr>
              <w:t>理事長を補佐し</w:t>
            </w:r>
            <w:r w:rsidR="00AA3364">
              <w:rPr>
                <w:rFonts w:hint="eastAsia"/>
              </w:rPr>
              <w:t>、</w:t>
            </w:r>
            <w:r w:rsidRPr="00363319">
              <w:rPr>
                <w:rFonts w:hint="eastAsia"/>
              </w:rPr>
              <w:t>理事長に事故あるとき又は理事</w:t>
            </w:r>
          </w:p>
          <w:p w:rsidR="00363319" w:rsidRPr="00363319" w:rsidRDefault="00363319" w:rsidP="00363319">
            <w:pPr>
              <w:adjustRightInd w:val="0"/>
              <w:snapToGrid w:val="0"/>
              <w:ind w:left="210"/>
            </w:pPr>
            <w:r w:rsidRPr="00363319">
              <w:rPr>
                <w:rFonts w:hint="eastAsia"/>
              </w:rPr>
              <w:t>長が欠けたときは</w:t>
            </w:r>
            <w:r w:rsidR="00AA3364">
              <w:rPr>
                <w:rFonts w:hint="eastAsia"/>
              </w:rPr>
              <w:t>、</w:t>
            </w:r>
            <w:r w:rsidRPr="00363319">
              <w:rPr>
                <w:rFonts w:hint="eastAsia"/>
              </w:rPr>
              <w:t>理事長があらかじめ指名した順序によって</w:t>
            </w:r>
            <w:r w:rsidR="00AA3364">
              <w:rPr>
                <w:rFonts w:hint="eastAsia"/>
              </w:rPr>
              <w:t>、</w:t>
            </w:r>
            <w:r w:rsidRPr="00363319">
              <w:rPr>
                <w:rFonts w:hint="eastAsia"/>
              </w:rPr>
              <w:t>その業務を代行する。</w:t>
            </w:r>
          </w:p>
          <w:p w:rsidR="00363319" w:rsidRPr="00363319" w:rsidRDefault="00363319" w:rsidP="00363319">
            <w:pPr>
              <w:adjustRightInd w:val="0"/>
              <w:snapToGrid w:val="0"/>
              <w:ind w:left="210" w:hangingChars="100" w:hanging="210"/>
            </w:pPr>
            <w:r w:rsidRPr="00363319">
              <w:rPr>
                <w:rFonts w:hint="eastAsia"/>
              </w:rPr>
              <w:t>３～４　略</w:t>
            </w:r>
          </w:p>
          <w:p w:rsidR="006E6E31" w:rsidRPr="00363319" w:rsidRDefault="006E6E31" w:rsidP="00706EA5">
            <w:pPr>
              <w:pStyle w:val="a9"/>
              <w:adjustRightInd w:val="0"/>
              <w:snapToGrid w:val="0"/>
              <w:ind w:leftChars="0" w:left="0"/>
              <w:rPr>
                <w:rFonts w:ascii="ＭＳ 明朝" w:hAnsi="ＭＳ 明朝"/>
                <w:sz w:val="24"/>
                <w:szCs w:val="24"/>
              </w:rPr>
            </w:pPr>
          </w:p>
        </w:tc>
        <w:tc>
          <w:tcPr>
            <w:tcW w:w="3544" w:type="dxa"/>
            <w:shd w:val="clear" w:color="auto" w:fill="auto"/>
          </w:tcPr>
          <w:p w:rsidR="00363319" w:rsidRPr="00363319" w:rsidRDefault="00363319" w:rsidP="00363319">
            <w:pPr>
              <w:adjustRightInd w:val="0"/>
              <w:snapToGrid w:val="0"/>
            </w:pPr>
            <w:r w:rsidRPr="00363319">
              <w:rPr>
                <w:rFonts w:hint="eastAsia"/>
              </w:rPr>
              <w:t>（職務）</w:t>
            </w:r>
          </w:p>
          <w:p w:rsidR="00363319" w:rsidRPr="00706EA5" w:rsidRDefault="00363319" w:rsidP="00706EA5">
            <w:pPr>
              <w:adjustRightInd w:val="0"/>
              <w:snapToGrid w:val="0"/>
              <w:ind w:left="210" w:hangingChars="100" w:hanging="210"/>
            </w:pPr>
            <w:r w:rsidRPr="00363319">
              <w:rPr>
                <w:rFonts w:hint="eastAsia"/>
              </w:rPr>
              <w:t>第○条　理事長は</w:t>
            </w:r>
            <w:r w:rsidR="00AA3364">
              <w:rPr>
                <w:rFonts w:hint="eastAsia"/>
              </w:rPr>
              <w:t>、</w:t>
            </w:r>
            <w:r w:rsidRPr="00363319">
              <w:rPr>
                <w:rFonts w:hint="eastAsia"/>
              </w:rPr>
              <w:t>この法人を代表し</w:t>
            </w:r>
            <w:r w:rsidR="00AA3364">
              <w:rPr>
                <w:rFonts w:hint="eastAsia"/>
              </w:rPr>
              <w:t>、</w:t>
            </w:r>
            <w:r w:rsidRPr="00363319">
              <w:rPr>
                <w:rFonts w:hint="eastAsia"/>
              </w:rPr>
              <w:t>その業務を総理する。</w:t>
            </w:r>
            <w:r w:rsidR="00706EA5" w:rsidRPr="00706EA5">
              <w:rPr>
                <w:rFonts w:hint="eastAsia"/>
                <w:u w:val="thick"/>
              </w:rPr>
              <w:t>なお、</w:t>
            </w:r>
            <w:r w:rsidRPr="00363319">
              <w:rPr>
                <w:rFonts w:hint="eastAsia"/>
                <w:u w:val="thick"/>
              </w:rPr>
              <w:t>理事長以外の理事は</w:t>
            </w:r>
            <w:r w:rsidR="00AA3364">
              <w:rPr>
                <w:rFonts w:hint="eastAsia"/>
                <w:u w:val="thick"/>
              </w:rPr>
              <w:t>、</w:t>
            </w:r>
            <w:r w:rsidRPr="00363319">
              <w:rPr>
                <w:rFonts w:hint="eastAsia"/>
                <w:u w:val="thick"/>
              </w:rPr>
              <w:t>この法人の業務について</w:t>
            </w:r>
            <w:r w:rsidR="00AA3364">
              <w:rPr>
                <w:rFonts w:hint="eastAsia"/>
                <w:u w:val="thick"/>
              </w:rPr>
              <w:t>、</w:t>
            </w:r>
            <w:r w:rsidRPr="00363319">
              <w:rPr>
                <w:rFonts w:hint="eastAsia"/>
                <w:u w:val="thick"/>
              </w:rPr>
              <w:t>この法人を代表しない。</w:t>
            </w:r>
          </w:p>
          <w:p w:rsidR="00363319" w:rsidRPr="00363319" w:rsidRDefault="00706EA5" w:rsidP="00363319">
            <w:pPr>
              <w:adjustRightInd w:val="0"/>
              <w:snapToGrid w:val="0"/>
              <w:ind w:left="210" w:hangingChars="100" w:hanging="210"/>
              <w:rPr>
                <w:u w:val="thick"/>
              </w:rPr>
            </w:pPr>
            <w:r w:rsidRPr="00706EA5">
              <w:rPr>
                <w:rFonts w:hint="eastAsia"/>
              </w:rPr>
              <w:t>２</w:t>
            </w:r>
            <w:r w:rsidR="00363319" w:rsidRPr="00363319">
              <w:rPr>
                <w:rFonts w:hint="eastAsia"/>
              </w:rPr>
              <w:t xml:space="preserve">　副理事長は</w:t>
            </w:r>
            <w:r w:rsidR="00AA3364">
              <w:rPr>
                <w:rFonts w:hint="eastAsia"/>
              </w:rPr>
              <w:t>、</w:t>
            </w:r>
            <w:r w:rsidR="00363319" w:rsidRPr="00363319">
              <w:rPr>
                <w:rFonts w:hint="eastAsia"/>
              </w:rPr>
              <w:t>理事長を補佐し</w:t>
            </w:r>
            <w:r w:rsidR="00AA3364">
              <w:rPr>
                <w:rFonts w:hint="eastAsia"/>
              </w:rPr>
              <w:t>、</w:t>
            </w:r>
            <w:r w:rsidR="00363319" w:rsidRPr="00363319">
              <w:rPr>
                <w:rFonts w:hint="eastAsia"/>
              </w:rPr>
              <w:t>理事長に事故あるとき又は理事長が欠けたときは</w:t>
            </w:r>
            <w:r w:rsidR="00AA3364">
              <w:rPr>
                <w:rFonts w:hint="eastAsia"/>
              </w:rPr>
              <w:t>、</w:t>
            </w:r>
            <w:r w:rsidR="00363319" w:rsidRPr="00363319">
              <w:rPr>
                <w:rFonts w:hint="eastAsia"/>
              </w:rPr>
              <w:t>理事長があらかじめ指名した順序によって</w:t>
            </w:r>
            <w:r w:rsidR="00AA3364">
              <w:rPr>
                <w:rFonts w:hint="eastAsia"/>
              </w:rPr>
              <w:t>、</w:t>
            </w:r>
            <w:r w:rsidR="00363319" w:rsidRPr="00363319">
              <w:rPr>
                <w:rFonts w:hint="eastAsia"/>
              </w:rPr>
              <w:t>その業務を代行する。</w:t>
            </w:r>
          </w:p>
          <w:p w:rsidR="00363319" w:rsidRPr="00363319" w:rsidRDefault="00363319" w:rsidP="00363319">
            <w:pPr>
              <w:adjustRightInd w:val="0"/>
              <w:snapToGrid w:val="0"/>
              <w:spacing w:beforeLines="50" w:before="145"/>
              <w:rPr>
                <w:rFonts w:ascii="ＭＳ 明朝" w:hAnsi="ＭＳ 明朝" w:cs="ＭＳ ゴシック"/>
                <w:szCs w:val="21"/>
                <w:u w:val="thick"/>
              </w:rPr>
            </w:pPr>
            <w:r w:rsidRPr="00363319">
              <w:rPr>
                <w:rFonts w:ascii="ＭＳ 明朝" w:hAnsi="ＭＳ 明朝" w:cs="ＭＳ ゴシック" w:hint="eastAsia"/>
                <w:szCs w:val="21"/>
                <w:u w:val="thick"/>
              </w:rPr>
              <w:t>附則</w:t>
            </w:r>
          </w:p>
          <w:p w:rsidR="006E6E31" w:rsidRPr="00363319" w:rsidRDefault="00363319" w:rsidP="00363319">
            <w:pPr>
              <w:adjustRightInd w:val="0"/>
              <w:snapToGrid w:val="0"/>
              <w:rPr>
                <w:rFonts w:ascii="ＭＳ 明朝" w:hAnsi="ＭＳ 明朝"/>
                <w:sz w:val="24"/>
                <w:szCs w:val="24"/>
              </w:rPr>
            </w:pPr>
            <w:r w:rsidRPr="00363319">
              <w:rPr>
                <w:rFonts w:ascii="ＭＳ 明朝" w:hAnsi="ＭＳ 明朝" w:hint="eastAsia"/>
                <w:szCs w:val="21"/>
              </w:rPr>
              <w:t xml:space="preserve">　</w:t>
            </w:r>
            <w:r w:rsidRPr="00363319">
              <w:rPr>
                <w:rFonts w:ascii="ＭＳ 明朝" w:hAnsi="ＭＳ 明朝" w:hint="eastAsia"/>
                <w:szCs w:val="21"/>
                <w:u w:val="thick"/>
              </w:rPr>
              <w:t>この定款は</w:t>
            </w:r>
            <w:r w:rsidR="00AA3364">
              <w:rPr>
                <w:rFonts w:ascii="ＭＳ 明朝" w:hAnsi="ＭＳ 明朝" w:hint="eastAsia"/>
                <w:szCs w:val="21"/>
                <w:u w:val="thick"/>
              </w:rPr>
              <w:t>、</w:t>
            </w:r>
            <w:r w:rsidRPr="00363319">
              <w:rPr>
                <w:rFonts w:ascii="ＭＳ 明朝" w:hAnsi="ＭＳ 明朝" w:hint="eastAsia"/>
                <w:szCs w:val="21"/>
                <w:u w:val="thick"/>
              </w:rPr>
              <w:t>定款変更認証の日から施行する。</w:t>
            </w:r>
          </w:p>
        </w:tc>
        <w:tc>
          <w:tcPr>
            <w:tcW w:w="1701" w:type="dxa"/>
            <w:shd w:val="clear" w:color="auto" w:fill="auto"/>
          </w:tcPr>
          <w:p w:rsidR="00363319" w:rsidRDefault="00363319" w:rsidP="00363319">
            <w:pPr>
              <w:spacing w:line="300" w:lineRule="exact"/>
              <w:rPr>
                <w:rFonts w:ascii="ＭＳ 明朝" w:hAnsi="ＭＳ 明朝"/>
                <w:szCs w:val="21"/>
              </w:rPr>
            </w:pPr>
            <w:r w:rsidRPr="00363319">
              <w:rPr>
                <w:rFonts w:ascii="ＭＳ 明朝" w:hAnsi="ＭＳ 明朝" w:hint="eastAsia"/>
                <w:szCs w:val="21"/>
              </w:rPr>
              <w:t>定款変更認証の日から</w:t>
            </w:r>
          </w:p>
          <w:p w:rsidR="006E6E31" w:rsidRPr="00363319" w:rsidRDefault="006E6E31" w:rsidP="00EA7963">
            <w:pPr>
              <w:snapToGrid w:val="0"/>
              <w:rPr>
                <w:rFonts w:ascii="ＭＳ 明朝" w:hAnsi="ＭＳ 明朝"/>
                <w:sz w:val="24"/>
                <w:szCs w:val="24"/>
              </w:rPr>
            </w:pPr>
          </w:p>
        </w:tc>
      </w:tr>
    </w:tbl>
    <w:p w:rsidR="00363319" w:rsidRDefault="00363319" w:rsidP="00EA7963">
      <w:pPr>
        <w:snapToGrid w:val="0"/>
        <w:rPr>
          <w:rFonts w:ascii="ＭＳ 明朝" w:hAnsi="ＭＳ 明朝"/>
          <w:sz w:val="24"/>
          <w:szCs w:val="24"/>
        </w:rPr>
      </w:pPr>
    </w:p>
    <w:p w:rsidR="00C6544D" w:rsidRPr="006C600F" w:rsidRDefault="00C6544D" w:rsidP="00EA7963">
      <w:pPr>
        <w:snapToGrid w:val="0"/>
        <w:rPr>
          <w:rFonts w:ascii="ＭＳ 明朝" w:hAnsi="ＭＳ 明朝"/>
          <w:sz w:val="24"/>
          <w:szCs w:val="24"/>
        </w:rPr>
      </w:pPr>
      <w:r w:rsidRPr="006C600F">
        <w:rPr>
          <w:rFonts w:ascii="ＭＳ 明朝" w:hAnsi="ＭＳ 明朝" w:hint="eastAsia"/>
          <w:sz w:val="24"/>
          <w:szCs w:val="24"/>
        </w:rPr>
        <w:t>２　変更の理由</w:t>
      </w:r>
    </w:p>
    <w:p w:rsidR="00363319" w:rsidRDefault="00363319" w:rsidP="00363319">
      <w:pPr>
        <w:ind w:firstLineChars="200" w:firstLine="420"/>
        <w:rPr>
          <w:rFonts w:ascii="ＭＳ 明朝" w:hAnsi="ＭＳ 明朝"/>
          <w:szCs w:val="21"/>
        </w:rPr>
      </w:pPr>
      <w:r>
        <w:rPr>
          <w:rFonts w:ascii="ＭＳ 明朝" w:hAnsi="ＭＳ 明朝" w:hint="eastAsia"/>
          <w:szCs w:val="21"/>
        </w:rPr>
        <w:t>第○条第２項　法改正による規定整備のため</w:t>
      </w:r>
    </w:p>
    <w:sectPr w:rsidR="00363319" w:rsidSect="00EA7963">
      <w:pgSz w:w="11906" w:h="16838" w:code="9"/>
      <w:pgMar w:top="1134" w:right="1418" w:bottom="567"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E70" w:rsidRDefault="00061E70" w:rsidP="00087FCF">
      <w:r>
        <w:separator/>
      </w:r>
    </w:p>
  </w:endnote>
  <w:endnote w:type="continuationSeparator" w:id="0">
    <w:p w:rsidR="00061E70" w:rsidRDefault="00061E70" w:rsidP="0008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E70" w:rsidRDefault="00061E70" w:rsidP="00087FCF">
      <w:r>
        <w:separator/>
      </w:r>
    </w:p>
  </w:footnote>
  <w:footnote w:type="continuationSeparator" w:id="0">
    <w:p w:rsidR="00061E70" w:rsidRDefault="00061E70" w:rsidP="00087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44D"/>
    <w:rsid w:val="00051FB4"/>
    <w:rsid w:val="0005217A"/>
    <w:rsid w:val="00061E70"/>
    <w:rsid w:val="00087FCF"/>
    <w:rsid w:val="000B3E9C"/>
    <w:rsid w:val="00102566"/>
    <w:rsid w:val="00237410"/>
    <w:rsid w:val="003047EB"/>
    <w:rsid w:val="00356168"/>
    <w:rsid w:val="00363319"/>
    <w:rsid w:val="003C0BA1"/>
    <w:rsid w:val="003E5D61"/>
    <w:rsid w:val="00425D0E"/>
    <w:rsid w:val="004D32A6"/>
    <w:rsid w:val="00536F70"/>
    <w:rsid w:val="005B7619"/>
    <w:rsid w:val="0063635B"/>
    <w:rsid w:val="006C1CF3"/>
    <w:rsid w:val="006C600F"/>
    <w:rsid w:val="006E6E31"/>
    <w:rsid w:val="00706EA5"/>
    <w:rsid w:val="00733B1F"/>
    <w:rsid w:val="007823A1"/>
    <w:rsid w:val="00831A58"/>
    <w:rsid w:val="008E1F66"/>
    <w:rsid w:val="00A17C51"/>
    <w:rsid w:val="00AA3364"/>
    <w:rsid w:val="00AD5C44"/>
    <w:rsid w:val="00BB76DD"/>
    <w:rsid w:val="00C6544D"/>
    <w:rsid w:val="00EA7963"/>
    <w:rsid w:val="00EC3B69"/>
    <w:rsid w:val="00ED5F00"/>
    <w:rsid w:val="00F65526"/>
    <w:rsid w:val="00FA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AutoShape 13"/>
        <o:r id="V:Rule2" type="callout"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C6544D"/>
    <w:pPr>
      <w:ind w:leftChars="400" w:left="851"/>
    </w:pPr>
    <w:rPr>
      <w:sz w:val="16"/>
      <w:szCs w:val="16"/>
    </w:rPr>
  </w:style>
  <w:style w:type="character" w:customStyle="1" w:styleId="30">
    <w:name w:val="本文インデント 3 (文字)"/>
    <w:link w:val="3"/>
    <w:uiPriority w:val="99"/>
    <w:semiHidden/>
    <w:rsid w:val="00C6544D"/>
    <w:rPr>
      <w:sz w:val="16"/>
      <w:szCs w:val="16"/>
    </w:rPr>
  </w:style>
  <w:style w:type="paragraph" w:styleId="a3">
    <w:name w:val="header"/>
    <w:basedOn w:val="a"/>
    <w:link w:val="a4"/>
    <w:uiPriority w:val="99"/>
    <w:unhideWhenUsed/>
    <w:rsid w:val="00087FCF"/>
    <w:pPr>
      <w:tabs>
        <w:tab w:val="center" w:pos="4252"/>
        <w:tab w:val="right" w:pos="8504"/>
      </w:tabs>
      <w:snapToGrid w:val="0"/>
    </w:pPr>
  </w:style>
  <w:style w:type="character" w:customStyle="1" w:styleId="a4">
    <w:name w:val="ヘッダー (文字)"/>
    <w:basedOn w:val="a0"/>
    <w:link w:val="a3"/>
    <w:uiPriority w:val="99"/>
    <w:rsid w:val="00087FCF"/>
  </w:style>
  <w:style w:type="paragraph" w:styleId="a5">
    <w:name w:val="footer"/>
    <w:basedOn w:val="a"/>
    <w:link w:val="a6"/>
    <w:uiPriority w:val="99"/>
    <w:unhideWhenUsed/>
    <w:rsid w:val="00087FCF"/>
    <w:pPr>
      <w:tabs>
        <w:tab w:val="center" w:pos="4252"/>
        <w:tab w:val="right" w:pos="8504"/>
      </w:tabs>
      <w:snapToGrid w:val="0"/>
    </w:pPr>
  </w:style>
  <w:style w:type="character" w:customStyle="1" w:styleId="a6">
    <w:name w:val="フッター (文字)"/>
    <w:basedOn w:val="a0"/>
    <w:link w:val="a5"/>
    <w:uiPriority w:val="99"/>
    <w:rsid w:val="00087FCF"/>
  </w:style>
  <w:style w:type="paragraph" w:styleId="a7">
    <w:name w:val="Balloon Text"/>
    <w:basedOn w:val="a"/>
    <w:link w:val="a8"/>
    <w:uiPriority w:val="99"/>
    <w:semiHidden/>
    <w:unhideWhenUsed/>
    <w:rsid w:val="00087FCF"/>
    <w:rPr>
      <w:rFonts w:ascii="Arial" w:eastAsia="ＭＳ ゴシック" w:hAnsi="Arial"/>
      <w:sz w:val="18"/>
      <w:szCs w:val="18"/>
    </w:rPr>
  </w:style>
  <w:style w:type="character" w:customStyle="1" w:styleId="a8">
    <w:name w:val="吹き出し (文字)"/>
    <w:link w:val="a7"/>
    <w:uiPriority w:val="99"/>
    <w:semiHidden/>
    <w:rsid w:val="00087FCF"/>
    <w:rPr>
      <w:rFonts w:ascii="Arial" w:eastAsia="ＭＳ ゴシック" w:hAnsi="Arial" w:cs="Times New Roman"/>
      <w:sz w:val="18"/>
      <w:szCs w:val="18"/>
    </w:rPr>
  </w:style>
  <w:style w:type="paragraph" w:styleId="a9">
    <w:name w:val="List Paragraph"/>
    <w:basedOn w:val="a"/>
    <w:uiPriority w:val="34"/>
    <w:qFormat/>
    <w:rsid w:val="00363319"/>
    <w:pPr>
      <w:ind w:leftChars="400" w:left="840"/>
    </w:pPr>
  </w:style>
  <w:style w:type="paragraph" w:styleId="aa">
    <w:name w:val="No Spacing"/>
    <w:uiPriority w:val="1"/>
    <w:qFormat/>
    <w:rsid w:val="00AA3364"/>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5084">
      <w:bodyDiv w:val="1"/>
      <w:marLeft w:val="0"/>
      <w:marRight w:val="0"/>
      <w:marTop w:val="0"/>
      <w:marBottom w:val="0"/>
      <w:divBdr>
        <w:top w:val="none" w:sz="0" w:space="0" w:color="auto"/>
        <w:left w:val="none" w:sz="0" w:space="0" w:color="auto"/>
        <w:bottom w:val="none" w:sz="0" w:space="0" w:color="auto"/>
        <w:right w:val="none" w:sz="0" w:space="0" w:color="auto"/>
      </w:divBdr>
    </w:div>
    <w:div w:id="1417483115">
      <w:bodyDiv w:val="1"/>
      <w:marLeft w:val="0"/>
      <w:marRight w:val="0"/>
      <w:marTop w:val="0"/>
      <w:marBottom w:val="0"/>
      <w:divBdr>
        <w:top w:val="none" w:sz="0" w:space="0" w:color="auto"/>
        <w:left w:val="none" w:sz="0" w:space="0" w:color="auto"/>
        <w:bottom w:val="none" w:sz="0" w:space="0" w:color="auto"/>
        <w:right w:val="none" w:sz="0" w:space="0" w:color="auto"/>
      </w:divBdr>
    </w:div>
    <w:div w:id="1511985731">
      <w:bodyDiv w:val="1"/>
      <w:marLeft w:val="0"/>
      <w:marRight w:val="0"/>
      <w:marTop w:val="0"/>
      <w:marBottom w:val="0"/>
      <w:divBdr>
        <w:top w:val="none" w:sz="0" w:space="0" w:color="auto"/>
        <w:left w:val="none" w:sz="0" w:space="0" w:color="auto"/>
        <w:bottom w:val="none" w:sz="0" w:space="0" w:color="auto"/>
        <w:right w:val="none" w:sz="0" w:space="0" w:color="auto"/>
      </w:divBdr>
    </w:div>
    <w:div w:id="1573196495">
      <w:bodyDiv w:val="1"/>
      <w:marLeft w:val="0"/>
      <w:marRight w:val="0"/>
      <w:marTop w:val="0"/>
      <w:marBottom w:val="0"/>
      <w:divBdr>
        <w:top w:val="none" w:sz="0" w:space="0" w:color="auto"/>
        <w:left w:val="none" w:sz="0" w:space="0" w:color="auto"/>
        <w:bottom w:val="none" w:sz="0" w:space="0" w:color="auto"/>
        <w:right w:val="none" w:sz="0" w:space="0" w:color="auto"/>
      </w:divBdr>
    </w:div>
    <w:div w:id="1885941084">
      <w:bodyDiv w:val="1"/>
      <w:marLeft w:val="0"/>
      <w:marRight w:val="0"/>
      <w:marTop w:val="0"/>
      <w:marBottom w:val="0"/>
      <w:divBdr>
        <w:top w:val="none" w:sz="0" w:space="0" w:color="auto"/>
        <w:left w:val="none" w:sz="0" w:space="0" w:color="auto"/>
        <w:bottom w:val="none" w:sz="0" w:space="0" w:color="auto"/>
        <w:right w:val="none" w:sz="0" w:space="0" w:color="auto"/>
      </w:divBdr>
    </w:div>
    <w:div w:id="20285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71F6-4A0D-4279-BAC8-AA4990BD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6</cp:revision>
  <cp:lastPrinted>2012-02-28T10:10:00Z</cp:lastPrinted>
  <dcterms:created xsi:type="dcterms:W3CDTF">2017-12-21T05:56:00Z</dcterms:created>
  <dcterms:modified xsi:type="dcterms:W3CDTF">2018-01-30T07:05:00Z</dcterms:modified>
</cp:coreProperties>
</file>