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25C" w:rsidRPr="00471DEF" w:rsidRDefault="007644E5" w:rsidP="00471DEF">
      <w:pPr>
        <w:rPr>
          <w:rFonts w:asciiTheme="majorEastAsia" w:eastAsiaTheme="majorEastAsia" w:hAnsiTheme="majorEastAsia"/>
        </w:rPr>
      </w:pPr>
      <w:bookmarkStart w:id="0" w:name="_GoBack"/>
      <w:bookmarkEnd w:id="0"/>
      <w:r w:rsidRPr="00471DEF">
        <w:rPr>
          <w:rFonts w:asciiTheme="majorEastAsia" w:eastAsiaTheme="majorEastAsia" w:hAnsiTheme="majorEastAsia" w:hint="eastAsia"/>
        </w:rPr>
        <w:t>◆</w:t>
      </w:r>
      <w:r w:rsidR="00F83146" w:rsidRPr="00471DEF">
        <w:rPr>
          <w:rFonts w:asciiTheme="majorEastAsia" w:eastAsiaTheme="majorEastAsia" w:hAnsiTheme="majorEastAsia" w:hint="eastAsia"/>
        </w:rPr>
        <w:t xml:space="preserve">京都の労働メールマガジン　</w:t>
      </w:r>
      <w:r w:rsidR="00313AE7" w:rsidRPr="00471DEF">
        <w:rPr>
          <w:rFonts w:asciiTheme="majorEastAsia" w:eastAsiaTheme="majorEastAsia" w:hAnsiTheme="majorEastAsia" w:hint="eastAsia"/>
        </w:rPr>
        <w:t xml:space="preserve">　</w:t>
      </w:r>
      <w:r w:rsidR="00FB4447" w:rsidRPr="00471DEF">
        <w:rPr>
          <w:rFonts w:asciiTheme="majorEastAsia" w:eastAsiaTheme="majorEastAsia" w:hAnsiTheme="majorEastAsia" w:hint="eastAsia"/>
        </w:rPr>
        <w:t>第</w:t>
      </w:r>
      <w:r w:rsidR="00F63B14" w:rsidRPr="00471DEF">
        <w:rPr>
          <w:rFonts w:asciiTheme="majorEastAsia" w:eastAsiaTheme="majorEastAsia" w:hAnsiTheme="majorEastAsia" w:hint="eastAsia"/>
        </w:rPr>
        <w:t>5</w:t>
      </w:r>
      <w:r w:rsidR="00FB4447" w:rsidRPr="00471DEF">
        <w:rPr>
          <w:rFonts w:asciiTheme="majorEastAsia" w:eastAsiaTheme="majorEastAsia" w:hAnsiTheme="majorEastAsia" w:hint="eastAsia"/>
        </w:rPr>
        <w:t>号</w:t>
      </w:r>
      <w:r w:rsidR="0002325C" w:rsidRPr="00471DEF">
        <w:rPr>
          <w:rFonts w:asciiTheme="majorEastAsia" w:eastAsiaTheme="majorEastAsia" w:hAnsiTheme="majorEastAsia" w:hint="eastAsia"/>
        </w:rPr>
        <w:t>◆</w:t>
      </w:r>
    </w:p>
    <w:p w:rsidR="003F3155" w:rsidRPr="00471DEF" w:rsidRDefault="00BA3445" w:rsidP="00471DEF">
      <w:pPr>
        <w:ind w:firstLineChars="100" w:firstLine="210"/>
        <w:rPr>
          <w:rFonts w:asciiTheme="majorEastAsia" w:eastAsiaTheme="majorEastAsia" w:hAnsiTheme="majorEastAsia"/>
        </w:rPr>
      </w:pPr>
      <w:r w:rsidRPr="00471DEF">
        <w:rPr>
          <w:rFonts w:asciiTheme="majorEastAsia" w:eastAsiaTheme="majorEastAsia" w:hAnsiTheme="majorEastAsia" w:hint="eastAsia"/>
        </w:rPr>
        <w:t xml:space="preserve">発行　</w:t>
      </w:r>
      <w:r w:rsidR="00FB4447" w:rsidRPr="00471DEF">
        <w:rPr>
          <w:rFonts w:asciiTheme="majorEastAsia" w:eastAsiaTheme="majorEastAsia" w:hAnsiTheme="majorEastAsia" w:hint="eastAsia"/>
        </w:rPr>
        <w:t>201</w:t>
      </w:r>
      <w:r w:rsidR="00F63B14" w:rsidRPr="00471DEF">
        <w:rPr>
          <w:rFonts w:asciiTheme="majorEastAsia" w:eastAsiaTheme="majorEastAsia" w:hAnsiTheme="majorEastAsia" w:hint="eastAsia"/>
        </w:rPr>
        <w:t>9</w:t>
      </w:r>
      <w:r w:rsidRPr="00471DEF">
        <w:rPr>
          <w:rFonts w:asciiTheme="majorEastAsia" w:eastAsiaTheme="majorEastAsia" w:hAnsiTheme="majorEastAsia" w:hint="eastAsia"/>
        </w:rPr>
        <w:t>年</w:t>
      </w:r>
      <w:r w:rsidR="00632CAB" w:rsidRPr="00471DEF">
        <w:rPr>
          <w:rFonts w:asciiTheme="majorEastAsia" w:eastAsiaTheme="majorEastAsia" w:hAnsiTheme="majorEastAsia" w:hint="eastAsia"/>
        </w:rPr>
        <w:t>1</w:t>
      </w:r>
      <w:r w:rsidRPr="00471DEF">
        <w:rPr>
          <w:rFonts w:asciiTheme="majorEastAsia" w:eastAsiaTheme="majorEastAsia" w:hAnsiTheme="majorEastAsia" w:hint="eastAsia"/>
        </w:rPr>
        <w:t>月</w:t>
      </w:r>
      <w:r w:rsidR="00F63B14" w:rsidRPr="00471DEF">
        <w:rPr>
          <w:rFonts w:asciiTheme="majorEastAsia" w:eastAsiaTheme="majorEastAsia" w:hAnsiTheme="majorEastAsia" w:hint="eastAsia"/>
        </w:rPr>
        <w:t>18</w:t>
      </w:r>
      <w:r w:rsidRPr="00471DEF">
        <w:rPr>
          <w:rFonts w:asciiTheme="majorEastAsia" w:eastAsiaTheme="majorEastAsia" w:hAnsiTheme="majorEastAsia" w:hint="eastAsia"/>
        </w:rPr>
        <w:t>日</w:t>
      </w:r>
    </w:p>
    <w:p w:rsidR="003F3155" w:rsidRPr="00745573" w:rsidRDefault="007644E5" w:rsidP="00471DEF">
      <w:pPr>
        <w:rPr>
          <w:rFonts w:asciiTheme="majorEastAsia" w:eastAsiaTheme="majorEastAsia" w:hAnsiTheme="majorEastAsia"/>
          <w:szCs w:val="21"/>
        </w:rPr>
      </w:pPr>
      <w:r w:rsidRPr="00745573">
        <w:rPr>
          <w:rFonts w:asciiTheme="majorEastAsia" w:eastAsiaTheme="majorEastAsia" w:hAnsiTheme="majorEastAsia" w:hint="eastAsia"/>
          <w:szCs w:val="21"/>
        </w:rPr>
        <w:t xml:space="preserve">　京都の労働メールマガジンでは、</w:t>
      </w:r>
      <w:r w:rsidR="007B7F06" w:rsidRPr="00745573">
        <w:rPr>
          <w:rFonts w:asciiTheme="majorEastAsia" w:eastAsiaTheme="majorEastAsia" w:hAnsiTheme="majorEastAsia" w:hint="eastAsia"/>
          <w:szCs w:val="21"/>
        </w:rPr>
        <w:t>京都府の労働施策やイベント、セミナーの情報等を月１回発信します。是非、ご登録ください。</w:t>
      </w:r>
    </w:p>
    <w:p w:rsidR="007644E5" w:rsidRPr="00745573" w:rsidRDefault="00F83146">
      <w:pPr>
        <w:rPr>
          <w:rFonts w:asciiTheme="majorEastAsia" w:eastAsiaTheme="majorEastAsia" w:hAnsiTheme="majorEastAsia"/>
          <w:szCs w:val="21"/>
        </w:rPr>
      </w:pPr>
      <w:r w:rsidRPr="00745573">
        <w:rPr>
          <w:rFonts w:asciiTheme="majorEastAsia" w:eastAsiaTheme="majorEastAsia" w:hAnsiTheme="majorEastAsia" w:hint="eastAsia"/>
          <w:szCs w:val="21"/>
        </w:rPr>
        <w:t>――☆★</w:t>
      </w:r>
      <w:r w:rsidR="007644E5" w:rsidRPr="00745573">
        <w:rPr>
          <w:rFonts w:asciiTheme="majorEastAsia" w:eastAsiaTheme="majorEastAsia" w:hAnsiTheme="majorEastAsia" w:hint="eastAsia"/>
          <w:szCs w:val="21"/>
        </w:rPr>
        <w:t>☆</w:t>
      </w:r>
      <w:r w:rsidR="007644E5" w:rsidRPr="00745573">
        <w:rPr>
          <w:rFonts w:asciiTheme="majorEastAsia" w:eastAsiaTheme="majorEastAsia" w:hAnsiTheme="majorEastAsia" w:hint="eastAsia"/>
          <w:b/>
          <w:szCs w:val="21"/>
        </w:rPr>
        <w:t>今月のＣＯＮＴＥＮＴＳ</w:t>
      </w:r>
      <w:r w:rsidR="007644E5" w:rsidRPr="00745573">
        <w:rPr>
          <w:rFonts w:asciiTheme="majorEastAsia" w:eastAsiaTheme="majorEastAsia" w:hAnsiTheme="majorEastAsia" w:hint="eastAsia"/>
          <w:szCs w:val="21"/>
        </w:rPr>
        <w:t>☆</w:t>
      </w:r>
      <w:r w:rsidRPr="00745573">
        <w:rPr>
          <w:rFonts w:asciiTheme="majorEastAsia" w:eastAsiaTheme="majorEastAsia" w:hAnsiTheme="majorEastAsia" w:hint="eastAsia"/>
          <w:szCs w:val="21"/>
        </w:rPr>
        <w:t>★☆―――――――――――――――――――――</w:t>
      </w:r>
    </w:p>
    <w:p w:rsidR="00FB4447" w:rsidRPr="00745573" w:rsidRDefault="004958CB" w:rsidP="00FB4447">
      <w:pPr>
        <w:pStyle w:val="a9"/>
        <w:numPr>
          <w:ilvl w:val="0"/>
          <w:numId w:val="1"/>
        </w:numPr>
        <w:overflowPunct w:val="0"/>
        <w:ind w:leftChars="0"/>
        <w:textAlignment w:val="baseline"/>
        <w:rPr>
          <w:rFonts w:asciiTheme="majorEastAsia" w:eastAsiaTheme="majorEastAsia" w:hAnsiTheme="majorEastAsia" w:cs="Times New Roman"/>
          <w:color w:val="000000"/>
          <w:kern w:val="0"/>
          <w:szCs w:val="21"/>
        </w:rPr>
      </w:pPr>
      <w:r>
        <w:rPr>
          <w:rFonts w:asciiTheme="majorEastAsia" w:eastAsiaTheme="majorEastAsia" w:hAnsiTheme="majorEastAsia" w:hint="eastAsia"/>
          <w:szCs w:val="21"/>
        </w:rPr>
        <w:t>京都府労働委員会</w:t>
      </w:r>
      <w:r w:rsidR="00B73809">
        <w:rPr>
          <w:rFonts w:asciiTheme="majorEastAsia" w:eastAsiaTheme="majorEastAsia" w:hAnsiTheme="majorEastAsia" w:hint="eastAsia"/>
          <w:szCs w:val="21"/>
        </w:rPr>
        <w:t>第46期</w:t>
      </w:r>
      <w:r>
        <w:rPr>
          <w:rFonts w:asciiTheme="majorEastAsia" w:eastAsiaTheme="majorEastAsia" w:hAnsiTheme="majorEastAsia" w:hint="eastAsia"/>
          <w:szCs w:val="21"/>
        </w:rPr>
        <w:t>委員を任命</w:t>
      </w:r>
    </w:p>
    <w:p w:rsidR="004958CB" w:rsidRDefault="004958CB" w:rsidP="00D634BC">
      <w:pPr>
        <w:pStyle w:val="a9"/>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平成30年「労働組合基礎調査」の結果まとまる</w:t>
      </w:r>
    </w:p>
    <w:p w:rsidR="009D46AC" w:rsidRPr="00745573" w:rsidRDefault="009D46AC" w:rsidP="009D46AC">
      <w:pPr>
        <w:pStyle w:val="a9"/>
        <w:numPr>
          <w:ilvl w:val="0"/>
          <w:numId w:val="1"/>
        </w:numPr>
        <w:ind w:leftChars="0"/>
        <w:rPr>
          <w:rFonts w:asciiTheme="majorEastAsia" w:eastAsiaTheme="majorEastAsia" w:hAnsiTheme="majorEastAsia"/>
          <w:szCs w:val="21"/>
        </w:rPr>
      </w:pPr>
      <w:r>
        <w:rPr>
          <w:rFonts w:asciiTheme="majorEastAsia" w:eastAsiaTheme="majorEastAsia" w:hAnsiTheme="majorEastAsia" w:cs="ＭＳ 明朝" w:hint="eastAsia"/>
          <w:color w:val="000000"/>
          <w:kern w:val="0"/>
          <w:szCs w:val="21"/>
        </w:rPr>
        <w:t>「第38回アビリンピック全国大会」及び「第56回技能五輪全国大会」入賞者が知事を表敬訪問</w:t>
      </w:r>
    </w:p>
    <w:p w:rsidR="00256B8A" w:rsidRPr="00256B8A" w:rsidRDefault="00256B8A" w:rsidP="00256B8A">
      <w:pPr>
        <w:pStyle w:val="a9"/>
        <w:numPr>
          <w:ilvl w:val="0"/>
          <w:numId w:val="1"/>
        </w:numPr>
        <w:ind w:leftChars="0"/>
        <w:rPr>
          <w:rFonts w:asciiTheme="majorEastAsia" w:eastAsiaTheme="majorEastAsia" w:hAnsiTheme="majorEastAsia" w:cs="ＭＳ 明朝"/>
          <w:color w:val="000000"/>
          <w:kern w:val="0"/>
          <w:szCs w:val="21"/>
        </w:rPr>
      </w:pPr>
      <w:r w:rsidRPr="00256B8A">
        <w:rPr>
          <w:rFonts w:asciiTheme="majorEastAsia" w:eastAsiaTheme="majorEastAsia" w:hAnsiTheme="majorEastAsia" w:cs="ＭＳ 明朝" w:hint="eastAsia"/>
          <w:color w:val="000000"/>
          <w:kern w:val="0"/>
          <w:szCs w:val="21"/>
        </w:rPr>
        <w:t>京都ジョブパークからのお知らせ</w:t>
      </w:r>
    </w:p>
    <w:p w:rsidR="00256B8A" w:rsidRPr="00256B8A" w:rsidRDefault="00471DEF" w:rsidP="00471DEF">
      <w:pPr>
        <w:pStyle w:val="a9"/>
        <w:ind w:leftChars="0" w:left="720"/>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w:t>
      </w:r>
      <w:r w:rsidR="00256B8A" w:rsidRPr="00256B8A">
        <w:rPr>
          <w:rFonts w:asciiTheme="majorEastAsia" w:eastAsiaTheme="majorEastAsia" w:hAnsiTheme="majorEastAsia" w:cs="ＭＳ 明朝" w:hint="eastAsia"/>
          <w:color w:val="000000"/>
          <w:kern w:val="0"/>
          <w:szCs w:val="21"/>
        </w:rPr>
        <w:t>第16回アビリンピック京都大会開催／京都ジョブパーク関係補助金／京都ジョブパークイベント情報</w:t>
      </w:r>
      <w:r>
        <w:rPr>
          <w:rFonts w:asciiTheme="majorEastAsia" w:eastAsiaTheme="majorEastAsia" w:hAnsiTheme="majorEastAsia" w:cs="ＭＳ 明朝" w:hint="eastAsia"/>
          <w:color w:val="000000"/>
          <w:kern w:val="0"/>
          <w:szCs w:val="21"/>
        </w:rPr>
        <w:t>～</w:t>
      </w:r>
    </w:p>
    <w:p w:rsidR="004E6DC6" w:rsidRPr="00745573" w:rsidRDefault="00FD3643" w:rsidP="009C0CB9">
      <w:pPr>
        <w:pStyle w:val="a9"/>
        <w:numPr>
          <w:ilvl w:val="0"/>
          <w:numId w:val="1"/>
        </w:numPr>
        <w:ind w:leftChars="0"/>
        <w:rPr>
          <w:rFonts w:asciiTheme="majorEastAsia" w:eastAsiaTheme="majorEastAsia" w:hAnsiTheme="majorEastAsia"/>
          <w:szCs w:val="21"/>
        </w:rPr>
      </w:pPr>
      <w:r w:rsidRPr="00745573">
        <w:rPr>
          <w:rFonts w:asciiTheme="majorEastAsia" w:eastAsiaTheme="majorEastAsia" w:hAnsiTheme="majorEastAsia" w:hint="eastAsia"/>
          <w:szCs w:val="21"/>
        </w:rPr>
        <w:t>働き方改革関連法</w:t>
      </w:r>
      <w:r w:rsidR="00B11881" w:rsidRPr="00745573">
        <w:rPr>
          <w:rFonts w:asciiTheme="majorEastAsia" w:eastAsiaTheme="majorEastAsia" w:hAnsiTheme="majorEastAsia" w:hint="eastAsia"/>
          <w:szCs w:val="21"/>
        </w:rPr>
        <w:t>でどう変わる？　その</w:t>
      </w:r>
      <w:r w:rsidR="00C65635">
        <w:rPr>
          <w:rFonts w:asciiTheme="majorEastAsia" w:eastAsiaTheme="majorEastAsia" w:hAnsiTheme="majorEastAsia" w:hint="eastAsia"/>
          <w:szCs w:val="21"/>
        </w:rPr>
        <w:t>3</w:t>
      </w:r>
      <w:r w:rsidR="00B11881" w:rsidRPr="00745573">
        <w:rPr>
          <w:rFonts w:asciiTheme="majorEastAsia" w:eastAsiaTheme="majorEastAsia" w:hAnsiTheme="majorEastAsia" w:hint="eastAsia"/>
          <w:szCs w:val="21"/>
        </w:rPr>
        <w:t xml:space="preserve">　</w:t>
      </w:r>
      <w:r w:rsidR="00C65635">
        <w:rPr>
          <w:rFonts w:asciiTheme="majorEastAsia" w:eastAsiaTheme="majorEastAsia" w:hAnsiTheme="majorEastAsia" w:hint="eastAsia"/>
          <w:szCs w:val="21"/>
        </w:rPr>
        <w:t>年次有給休暇の取得</w:t>
      </w:r>
      <w:r w:rsidR="00471005" w:rsidRPr="00745573">
        <w:rPr>
          <w:rFonts w:asciiTheme="majorEastAsia" w:eastAsiaTheme="majorEastAsia" w:hAnsiTheme="majorEastAsia" w:hint="eastAsia"/>
          <w:szCs w:val="21"/>
        </w:rPr>
        <w:t>について</w:t>
      </w:r>
    </w:p>
    <w:p w:rsidR="007B4D5E" w:rsidRPr="00745573" w:rsidRDefault="007B4D5E" w:rsidP="007B4D5E">
      <w:pPr>
        <w:pBdr>
          <w:bottom w:val="single" w:sz="6" w:space="1" w:color="auto"/>
        </w:pBdr>
        <w:rPr>
          <w:rFonts w:asciiTheme="majorEastAsia" w:eastAsiaTheme="majorEastAsia" w:hAnsiTheme="majorEastAsia"/>
          <w:szCs w:val="21"/>
        </w:rPr>
      </w:pPr>
    </w:p>
    <w:p w:rsidR="00471DEF" w:rsidRPr="00471DEF" w:rsidRDefault="00471DEF" w:rsidP="00471DEF">
      <w:pPr>
        <w:rPr>
          <w:rFonts w:asciiTheme="majorEastAsia" w:eastAsiaTheme="majorEastAsia" w:hAnsiTheme="majorEastAsia"/>
          <w:szCs w:val="21"/>
        </w:rPr>
      </w:pPr>
    </w:p>
    <w:p w:rsidR="00B73809" w:rsidRPr="00B73809" w:rsidRDefault="00B73809" w:rsidP="00471DEF">
      <w:pPr>
        <w:pStyle w:val="a9"/>
        <w:numPr>
          <w:ilvl w:val="0"/>
          <w:numId w:val="3"/>
        </w:numPr>
        <w:ind w:leftChars="0"/>
        <w:rPr>
          <w:rFonts w:asciiTheme="majorEastAsia" w:eastAsiaTheme="majorEastAsia" w:hAnsiTheme="majorEastAsia"/>
          <w:szCs w:val="21"/>
        </w:rPr>
      </w:pPr>
      <w:r w:rsidRPr="00B73809">
        <w:rPr>
          <w:rFonts w:asciiTheme="majorEastAsia" w:eastAsiaTheme="majorEastAsia" w:hAnsiTheme="majorEastAsia" w:hint="eastAsia"/>
          <w:szCs w:val="21"/>
        </w:rPr>
        <w:t>京都府労働委員会第46期委員を任命</w:t>
      </w:r>
    </w:p>
    <w:p w:rsidR="00471DEF" w:rsidRDefault="00B73809" w:rsidP="00471DEF">
      <w:pPr>
        <w:ind w:firstLineChars="100" w:firstLine="210"/>
        <w:rPr>
          <w:rFonts w:asciiTheme="minorEastAsia" w:hAnsiTheme="minorEastAsia"/>
          <w:szCs w:val="21"/>
        </w:rPr>
      </w:pPr>
      <w:r w:rsidRPr="006768F2">
        <w:rPr>
          <w:rFonts w:asciiTheme="minorEastAsia" w:hAnsiTheme="minorEastAsia" w:hint="eastAsia"/>
          <w:szCs w:val="21"/>
        </w:rPr>
        <w:t>京都府は、労働委員会45期委員の任期満了に伴い、</w:t>
      </w:r>
      <w:r w:rsidR="00115542">
        <w:rPr>
          <w:rFonts w:asciiTheme="minorEastAsia" w:hAnsiTheme="minorEastAsia" w:hint="eastAsia"/>
          <w:szCs w:val="21"/>
        </w:rPr>
        <w:t>平成</w:t>
      </w:r>
      <w:r w:rsidRPr="006768F2">
        <w:rPr>
          <w:rFonts w:asciiTheme="minorEastAsia" w:hAnsiTheme="minorEastAsia" w:hint="eastAsia"/>
          <w:szCs w:val="21"/>
        </w:rPr>
        <w:t>30年12月21日に第46期委員15名を任命しました。</w:t>
      </w:r>
    </w:p>
    <w:p w:rsidR="00B73809" w:rsidRPr="006768F2" w:rsidRDefault="006A2319" w:rsidP="00471DEF">
      <w:pPr>
        <w:ind w:firstLineChars="100" w:firstLine="210"/>
        <w:rPr>
          <w:rFonts w:asciiTheme="minorEastAsia" w:hAnsiTheme="minorEastAsia"/>
          <w:szCs w:val="21"/>
        </w:rPr>
      </w:pPr>
      <w:r w:rsidRPr="006768F2">
        <w:rPr>
          <w:rFonts w:asciiTheme="minorEastAsia" w:hAnsiTheme="minorEastAsia" w:hint="eastAsia"/>
          <w:color w:val="333333"/>
          <w:szCs w:val="21"/>
        </w:rPr>
        <w:t>今回、新しく任命された委員の任期は、任命から2年間です。</w:t>
      </w:r>
    </w:p>
    <w:p w:rsidR="00B73809" w:rsidRPr="006768F2" w:rsidRDefault="00B73809" w:rsidP="00471DEF">
      <w:pPr>
        <w:ind w:firstLineChars="100" w:firstLine="210"/>
        <w:rPr>
          <w:rFonts w:asciiTheme="minorEastAsia" w:hAnsiTheme="minorEastAsia"/>
          <w:szCs w:val="21"/>
        </w:rPr>
      </w:pPr>
      <w:r w:rsidRPr="006768F2">
        <w:rPr>
          <w:rFonts w:asciiTheme="minorEastAsia" w:hAnsiTheme="minorEastAsia" w:hint="eastAsia"/>
          <w:szCs w:val="21"/>
        </w:rPr>
        <w:t>また、同日に開催された労働委員会総会において、会長に笠井正俊委員、会長代理に青木苗子委員が選出されました。</w:t>
      </w:r>
    </w:p>
    <w:p w:rsidR="00BB5014" w:rsidRPr="006768F2" w:rsidRDefault="00BB5014" w:rsidP="00471DEF">
      <w:pPr>
        <w:rPr>
          <w:rFonts w:asciiTheme="minorEastAsia" w:hAnsiTheme="minorEastAsia"/>
          <w:szCs w:val="21"/>
        </w:rPr>
      </w:pPr>
      <w:r w:rsidRPr="006768F2">
        <w:rPr>
          <w:rFonts w:asciiTheme="minorEastAsia" w:hAnsiTheme="minorEastAsia" w:hint="eastAsia"/>
          <w:szCs w:val="21"/>
        </w:rPr>
        <w:t xml:space="preserve">　</w:t>
      </w:r>
      <w:r w:rsidR="006A2319" w:rsidRPr="006768F2">
        <w:rPr>
          <w:rFonts w:asciiTheme="minorEastAsia" w:hAnsiTheme="minorEastAsia" w:hint="eastAsia"/>
          <w:szCs w:val="21"/>
        </w:rPr>
        <w:t>第46期委員の名簿はこちら</w:t>
      </w:r>
      <w:r w:rsidRPr="006768F2">
        <w:rPr>
          <w:rFonts w:asciiTheme="minorEastAsia" w:hAnsiTheme="minorEastAsia" w:hint="eastAsia"/>
          <w:szCs w:val="21"/>
        </w:rPr>
        <w:t xml:space="preserve">　</w:t>
      </w:r>
      <w:r w:rsidR="006A2319" w:rsidRPr="006768F2">
        <w:rPr>
          <w:rFonts w:asciiTheme="minorEastAsia" w:hAnsiTheme="minorEastAsia" w:hint="eastAsia"/>
          <w:szCs w:val="21"/>
        </w:rPr>
        <w:t>（京都府ホームページ）</w:t>
      </w:r>
    </w:p>
    <w:p w:rsidR="00B11881" w:rsidRPr="006768F2" w:rsidRDefault="006B6200" w:rsidP="00471DEF">
      <w:pPr>
        <w:ind w:firstLineChars="100" w:firstLine="210"/>
        <w:rPr>
          <w:rFonts w:asciiTheme="minorEastAsia" w:hAnsiTheme="minorEastAsia" w:cs="ＭＳ 明朝"/>
          <w:color w:val="000000"/>
          <w:kern w:val="0"/>
          <w:szCs w:val="21"/>
        </w:rPr>
      </w:pPr>
      <w:hyperlink r:id="rId9" w:history="1">
        <w:r w:rsidR="006A2319" w:rsidRPr="006768F2">
          <w:rPr>
            <w:rStyle w:val="a3"/>
            <w:rFonts w:asciiTheme="minorEastAsia" w:hAnsiTheme="minorEastAsia" w:cs="ＭＳ 明朝"/>
            <w:kern w:val="0"/>
            <w:szCs w:val="21"/>
          </w:rPr>
          <w:t>http://www.pref.kyoto.jp/rosei/news/press/2018/12/documents/46_roudouiinnkaiiinnmeibo.pdf</w:t>
        </w:r>
      </w:hyperlink>
    </w:p>
    <w:p w:rsidR="006A2319" w:rsidRPr="00745573" w:rsidRDefault="006A2319" w:rsidP="00471DEF">
      <w:pPr>
        <w:ind w:firstLineChars="100" w:firstLine="210"/>
        <w:rPr>
          <w:rFonts w:asciiTheme="majorEastAsia" w:eastAsiaTheme="majorEastAsia" w:hAnsiTheme="majorEastAsia" w:cs="ＭＳ 明朝"/>
          <w:color w:val="000000"/>
          <w:kern w:val="0"/>
          <w:szCs w:val="21"/>
        </w:rPr>
      </w:pPr>
    </w:p>
    <w:p w:rsidR="006A2319" w:rsidRPr="006A2319" w:rsidRDefault="006A2319" w:rsidP="00471DEF">
      <w:pPr>
        <w:pStyle w:val="a9"/>
        <w:numPr>
          <w:ilvl w:val="0"/>
          <w:numId w:val="3"/>
        </w:numPr>
        <w:ind w:leftChars="0"/>
        <w:rPr>
          <w:rFonts w:asciiTheme="majorEastAsia" w:eastAsiaTheme="majorEastAsia" w:hAnsiTheme="majorEastAsia"/>
          <w:szCs w:val="21"/>
        </w:rPr>
      </w:pPr>
      <w:r w:rsidRPr="006A2319">
        <w:rPr>
          <w:rFonts w:asciiTheme="majorEastAsia" w:eastAsiaTheme="majorEastAsia" w:hAnsiTheme="majorEastAsia" w:hint="eastAsia"/>
          <w:szCs w:val="21"/>
        </w:rPr>
        <w:t>平成30年「労働組合基礎調査」の結果まとまる</w:t>
      </w:r>
    </w:p>
    <w:p w:rsidR="006A2319" w:rsidRPr="006768F2" w:rsidRDefault="006A2319" w:rsidP="00471DEF">
      <w:pPr>
        <w:ind w:firstLineChars="100" w:firstLine="210"/>
        <w:rPr>
          <w:rFonts w:asciiTheme="minorEastAsia" w:hAnsiTheme="minorEastAsia"/>
          <w:szCs w:val="21"/>
        </w:rPr>
      </w:pPr>
      <w:r w:rsidRPr="006768F2">
        <w:rPr>
          <w:rFonts w:asciiTheme="minorEastAsia" w:hAnsiTheme="minorEastAsia" w:hint="eastAsia"/>
          <w:szCs w:val="21"/>
        </w:rPr>
        <w:t>京都府では、労働組合の組合数、組合員数及び加盟組織系統等の状況を把握するために、平成30年6月末時点で「労働組合基礎調査」を実施しました。</w:t>
      </w:r>
    </w:p>
    <w:p w:rsidR="006A2319" w:rsidRPr="006768F2" w:rsidRDefault="002566C0" w:rsidP="00471DEF">
      <w:pPr>
        <w:ind w:firstLineChars="100" w:firstLine="210"/>
        <w:rPr>
          <w:rFonts w:asciiTheme="minorEastAsia" w:hAnsiTheme="minorEastAsia"/>
          <w:szCs w:val="21"/>
        </w:rPr>
      </w:pPr>
      <w:r>
        <w:rPr>
          <w:rFonts w:asciiTheme="minorEastAsia" w:hAnsiTheme="minorEastAsia" w:hint="eastAsia"/>
          <w:szCs w:val="21"/>
        </w:rPr>
        <w:t>・</w:t>
      </w:r>
      <w:r w:rsidR="006A2319" w:rsidRPr="006768F2">
        <w:rPr>
          <w:rFonts w:asciiTheme="minorEastAsia" w:hAnsiTheme="minorEastAsia" w:hint="eastAsia"/>
          <w:szCs w:val="21"/>
        </w:rPr>
        <w:t>労働組合数：1,234組合（前年より19組合（＝1.5％）減）</w:t>
      </w:r>
    </w:p>
    <w:p w:rsidR="006A2319" w:rsidRPr="006768F2" w:rsidRDefault="002566C0" w:rsidP="00471DEF">
      <w:pPr>
        <w:ind w:firstLineChars="100" w:firstLine="210"/>
        <w:rPr>
          <w:rFonts w:asciiTheme="minorEastAsia" w:hAnsiTheme="minorEastAsia"/>
          <w:szCs w:val="21"/>
        </w:rPr>
      </w:pPr>
      <w:r>
        <w:rPr>
          <w:rFonts w:asciiTheme="minorEastAsia" w:hAnsiTheme="minorEastAsia" w:hint="eastAsia"/>
          <w:szCs w:val="21"/>
        </w:rPr>
        <w:t>・</w:t>
      </w:r>
      <w:r w:rsidR="006A2319" w:rsidRPr="006768F2">
        <w:rPr>
          <w:rFonts w:asciiTheme="minorEastAsia" w:hAnsiTheme="minorEastAsia" w:hint="eastAsia"/>
          <w:szCs w:val="21"/>
        </w:rPr>
        <w:t>組合員数：177,854人（前年より1,713人（＝1.0％）減）</w:t>
      </w:r>
    </w:p>
    <w:p w:rsidR="006A2319" w:rsidRPr="006768F2" w:rsidRDefault="002566C0" w:rsidP="00471DEF">
      <w:pPr>
        <w:ind w:firstLineChars="100" w:firstLine="210"/>
        <w:rPr>
          <w:rFonts w:asciiTheme="minorEastAsia" w:hAnsiTheme="minorEastAsia"/>
          <w:szCs w:val="21"/>
        </w:rPr>
      </w:pPr>
      <w:r>
        <w:rPr>
          <w:rFonts w:asciiTheme="minorEastAsia" w:hAnsiTheme="minorEastAsia" w:hint="eastAsia"/>
          <w:szCs w:val="21"/>
        </w:rPr>
        <w:t>・</w:t>
      </w:r>
      <w:r w:rsidR="006A2319" w:rsidRPr="006768F2">
        <w:rPr>
          <w:rFonts w:asciiTheme="minorEastAsia" w:hAnsiTheme="minorEastAsia" w:hint="eastAsia"/>
          <w:szCs w:val="21"/>
        </w:rPr>
        <w:t>推定組織率：15.3％（前年の15.7％より0.4ポイント低下）</w:t>
      </w:r>
    </w:p>
    <w:p w:rsidR="006A2319" w:rsidRPr="006768F2" w:rsidRDefault="006A2319" w:rsidP="00471DEF">
      <w:pPr>
        <w:ind w:firstLineChars="100" w:firstLine="210"/>
        <w:rPr>
          <w:rFonts w:asciiTheme="minorEastAsia" w:hAnsiTheme="minorEastAsia"/>
          <w:szCs w:val="21"/>
        </w:rPr>
      </w:pPr>
      <w:r w:rsidRPr="006768F2">
        <w:rPr>
          <w:rFonts w:asciiTheme="minorEastAsia" w:hAnsiTheme="minorEastAsia" w:hint="eastAsia"/>
          <w:szCs w:val="21"/>
        </w:rPr>
        <w:t>詳細はこちら（京都府ホームページ）</w:t>
      </w:r>
    </w:p>
    <w:p w:rsidR="00BB5014" w:rsidRDefault="00BB5014" w:rsidP="00471DEF">
      <w:pPr>
        <w:rPr>
          <w:rFonts w:asciiTheme="minorEastAsia" w:hAnsiTheme="minorEastAsia"/>
          <w:szCs w:val="21"/>
        </w:rPr>
      </w:pPr>
      <w:r w:rsidRPr="006768F2">
        <w:rPr>
          <w:rFonts w:asciiTheme="minorEastAsia" w:hAnsiTheme="minorEastAsia" w:hint="eastAsia"/>
          <w:szCs w:val="21"/>
        </w:rPr>
        <w:t xml:space="preserve">　</w:t>
      </w:r>
      <w:hyperlink r:id="rId10" w:history="1">
        <w:r w:rsidR="00FD5E8A" w:rsidRPr="001B249F">
          <w:rPr>
            <w:rStyle w:val="a3"/>
            <w:rFonts w:asciiTheme="minorEastAsia" w:hAnsiTheme="minorEastAsia"/>
            <w:szCs w:val="21"/>
          </w:rPr>
          <w:t>http://www.pref.kyoto.jp/rosei/news/press/2016/12/kumiaityousa.html</w:t>
        </w:r>
      </w:hyperlink>
    </w:p>
    <w:p w:rsidR="005A7313" w:rsidRPr="00535FCE" w:rsidRDefault="005A7313" w:rsidP="00471DEF">
      <w:pPr>
        <w:rPr>
          <w:rFonts w:asciiTheme="minorEastAsia" w:hAnsiTheme="minorEastAsia"/>
          <w:szCs w:val="21"/>
        </w:rPr>
      </w:pPr>
    </w:p>
    <w:p w:rsidR="00390F6B" w:rsidRPr="005A7313" w:rsidRDefault="005A7313" w:rsidP="00471DEF">
      <w:pPr>
        <w:pStyle w:val="ae"/>
        <w:adjustRightInd/>
        <w:rPr>
          <w:rFonts w:asciiTheme="majorEastAsia" w:eastAsiaTheme="majorEastAsia" w:hAnsiTheme="majorEastAsia"/>
        </w:rPr>
      </w:pPr>
      <w:r w:rsidRPr="00745573">
        <w:rPr>
          <w:rFonts w:asciiTheme="majorEastAsia" w:eastAsiaTheme="majorEastAsia" w:hAnsiTheme="majorEastAsia" w:hint="eastAsia"/>
        </w:rPr>
        <w:t>【</w:t>
      </w:r>
      <w:r>
        <w:rPr>
          <w:rFonts w:asciiTheme="majorEastAsia" w:eastAsiaTheme="majorEastAsia" w:hAnsiTheme="majorEastAsia" w:hint="eastAsia"/>
        </w:rPr>
        <w:t>３</w:t>
      </w:r>
      <w:r w:rsidRPr="00745573">
        <w:rPr>
          <w:rFonts w:asciiTheme="majorEastAsia" w:eastAsiaTheme="majorEastAsia" w:hAnsiTheme="majorEastAsia" w:hint="eastAsia"/>
        </w:rPr>
        <w:t>】</w:t>
      </w:r>
      <w:r>
        <w:rPr>
          <w:rFonts w:asciiTheme="majorEastAsia" w:eastAsiaTheme="majorEastAsia" w:hAnsiTheme="majorEastAsia" w:hint="eastAsia"/>
        </w:rPr>
        <w:t>「</w:t>
      </w:r>
      <w:r w:rsidR="00390F6B" w:rsidRPr="005A7313">
        <w:rPr>
          <w:rFonts w:asciiTheme="majorEastAsia" w:eastAsiaTheme="majorEastAsia" w:hAnsiTheme="majorEastAsia" w:hint="eastAsia"/>
        </w:rPr>
        <w:t>第38回アビリンピック全国大会」及び「第56回技能五輪全国大会」入賞者が知事を表敬訪問</w:t>
      </w:r>
    </w:p>
    <w:p w:rsidR="00390F6B" w:rsidRPr="006768F2" w:rsidRDefault="00390F6B" w:rsidP="00471DEF">
      <w:pPr>
        <w:rPr>
          <w:rFonts w:asciiTheme="minorEastAsia" w:hAnsiTheme="minorEastAsia" w:cs="ＭＳ 明朝"/>
          <w:color w:val="000000"/>
          <w:kern w:val="0"/>
          <w:szCs w:val="21"/>
        </w:rPr>
      </w:pPr>
      <w:r>
        <w:rPr>
          <w:rFonts w:asciiTheme="majorEastAsia" w:eastAsiaTheme="majorEastAsia" w:hAnsiTheme="majorEastAsia" w:cs="ＭＳ 明朝" w:hint="eastAsia"/>
          <w:color w:val="000000"/>
          <w:kern w:val="0"/>
          <w:szCs w:val="21"/>
        </w:rPr>
        <w:lastRenderedPageBreak/>
        <w:t xml:space="preserve">　</w:t>
      </w:r>
      <w:r w:rsidRPr="006768F2">
        <w:rPr>
          <w:rFonts w:asciiTheme="minorEastAsia" w:hAnsiTheme="minorEastAsia" w:cs="ＭＳ 明朝" w:hint="eastAsia"/>
          <w:color w:val="000000"/>
          <w:kern w:val="0"/>
          <w:szCs w:val="21"/>
        </w:rPr>
        <w:t>平成30年11月に沖縄県で開催された「第38回アビリンピック（障害者技能競技）全国大会」及び「第56回技能五輪全国大会」において入賞された皆さんが、平成30年12月18日に西脇知事を表敬訪問されました。</w:t>
      </w:r>
    </w:p>
    <w:p w:rsidR="00390F6B" w:rsidRPr="006768F2" w:rsidRDefault="00390F6B" w:rsidP="00471DEF">
      <w:pPr>
        <w:rPr>
          <w:rFonts w:asciiTheme="minorEastAsia" w:hAnsiTheme="minorEastAsia" w:cs="ＭＳ 明朝"/>
          <w:color w:val="000000"/>
          <w:kern w:val="0"/>
          <w:szCs w:val="21"/>
        </w:rPr>
      </w:pPr>
      <w:r w:rsidRPr="006768F2">
        <w:rPr>
          <w:rFonts w:asciiTheme="minorEastAsia" w:hAnsiTheme="minorEastAsia" w:cs="ＭＳ 明朝" w:hint="eastAsia"/>
          <w:color w:val="000000"/>
          <w:kern w:val="0"/>
          <w:szCs w:val="21"/>
        </w:rPr>
        <w:t xml:space="preserve">　「第38</w:t>
      </w:r>
      <w:r w:rsidR="002566C0">
        <w:rPr>
          <w:rFonts w:asciiTheme="minorEastAsia" w:hAnsiTheme="minorEastAsia" w:cs="ＭＳ 明朝" w:hint="eastAsia"/>
          <w:color w:val="000000"/>
          <w:kern w:val="0"/>
          <w:szCs w:val="21"/>
        </w:rPr>
        <w:t>回アビリンピック</w:t>
      </w:r>
      <w:r w:rsidRPr="006768F2">
        <w:rPr>
          <w:rFonts w:asciiTheme="minorEastAsia" w:hAnsiTheme="minorEastAsia" w:cs="ＭＳ 明朝" w:hint="eastAsia"/>
          <w:color w:val="000000"/>
          <w:kern w:val="0"/>
          <w:szCs w:val="21"/>
        </w:rPr>
        <w:t>全国大会」のビルクリーニング部門で銀賞入賞された楠本　あやの（くすもと　あやの）さん、「第56回技能五輪全国大会」の情報ネットワーク施工部門で金賞入賞された志水　優太（しみず　ゆうた）さん、和裁部門で銀賞入賞された鳥山　優利子（とりやま　ゆりこ）さん、タイル張り部門で銅賞入賞された石田　成輝（いしだ　なるき）さん、美容部門で銅賞入賞された辻　優也（つじ　ゆうや）さん</w:t>
      </w:r>
      <w:r w:rsidR="00115542">
        <w:rPr>
          <w:rFonts w:asciiTheme="minorEastAsia" w:hAnsiTheme="minorEastAsia" w:cs="ＭＳ 明朝" w:hint="eastAsia"/>
          <w:color w:val="000000"/>
          <w:kern w:val="0"/>
          <w:szCs w:val="21"/>
        </w:rPr>
        <w:t>が訪問され</w:t>
      </w:r>
      <w:r w:rsidR="00BD573D" w:rsidRPr="006768F2">
        <w:rPr>
          <w:rFonts w:asciiTheme="minorEastAsia" w:hAnsiTheme="minorEastAsia" w:cs="ＭＳ 明朝" w:hint="eastAsia"/>
          <w:color w:val="000000"/>
          <w:kern w:val="0"/>
          <w:szCs w:val="21"/>
        </w:rPr>
        <w:t>、</w:t>
      </w:r>
      <w:r w:rsidRPr="006768F2">
        <w:rPr>
          <w:rFonts w:asciiTheme="minorEastAsia" w:hAnsiTheme="minorEastAsia" w:cs="ＭＳ 明朝" w:hint="eastAsia"/>
          <w:color w:val="000000"/>
          <w:kern w:val="0"/>
          <w:szCs w:val="21"/>
        </w:rPr>
        <w:t>大会での様子やエピソードなどを報告しました。</w:t>
      </w:r>
    </w:p>
    <w:p w:rsidR="00390F6B" w:rsidRPr="006768F2" w:rsidRDefault="00390F6B" w:rsidP="00471DEF">
      <w:pPr>
        <w:rPr>
          <w:rFonts w:asciiTheme="minorEastAsia" w:hAnsiTheme="minorEastAsia" w:cs="ＭＳ 明朝"/>
          <w:color w:val="000000"/>
          <w:kern w:val="0"/>
          <w:szCs w:val="21"/>
        </w:rPr>
      </w:pPr>
      <w:r w:rsidRPr="006768F2">
        <w:rPr>
          <w:rFonts w:asciiTheme="minorEastAsia" w:hAnsiTheme="minorEastAsia" w:cs="ＭＳ 明朝" w:hint="eastAsia"/>
          <w:color w:val="000000"/>
          <w:kern w:val="0"/>
          <w:szCs w:val="21"/>
        </w:rPr>
        <w:t xml:space="preserve">　知事と入賞者の皆さんの写真はこちら</w:t>
      </w:r>
      <w:r w:rsidR="00BD573D" w:rsidRPr="006768F2">
        <w:rPr>
          <w:rFonts w:asciiTheme="minorEastAsia" w:hAnsiTheme="minorEastAsia" w:cs="ＭＳ 明朝" w:hint="eastAsia"/>
          <w:color w:val="000000"/>
          <w:kern w:val="0"/>
          <w:szCs w:val="21"/>
        </w:rPr>
        <w:t>（京都府ホームページ）</w:t>
      </w:r>
    </w:p>
    <w:p w:rsidR="00FB45F3" w:rsidRDefault="006B6200" w:rsidP="00471DEF">
      <w:pPr>
        <w:rPr>
          <w:rFonts w:asciiTheme="minorEastAsia" w:hAnsiTheme="minorEastAsia" w:cs="ＭＳ 明朝"/>
          <w:color w:val="000000"/>
          <w:kern w:val="0"/>
          <w:szCs w:val="21"/>
        </w:rPr>
      </w:pPr>
      <w:hyperlink r:id="rId11" w:history="1">
        <w:r w:rsidR="00115542" w:rsidRPr="00EF312A">
          <w:rPr>
            <w:rStyle w:val="a3"/>
            <w:rFonts w:asciiTheme="minorEastAsia" w:hAnsiTheme="minorEastAsia" w:cs="ＭＳ 明朝"/>
            <w:kern w:val="0"/>
            <w:szCs w:val="21"/>
          </w:rPr>
          <w:t>https://www.pref.kyoto.jp/jobpark/abilympic38-houmon.html</w:t>
        </w:r>
      </w:hyperlink>
    </w:p>
    <w:p w:rsidR="00535FCE" w:rsidRPr="00535FCE" w:rsidRDefault="00535FCE" w:rsidP="00471DEF">
      <w:pPr>
        <w:rPr>
          <w:rFonts w:asciiTheme="minorEastAsia" w:hAnsiTheme="minorEastAsia"/>
          <w:szCs w:val="21"/>
        </w:rPr>
      </w:pPr>
    </w:p>
    <w:p w:rsidR="00042F41" w:rsidRPr="00A2676C" w:rsidRDefault="00BD573D" w:rsidP="00471DEF">
      <w:pPr>
        <w:pStyle w:val="ae"/>
        <w:adjustRightInd/>
        <w:rPr>
          <w:rFonts w:asciiTheme="majorEastAsia" w:eastAsiaTheme="majorEastAsia" w:hAnsiTheme="majorEastAsia"/>
          <w:b/>
          <w:color w:val="auto"/>
        </w:rPr>
      </w:pPr>
      <w:r w:rsidRPr="00745573">
        <w:rPr>
          <w:rFonts w:asciiTheme="majorEastAsia" w:eastAsiaTheme="majorEastAsia" w:hAnsiTheme="majorEastAsia" w:hint="eastAsia"/>
        </w:rPr>
        <w:t>【４】</w:t>
      </w:r>
      <w:r>
        <w:rPr>
          <w:rFonts w:asciiTheme="majorEastAsia" w:eastAsiaTheme="majorEastAsia" w:hAnsiTheme="majorEastAsia" w:hint="eastAsia"/>
        </w:rPr>
        <w:t>京都ジョブパークからのお知らせ</w:t>
      </w:r>
    </w:p>
    <w:p w:rsidR="00042F41" w:rsidRPr="00A2676C" w:rsidRDefault="00042F41" w:rsidP="00471DEF">
      <w:r w:rsidRPr="00A2676C">
        <w:rPr>
          <w:rFonts w:hint="eastAsia"/>
        </w:rPr>
        <w:t>●第</w:t>
      </w:r>
      <w:r w:rsidRPr="00A2676C">
        <w:rPr>
          <w:rFonts w:hint="eastAsia"/>
        </w:rPr>
        <w:t>16</w:t>
      </w:r>
      <w:r w:rsidRPr="00A2676C">
        <w:rPr>
          <w:rFonts w:hint="eastAsia"/>
        </w:rPr>
        <w:t xml:space="preserve">回アビリンピック京都大会　</w:t>
      </w:r>
      <w:r w:rsidRPr="00A2676C">
        <w:rPr>
          <w:rFonts w:hint="eastAsia"/>
        </w:rPr>
        <w:t>2</w:t>
      </w:r>
      <w:r w:rsidRPr="00A2676C">
        <w:rPr>
          <w:rFonts w:hint="eastAsia"/>
        </w:rPr>
        <w:t>月</w:t>
      </w:r>
      <w:r w:rsidRPr="00A2676C">
        <w:rPr>
          <w:rFonts w:hint="eastAsia"/>
        </w:rPr>
        <w:t>2</w:t>
      </w:r>
      <w:r w:rsidRPr="00A2676C">
        <w:rPr>
          <w:rFonts w:hint="eastAsia"/>
        </w:rPr>
        <w:t>日に開催</w:t>
      </w:r>
    </w:p>
    <w:p w:rsidR="00042F41" w:rsidRPr="00A2676C" w:rsidRDefault="00042F41" w:rsidP="00471DEF">
      <w:pPr>
        <w:ind w:firstLineChars="100" w:firstLine="210"/>
      </w:pPr>
      <w:r w:rsidRPr="00A2676C">
        <w:rPr>
          <w:rFonts w:hint="eastAsia"/>
        </w:rPr>
        <w:t>働いている障害のある方の高い技能や支援学校等の生徒の学習成果を、是非ご覧ください。</w:t>
      </w:r>
    </w:p>
    <w:p w:rsidR="00042F41" w:rsidRPr="00A2676C" w:rsidRDefault="00042F41" w:rsidP="00471DEF">
      <w:r w:rsidRPr="00A2676C">
        <w:rPr>
          <w:rFonts w:hint="eastAsia"/>
        </w:rPr>
        <w:t>日時：</w:t>
      </w:r>
      <w:r w:rsidRPr="00A2676C">
        <w:rPr>
          <w:rFonts w:hint="eastAsia"/>
        </w:rPr>
        <w:t>2</w:t>
      </w:r>
      <w:r w:rsidRPr="00A2676C">
        <w:rPr>
          <w:rFonts w:hint="eastAsia"/>
        </w:rPr>
        <w:t>月</w:t>
      </w:r>
      <w:r w:rsidRPr="00A2676C">
        <w:rPr>
          <w:rFonts w:hint="eastAsia"/>
        </w:rPr>
        <w:t>2</w:t>
      </w:r>
      <w:r w:rsidRPr="00A2676C">
        <w:rPr>
          <w:rFonts w:hint="eastAsia"/>
        </w:rPr>
        <w:t>日（土）</w:t>
      </w:r>
      <w:r w:rsidRPr="00A2676C">
        <w:rPr>
          <w:rFonts w:hint="eastAsia"/>
        </w:rPr>
        <w:t>9:30</w:t>
      </w:r>
      <w:r w:rsidRPr="00A2676C">
        <w:rPr>
          <w:rFonts w:hint="eastAsia"/>
        </w:rPr>
        <w:t>～</w:t>
      </w:r>
      <w:r w:rsidRPr="00A2676C">
        <w:rPr>
          <w:rFonts w:hint="eastAsia"/>
        </w:rPr>
        <w:t>16:00</w:t>
      </w:r>
    </w:p>
    <w:p w:rsidR="00042F41" w:rsidRPr="00A2676C" w:rsidRDefault="00042F41" w:rsidP="00471DEF">
      <w:r>
        <w:rPr>
          <w:rFonts w:hint="eastAsia"/>
        </w:rPr>
        <w:t>会場</w:t>
      </w:r>
      <w:r w:rsidRPr="00A2676C">
        <w:rPr>
          <w:rFonts w:hint="eastAsia"/>
        </w:rPr>
        <w:t>：京都府立京都高等技術専門校（京都市伏見区竹田流池町</w:t>
      </w:r>
      <w:r w:rsidRPr="00A2676C">
        <w:rPr>
          <w:rFonts w:hint="eastAsia"/>
        </w:rPr>
        <w:t>121-3</w:t>
      </w:r>
      <w:r w:rsidRPr="00A2676C">
        <w:rPr>
          <w:rFonts w:hint="eastAsia"/>
        </w:rPr>
        <w:t>）他</w:t>
      </w:r>
    </w:p>
    <w:p w:rsidR="00042F41" w:rsidRPr="00A2676C" w:rsidRDefault="00042F41" w:rsidP="002566C0">
      <w:r w:rsidRPr="00A2676C">
        <w:rPr>
          <w:rFonts w:hint="eastAsia"/>
        </w:rPr>
        <w:t>競技種目等はこちら（京都府ホームページ）</w:t>
      </w:r>
    </w:p>
    <w:p w:rsidR="00042F41" w:rsidRPr="00A2676C" w:rsidRDefault="006B6200" w:rsidP="00471DEF">
      <w:hyperlink r:id="rId12" w:history="1">
        <w:r w:rsidR="00042F41" w:rsidRPr="002566C0">
          <w:rPr>
            <w:rStyle w:val="a3"/>
          </w:rPr>
          <w:t>http://www.pref.kyoto.jp/koyou/news/general/2019/0202abilympic.html</w:t>
        </w:r>
      </w:hyperlink>
    </w:p>
    <w:p w:rsidR="00042F41" w:rsidRPr="00A2676C" w:rsidRDefault="00042F41" w:rsidP="00471DEF">
      <w:r w:rsidRPr="00A2676C">
        <w:rPr>
          <w:rFonts w:hint="eastAsia"/>
        </w:rPr>
        <w:t>※選手の参加申込みは終了しました。</w:t>
      </w:r>
    </w:p>
    <w:p w:rsidR="00042F41" w:rsidRPr="00A2676C" w:rsidRDefault="00042F41" w:rsidP="00471DEF"/>
    <w:p w:rsidR="00042F41" w:rsidRPr="00A2676C" w:rsidRDefault="00042F41" w:rsidP="00471DEF">
      <w:r w:rsidRPr="00A2676C">
        <w:rPr>
          <w:rFonts w:hint="eastAsia"/>
        </w:rPr>
        <w:t>●京都ジョブパーク関係補助金のお知らせ</w:t>
      </w:r>
    </w:p>
    <w:p w:rsidR="00042F41" w:rsidRPr="00A2676C" w:rsidRDefault="00042F41" w:rsidP="002566C0">
      <w:r w:rsidRPr="00A2676C">
        <w:rPr>
          <w:rFonts w:hint="eastAsia"/>
        </w:rPr>
        <w:t>年度内の申請が可能な、京都府の人材確保を目的とした補助金をまとめてご案内します。</w:t>
      </w:r>
    </w:p>
    <w:p w:rsidR="00042F41" w:rsidRPr="00A2676C" w:rsidRDefault="00042F41" w:rsidP="002566C0">
      <w:r w:rsidRPr="00A2676C">
        <w:rPr>
          <w:rFonts w:hint="eastAsia"/>
        </w:rPr>
        <w:t>それぞれの補助金の詳細はこちら（京都府ホームページ）</w:t>
      </w:r>
    </w:p>
    <w:p w:rsidR="00042F41" w:rsidRPr="00A2676C" w:rsidRDefault="006B6200" w:rsidP="00471DEF">
      <w:hyperlink r:id="rId13" w:history="1">
        <w:r w:rsidR="00042F41" w:rsidRPr="002566C0">
          <w:rPr>
            <w:rStyle w:val="a3"/>
          </w:rPr>
          <w:t>http://www.pref.kyoto.jp/jobpark/jp-hojyokin.html</w:t>
        </w:r>
      </w:hyperlink>
    </w:p>
    <w:p w:rsidR="00042F41" w:rsidRPr="00A2676C" w:rsidRDefault="00042F41" w:rsidP="00471DEF"/>
    <w:p w:rsidR="00042F41" w:rsidRPr="00A2676C" w:rsidRDefault="00042F41" w:rsidP="00471DEF">
      <w:r w:rsidRPr="00A2676C">
        <w:rPr>
          <w:rFonts w:hint="eastAsia"/>
        </w:rPr>
        <w:t>●京都ジョブパークイベント情報</w:t>
      </w:r>
    </w:p>
    <w:p w:rsidR="00042F41" w:rsidRPr="00A2676C" w:rsidRDefault="00042F41" w:rsidP="00471DEF">
      <w:r w:rsidRPr="00A2676C">
        <w:t>・</w:t>
      </w:r>
      <w:r w:rsidRPr="00A2676C">
        <w:rPr>
          <w:rFonts w:hint="eastAsia"/>
        </w:rPr>
        <w:t>シニアワーキングフェア福知山</w:t>
      </w:r>
    </w:p>
    <w:p w:rsidR="00042F41" w:rsidRPr="00A2676C" w:rsidRDefault="00042F41" w:rsidP="00471DEF">
      <w:r w:rsidRPr="00A2676C">
        <w:rPr>
          <w:rFonts w:hint="eastAsia"/>
        </w:rPr>
        <w:t>日時：</w:t>
      </w:r>
      <w:r w:rsidRPr="00A2676C">
        <w:rPr>
          <w:rFonts w:hint="eastAsia"/>
        </w:rPr>
        <w:t>1</w:t>
      </w:r>
      <w:r w:rsidRPr="00A2676C">
        <w:rPr>
          <w:rFonts w:hint="eastAsia"/>
        </w:rPr>
        <w:t>月</w:t>
      </w:r>
      <w:r w:rsidRPr="00A2676C">
        <w:rPr>
          <w:rFonts w:hint="eastAsia"/>
        </w:rPr>
        <w:t>21</w:t>
      </w:r>
      <w:r w:rsidRPr="00A2676C">
        <w:rPr>
          <w:rFonts w:hint="eastAsia"/>
        </w:rPr>
        <w:t>日（月）</w:t>
      </w:r>
      <w:r w:rsidRPr="00A2676C">
        <w:rPr>
          <w:rFonts w:hint="eastAsia"/>
        </w:rPr>
        <w:t>14</w:t>
      </w:r>
      <w:r w:rsidRPr="00A2676C">
        <w:t>:</w:t>
      </w:r>
      <w:r w:rsidRPr="00A2676C">
        <w:rPr>
          <w:rFonts w:hint="eastAsia"/>
        </w:rPr>
        <w:t>00</w:t>
      </w:r>
      <w:r w:rsidRPr="00A2676C">
        <w:rPr>
          <w:rFonts w:hint="eastAsia"/>
        </w:rPr>
        <w:t>～</w:t>
      </w:r>
      <w:r w:rsidRPr="00A2676C">
        <w:rPr>
          <w:rFonts w:hint="eastAsia"/>
        </w:rPr>
        <w:t>15</w:t>
      </w:r>
      <w:r w:rsidRPr="00A2676C">
        <w:t>:</w:t>
      </w:r>
      <w:r w:rsidRPr="00A2676C">
        <w:rPr>
          <w:rFonts w:hint="eastAsia"/>
        </w:rPr>
        <w:t>30</w:t>
      </w:r>
      <w:r>
        <w:rPr>
          <w:rFonts w:hint="eastAsia"/>
        </w:rPr>
        <w:t>（受付</w:t>
      </w:r>
      <w:r w:rsidRPr="00A2676C">
        <w:rPr>
          <w:rFonts w:hint="eastAsia"/>
        </w:rPr>
        <w:t>13</w:t>
      </w:r>
      <w:r w:rsidRPr="00A2676C">
        <w:t>:</w:t>
      </w:r>
      <w:r w:rsidRPr="00A2676C">
        <w:rPr>
          <w:rFonts w:hint="eastAsia"/>
        </w:rPr>
        <w:t>00</w:t>
      </w:r>
      <w:r w:rsidRPr="00A2676C">
        <w:rPr>
          <w:rFonts w:hint="eastAsia"/>
        </w:rPr>
        <w:t>～）</w:t>
      </w:r>
    </w:p>
    <w:p w:rsidR="00042F41" w:rsidRPr="00A2676C" w:rsidRDefault="00042F41" w:rsidP="00471DEF">
      <w:r w:rsidRPr="00A2676C">
        <w:rPr>
          <w:rFonts w:hint="eastAsia"/>
        </w:rPr>
        <w:t>会場：市民交流プラザふくちやま</w:t>
      </w:r>
      <w:r w:rsidRPr="00A2676C">
        <w:rPr>
          <w:rFonts w:hint="eastAsia"/>
        </w:rPr>
        <w:t>3</w:t>
      </w:r>
      <w:r w:rsidRPr="00A2676C">
        <w:rPr>
          <w:rFonts w:hint="eastAsia"/>
        </w:rPr>
        <w:t>階　市民交流スペース</w:t>
      </w:r>
    </w:p>
    <w:p w:rsidR="00042F41" w:rsidRPr="00A2676C" w:rsidRDefault="00042F41" w:rsidP="00471DEF">
      <w:r w:rsidRPr="00A2676C">
        <w:rPr>
          <w:rFonts w:hint="eastAsia"/>
        </w:rPr>
        <w:t>対象：概ね</w:t>
      </w:r>
      <w:r w:rsidRPr="00A2676C">
        <w:rPr>
          <w:rFonts w:hint="eastAsia"/>
        </w:rPr>
        <w:t>60</w:t>
      </w:r>
      <w:r w:rsidRPr="00A2676C">
        <w:rPr>
          <w:rFonts w:hint="eastAsia"/>
        </w:rPr>
        <w:t>歳以上の方</w:t>
      </w:r>
    </w:p>
    <w:p w:rsidR="00042F41" w:rsidRPr="00A2676C" w:rsidRDefault="00042F41" w:rsidP="00471DEF">
      <w:r w:rsidRPr="00A2676C">
        <w:t>ＨＰ：</w:t>
      </w:r>
      <w:hyperlink r:id="rId14" w:history="1">
        <w:r w:rsidRPr="002566C0">
          <w:rPr>
            <w:rStyle w:val="a3"/>
          </w:rPr>
          <w:t>http://www.pref.kyoto.jp/koyou/news/0121siniorworkingfukuchiyama.html</w:t>
        </w:r>
      </w:hyperlink>
    </w:p>
    <w:p w:rsidR="00042F41" w:rsidRPr="00A2676C" w:rsidRDefault="00042F41" w:rsidP="00471DEF"/>
    <w:p w:rsidR="00042F41" w:rsidRPr="00A2676C" w:rsidRDefault="00042F41" w:rsidP="00471DEF">
      <w:r w:rsidRPr="00A2676C">
        <w:t>・</w:t>
      </w:r>
      <w:r w:rsidRPr="00A2676C">
        <w:rPr>
          <w:rFonts w:hint="eastAsia"/>
        </w:rPr>
        <w:t>パート企業説明会</w:t>
      </w:r>
    </w:p>
    <w:p w:rsidR="00042F41" w:rsidRDefault="00042F41" w:rsidP="00471DEF">
      <w:r>
        <w:rPr>
          <w:rFonts w:hint="eastAsia"/>
        </w:rPr>
        <w:t>[</w:t>
      </w:r>
      <w:r>
        <w:rPr>
          <w:rFonts w:hint="eastAsia"/>
        </w:rPr>
        <w:t>福知山会場</w:t>
      </w:r>
      <w:r>
        <w:rPr>
          <w:rFonts w:hint="eastAsia"/>
        </w:rPr>
        <w:t>]</w:t>
      </w:r>
    </w:p>
    <w:p w:rsidR="00042F41" w:rsidRPr="00A2676C" w:rsidRDefault="00042F41" w:rsidP="00471DEF">
      <w:r w:rsidRPr="00A2676C">
        <w:rPr>
          <w:rFonts w:hint="eastAsia"/>
        </w:rPr>
        <w:lastRenderedPageBreak/>
        <w:t>日時：</w:t>
      </w:r>
      <w:r w:rsidRPr="00A2676C">
        <w:rPr>
          <w:rFonts w:hint="eastAsia"/>
        </w:rPr>
        <w:t>2</w:t>
      </w:r>
      <w:r w:rsidRPr="00A2676C">
        <w:rPr>
          <w:rFonts w:hint="eastAsia"/>
        </w:rPr>
        <w:t>月４日（月）</w:t>
      </w:r>
      <w:r w:rsidRPr="00A2676C">
        <w:rPr>
          <w:rFonts w:hint="eastAsia"/>
        </w:rPr>
        <w:t>13</w:t>
      </w:r>
      <w:r w:rsidRPr="00A2676C">
        <w:t>:</w:t>
      </w:r>
      <w:r w:rsidRPr="00A2676C">
        <w:rPr>
          <w:rFonts w:hint="eastAsia"/>
        </w:rPr>
        <w:t>30</w:t>
      </w:r>
      <w:r w:rsidRPr="00A2676C">
        <w:rPr>
          <w:rFonts w:hint="eastAsia"/>
        </w:rPr>
        <w:t>～</w:t>
      </w:r>
      <w:r w:rsidRPr="00A2676C">
        <w:rPr>
          <w:rFonts w:hint="eastAsia"/>
        </w:rPr>
        <w:t>15</w:t>
      </w:r>
      <w:r w:rsidRPr="00A2676C">
        <w:t>:</w:t>
      </w:r>
      <w:r w:rsidRPr="00A2676C">
        <w:rPr>
          <w:rFonts w:hint="eastAsia"/>
        </w:rPr>
        <w:t>00</w:t>
      </w:r>
    </w:p>
    <w:p w:rsidR="00042F41" w:rsidRDefault="00042F41" w:rsidP="00471DEF">
      <w:r w:rsidRPr="00A2676C">
        <w:rPr>
          <w:rFonts w:hint="eastAsia"/>
        </w:rPr>
        <w:t>会場：市民交流プラザふくちやま</w:t>
      </w:r>
      <w:r w:rsidRPr="00A2676C">
        <w:rPr>
          <w:rFonts w:hint="eastAsia"/>
        </w:rPr>
        <w:t>3</w:t>
      </w:r>
      <w:r w:rsidRPr="00A2676C">
        <w:rPr>
          <w:rFonts w:hint="eastAsia"/>
        </w:rPr>
        <w:t>階　市民交流スペース</w:t>
      </w:r>
    </w:p>
    <w:p w:rsidR="00042F41" w:rsidRPr="00E52679" w:rsidRDefault="00042F41" w:rsidP="00471DEF">
      <w:r w:rsidRPr="00A2676C">
        <w:rPr>
          <w:rFonts w:hint="eastAsia"/>
        </w:rPr>
        <w:t>対象：短時間のお仕事（パート）を希望される方等</w:t>
      </w:r>
    </w:p>
    <w:p w:rsidR="00042F41" w:rsidRDefault="00042F41" w:rsidP="00471DEF">
      <w:r>
        <w:rPr>
          <w:rFonts w:hint="eastAsia"/>
        </w:rPr>
        <w:t>[</w:t>
      </w:r>
      <w:r>
        <w:rPr>
          <w:rFonts w:hint="eastAsia"/>
        </w:rPr>
        <w:t>綾部会場</w:t>
      </w:r>
      <w:r>
        <w:rPr>
          <w:rFonts w:hint="eastAsia"/>
        </w:rPr>
        <w:t>]</w:t>
      </w:r>
    </w:p>
    <w:p w:rsidR="00042F41" w:rsidRPr="00A2676C" w:rsidRDefault="00042F41" w:rsidP="00471DEF">
      <w:r w:rsidRPr="00A2676C">
        <w:rPr>
          <w:rFonts w:hint="eastAsia"/>
        </w:rPr>
        <w:t>日時：</w:t>
      </w:r>
      <w:r w:rsidRPr="00A2676C">
        <w:rPr>
          <w:rFonts w:hint="eastAsia"/>
        </w:rPr>
        <w:t>2</w:t>
      </w:r>
      <w:r w:rsidRPr="00A2676C">
        <w:rPr>
          <w:rFonts w:hint="eastAsia"/>
        </w:rPr>
        <w:t>月</w:t>
      </w:r>
      <w:r w:rsidRPr="00A2676C">
        <w:rPr>
          <w:rFonts w:hint="eastAsia"/>
        </w:rPr>
        <w:t>8</w:t>
      </w:r>
      <w:r w:rsidRPr="00A2676C">
        <w:rPr>
          <w:rFonts w:hint="eastAsia"/>
        </w:rPr>
        <w:t>日（金）</w:t>
      </w:r>
      <w:r w:rsidRPr="00A2676C">
        <w:rPr>
          <w:rFonts w:hint="eastAsia"/>
        </w:rPr>
        <w:t>13</w:t>
      </w:r>
      <w:r w:rsidRPr="00A2676C">
        <w:t>:</w:t>
      </w:r>
      <w:r w:rsidRPr="00A2676C">
        <w:rPr>
          <w:rFonts w:hint="eastAsia"/>
        </w:rPr>
        <w:t>30</w:t>
      </w:r>
      <w:r w:rsidRPr="00A2676C">
        <w:rPr>
          <w:rFonts w:hint="eastAsia"/>
        </w:rPr>
        <w:t>～</w:t>
      </w:r>
      <w:r w:rsidRPr="00A2676C">
        <w:rPr>
          <w:rFonts w:hint="eastAsia"/>
        </w:rPr>
        <w:t>15:00</w:t>
      </w:r>
    </w:p>
    <w:p w:rsidR="00042F41" w:rsidRPr="00A2676C" w:rsidRDefault="00042F41" w:rsidP="00471DEF">
      <w:r w:rsidRPr="00A2676C">
        <w:rPr>
          <w:rFonts w:hint="eastAsia"/>
        </w:rPr>
        <w:t>会場：綾部市ものづくり交流館　多目的ホール（北部産業創造センター内）</w:t>
      </w:r>
    </w:p>
    <w:p w:rsidR="00042F41" w:rsidRPr="00A2676C" w:rsidRDefault="00042F41" w:rsidP="00471DEF">
      <w:r w:rsidRPr="00A2676C">
        <w:rPr>
          <w:rFonts w:hint="eastAsia"/>
        </w:rPr>
        <w:t>対象：短時間のお仕事（パート）を希望される方等</w:t>
      </w:r>
    </w:p>
    <w:p w:rsidR="00042F41" w:rsidRPr="00A2676C" w:rsidRDefault="00042F41" w:rsidP="00471DEF">
      <w:r w:rsidRPr="00A2676C">
        <w:t>ＨＰ：</w:t>
      </w:r>
      <w:hyperlink r:id="rId15" w:history="1">
        <w:r w:rsidRPr="002566C0">
          <w:rPr>
            <w:rStyle w:val="a3"/>
          </w:rPr>
          <w:t>http://www.pref.kyoto.jp/koyou/news/event/2019/02040208setumeikai.html</w:t>
        </w:r>
      </w:hyperlink>
    </w:p>
    <w:p w:rsidR="00042F41" w:rsidRPr="00A2676C" w:rsidRDefault="00042F41" w:rsidP="00471DEF"/>
    <w:p w:rsidR="00042F41" w:rsidRPr="00A2676C" w:rsidRDefault="00042F41" w:rsidP="00471DEF">
      <w:r w:rsidRPr="00A2676C">
        <w:t>・</w:t>
      </w:r>
      <w:r w:rsidRPr="00A2676C">
        <w:rPr>
          <w:rFonts w:hint="eastAsia"/>
        </w:rPr>
        <w:t>合同面接会スペシャルセミナー　採用担当者が語る「採用のポイント」</w:t>
      </w:r>
    </w:p>
    <w:p w:rsidR="00042F41" w:rsidRPr="00A2676C" w:rsidRDefault="00042F41" w:rsidP="00471DEF">
      <w:r w:rsidRPr="00A2676C">
        <w:rPr>
          <w:rFonts w:hint="eastAsia"/>
        </w:rPr>
        <w:t>日時：</w:t>
      </w:r>
      <w:r w:rsidRPr="00A2676C">
        <w:rPr>
          <w:rFonts w:hint="eastAsia"/>
        </w:rPr>
        <w:t>2</w:t>
      </w:r>
      <w:r w:rsidRPr="00A2676C">
        <w:rPr>
          <w:rFonts w:hint="eastAsia"/>
        </w:rPr>
        <w:t>月</w:t>
      </w:r>
      <w:r w:rsidRPr="00A2676C">
        <w:rPr>
          <w:rFonts w:hint="eastAsia"/>
        </w:rPr>
        <w:t>6</w:t>
      </w:r>
      <w:r w:rsidRPr="00A2676C">
        <w:rPr>
          <w:rFonts w:hint="eastAsia"/>
        </w:rPr>
        <w:t>日</w:t>
      </w:r>
      <w:r w:rsidRPr="00A2676C">
        <w:rPr>
          <w:rFonts w:hint="eastAsia"/>
        </w:rPr>
        <w:t>(</w:t>
      </w:r>
      <w:r w:rsidRPr="00A2676C">
        <w:rPr>
          <w:rFonts w:hint="eastAsia"/>
        </w:rPr>
        <w:t>水</w:t>
      </w:r>
      <w:r w:rsidRPr="00A2676C">
        <w:rPr>
          <w:rFonts w:hint="eastAsia"/>
        </w:rPr>
        <w:t>) 13:</w:t>
      </w:r>
      <w:r w:rsidRPr="00A2676C">
        <w:t xml:space="preserve"> </w:t>
      </w:r>
      <w:r w:rsidRPr="00A2676C">
        <w:rPr>
          <w:rFonts w:hint="eastAsia"/>
        </w:rPr>
        <w:t>00</w:t>
      </w:r>
      <w:r w:rsidRPr="00A2676C">
        <w:rPr>
          <w:rFonts w:hint="eastAsia"/>
        </w:rPr>
        <w:t>～</w:t>
      </w:r>
      <w:r w:rsidRPr="00A2676C">
        <w:rPr>
          <w:rFonts w:hint="eastAsia"/>
        </w:rPr>
        <w:t>15:35</w:t>
      </w:r>
      <w:r w:rsidRPr="00A2676C">
        <w:rPr>
          <w:rFonts w:hint="eastAsia"/>
        </w:rPr>
        <w:t>（途中休憩あり）</w:t>
      </w:r>
    </w:p>
    <w:p w:rsidR="00042F41" w:rsidRPr="00A2676C" w:rsidRDefault="00042F41" w:rsidP="00471DEF">
      <w:r w:rsidRPr="00A2676C">
        <w:rPr>
          <w:rFonts w:hint="eastAsia"/>
        </w:rPr>
        <w:t>会場：キャンパスプラザ京都</w:t>
      </w:r>
      <w:r w:rsidRPr="00A2676C">
        <w:rPr>
          <w:rFonts w:hint="eastAsia"/>
        </w:rPr>
        <w:t>4</w:t>
      </w:r>
      <w:r w:rsidRPr="00A2676C">
        <w:rPr>
          <w:rFonts w:hint="eastAsia"/>
        </w:rPr>
        <w:t>階　第</w:t>
      </w:r>
      <w:r w:rsidRPr="00A2676C">
        <w:rPr>
          <w:rFonts w:hint="eastAsia"/>
        </w:rPr>
        <w:t>4</w:t>
      </w:r>
      <w:r w:rsidRPr="00A2676C">
        <w:rPr>
          <w:rFonts w:hint="eastAsia"/>
        </w:rPr>
        <w:t>講義室</w:t>
      </w:r>
    </w:p>
    <w:p w:rsidR="00042F41" w:rsidRPr="00A2676C" w:rsidRDefault="00042F41" w:rsidP="00471DEF">
      <w:r w:rsidRPr="00A2676C">
        <w:rPr>
          <w:rFonts w:hint="eastAsia"/>
        </w:rPr>
        <w:t>対象：障害のある方、保護者の方、支援機関などの関係者</w:t>
      </w:r>
    </w:p>
    <w:p w:rsidR="00042F41" w:rsidRPr="00A2676C" w:rsidRDefault="00042F41" w:rsidP="00471DEF">
      <w:r w:rsidRPr="00A2676C">
        <w:t>ＨＰ：</w:t>
      </w:r>
      <w:hyperlink r:id="rId16" w:history="1">
        <w:r w:rsidRPr="002566C0">
          <w:rPr>
            <w:rStyle w:val="a3"/>
          </w:rPr>
          <w:t>http://www.pref.kyoto.jp/jobpark/documents/0206specialseminar.pdf</w:t>
        </w:r>
      </w:hyperlink>
    </w:p>
    <w:p w:rsidR="00042F41" w:rsidRPr="00A2676C" w:rsidRDefault="00042F41" w:rsidP="00471DEF"/>
    <w:p w:rsidR="00042F41" w:rsidRPr="00A2676C" w:rsidRDefault="00042F41" w:rsidP="00471DEF">
      <w:r w:rsidRPr="00A2676C">
        <w:t>・</w:t>
      </w:r>
      <w:r w:rsidRPr="00A2676C">
        <w:rPr>
          <w:rFonts w:hint="eastAsia"/>
        </w:rPr>
        <w:t>京都ものづくりジョブ博「</w:t>
      </w:r>
      <w:r w:rsidRPr="00A2676C">
        <w:rPr>
          <w:rFonts w:hint="eastAsia"/>
        </w:rPr>
        <w:t>MONO</w:t>
      </w:r>
      <w:r w:rsidRPr="00A2676C">
        <w:rPr>
          <w:rFonts w:hint="eastAsia"/>
        </w:rPr>
        <w:t xml:space="preserve">すご合説」　</w:t>
      </w:r>
    </w:p>
    <w:p w:rsidR="00042F41" w:rsidRPr="00A2676C" w:rsidRDefault="00042F41" w:rsidP="00471DEF">
      <w:r w:rsidRPr="00A2676C">
        <w:rPr>
          <w:rFonts w:hint="eastAsia"/>
        </w:rPr>
        <w:t>日時：</w:t>
      </w:r>
      <w:r w:rsidRPr="00A2676C">
        <w:rPr>
          <w:rFonts w:hint="eastAsia"/>
        </w:rPr>
        <w:t>2</w:t>
      </w:r>
      <w:r w:rsidRPr="00A2676C">
        <w:rPr>
          <w:rFonts w:hint="eastAsia"/>
        </w:rPr>
        <w:t>月</w:t>
      </w:r>
      <w:r w:rsidRPr="00A2676C">
        <w:rPr>
          <w:rFonts w:hint="eastAsia"/>
        </w:rPr>
        <w:t>8</w:t>
      </w:r>
      <w:r w:rsidRPr="00A2676C">
        <w:rPr>
          <w:rFonts w:hint="eastAsia"/>
        </w:rPr>
        <w:t>日</w:t>
      </w:r>
      <w:r w:rsidRPr="00A2676C">
        <w:rPr>
          <w:rFonts w:hint="eastAsia"/>
        </w:rPr>
        <w:t>(</w:t>
      </w:r>
      <w:r w:rsidRPr="00A2676C">
        <w:rPr>
          <w:rFonts w:hint="eastAsia"/>
        </w:rPr>
        <w:t>金</w:t>
      </w:r>
      <w:r w:rsidRPr="00A2676C">
        <w:rPr>
          <w:rFonts w:hint="eastAsia"/>
        </w:rPr>
        <w:t>)13</w:t>
      </w:r>
      <w:r w:rsidRPr="00A2676C">
        <w:t>:</w:t>
      </w:r>
      <w:r w:rsidRPr="00A2676C">
        <w:rPr>
          <w:rFonts w:hint="eastAsia"/>
        </w:rPr>
        <w:t>30</w:t>
      </w:r>
      <w:r w:rsidRPr="00A2676C">
        <w:rPr>
          <w:rFonts w:hint="eastAsia"/>
        </w:rPr>
        <w:t>～</w:t>
      </w:r>
      <w:r w:rsidRPr="00A2676C">
        <w:rPr>
          <w:rFonts w:hint="eastAsia"/>
        </w:rPr>
        <w:t>16</w:t>
      </w:r>
      <w:r w:rsidRPr="00A2676C">
        <w:t>:</w:t>
      </w:r>
      <w:r w:rsidRPr="00A2676C">
        <w:rPr>
          <w:rFonts w:hint="eastAsia"/>
        </w:rPr>
        <w:t>00</w:t>
      </w:r>
      <w:r w:rsidRPr="00A2676C">
        <w:rPr>
          <w:rFonts w:hint="eastAsia"/>
        </w:rPr>
        <w:t>（受付</w:t>
      </w:r>
      <w:r w:rsidRPr="00A2676C">
        <w:rPr>
          <w:rFonts w:hint="eastAsia"/>
        </w:rPr>
        <w:t>13</w:t>
      </w:r>
      <w:r w:rsidRPr="00A2676C">
        <w:t>:</w:t>
      </w:r>
      <w:r w:rsidRPr="00A2676C">
        <w:rPr>
          <w:rFonts w:hint="eastAsia"/>
        </w:rPr>
        <w:t>00</w:t>
      </w:r>
      <w:r w:rsidRPr="00A2676C">
        <w:rPr>
          <w:rFonts w:hint="eastAsia"/>
        </w:rPr>
        <w:t>～）</w:t>
      </w:r>
    </w:p>
    <w:p w:rsidR="00042F41" w:rsidRPr="00A2676C" w:rsidRDefault="00042F41" w:rsidP="00471DEF">
      <w:r w:rsidRPr="00A2676C">
        <w:rPr>
          <w:rFonts w:hint="eastAsia"/>
        </w:rPr>
        <w:t>会場：メルパルク</w:t>
      </w:r>
      <w:r w:rsidRPr="00A2676C">
        <w:rPr>
          <w:rFonts w:hint="eastAsia"/>
        </w:rPr>
        <w:t>KYOTO</w:t>
      </w:r>
    </w:p>
    <w:p w:rsidR="00042F41" w:rsidRPr="00A2676C" w:rsidRDefault="00042F41" w:rsidP="00471DEF">
      <w:r w:rsidRPr="00A2676C">
        <w:rPr>
          <w:rFonts w:hint="eastAsia"/>
        </w:rPr>
        <w:t>対象：</w:t>
      </w:r>
      <w:r w:rsidRPr="00A2676C">
        <w:rPr>
          <w:rFonts w:hint="eastAsia"/>
        </w:rPr>
        <w:t>2019</w:t>
      </w:r>
      <w:r w:rsidRPr="00A2676C">
        <w:rPr>
          <w:rFonts w:hint="eastAsia"/>
        </w:rPr>
        <w:t>年</w:t>
      </w:r>
      <w:r w:rsidRPr="00A2676C">
        <w:rPr>
          <w:rFonts w:hint="eastAsia"/>
        </w:rPr>
        <w:t>3</w:t>
      </w:r>
      <w:r w:rsidRPr="00A2676C">
        <w:rPr>
          <w:rFonts w:hint="eastAsia"/>
        </w:rPr>
        <w:t>月大学等卒業予定者及び既卒</w:t>
      </w:r>
      <w:r w:rsidRPr="00A2676C">
        <w:rPr>
          <w:rFonts w:hint="eastAsia"/>
        </w:rPr>
        <w:t>3</w:t>
      </w:r>
      <w:r w:rsidRPr="00A2676C">
        <w:rPr>
          <w:rFonts w:hint="eastAsia"/>
        </w:rPr>
        <w:t>年以内の方、若年求職者（</w:t>
      </w:r>
      <w:r w:rsidRPr="00A2676C">
        <w:rPr>
          <w:rFonts w:hint="eastAsia"/>
        </w:rPr>
        <w:t>44</w:t>
      </w:r>
      <w:r w:rsidRPr="00A2676C">
        <w:rPr>
          <w:rFonts w:hint="eastAsia"/>
        </w:rPr>
        <w:t>歳以下）</w:t>
      </w:r>
    </w:p>
    <w:p w:rsidR="00042F41" w:rsidRPr="00A2676C" w:rsidRDefault="00042F41" w:rsidP="00471DEF">
      <w:r w:rsidRPr="00A2676C">
        <w:t>ＨＰ：</w:t>
      </w:r>
      <w:hyperlink r:id="rId17" w:history="1">
        <w:r w:rsidRPr="002566C0">
          <w:rPr>
            <w:rStyle w:val="a3"/>
          </w:rPr>
          <w:t>http://www.pref.kyoto.jp/koyou/news/event/2019/0208monosugo.html</w:t>
        </w:r>
      </w:hyperlink>
    </w:p>
    <w:p w:rsidR="00042F41" w:rsidRPr="00A2676C" w:rsidRDefault="00042F41" w:rsidP="00471DEF"/>
    <w:p w:rsidR="00042F41" w:rsidRPr="00A2676C" w:rsidRDefault="00042F41" w:rsidP="00471DEF">
      <w:r w:rsidRPr="00A2676C">
        <w:t>・</w:t>
      </w:r>
      <w:r w:rsidRPr="00A2676C">
        <w:rPr>
          <w:rFonts w:hint="eastAsia"/>
        </w:rPr>
        <w:t>第</w:t>
      </w:r>
      <w:r w:rsidRPr="00A2676C">
        <w:rPr>
          <w:rFonts w:hint="eastAsia"/>
        </w:rPr>
        <w:t>2</w:t>
      </w:r>
      <w:r w:rsidRPr="00A2676C">
        <w:rPr>
          <w:rFonts w:hint="eastAsia"/>
        </w:rPr>
        <w:t xml:space="preserve">回　京都観光ジョブ博　</w:t>
      </w:r>
    </w:p>
    <w:p w:rsidR="00042F41" w:rsidRPr="00A2676C" w:rsidRDefault="00042F41" w:rsidP="00471DEF">
      <w:r w:rsidRPr="00A2676C">
        <w:rPr>
          <w:rFonts w:hint="eastAsia"/>
        </w:rPr>
        <w:t>日時：</w:t>
      </w:r>
      <w:r w:rsidRPr="00A2676C">
        <w:rPr>
          <w:rFonts w:hint="eastAsia"/>
        </w:rPr>
        <w:t>2</w:t>
      </w:r>
      <w:r w:rsidRPr="00A2676C">
        <w:rPr>
          <w:rFonts w:hint="eastAsia"/>
        </w:rPr>
        <w:t>月</w:t>
      </w:r>
      <w:r w:rsidRPr="00A2676C">
        <w:rPr>
          <w:rFonts w:hint="eastAsia"/>
        </w:rPr>
        <w:t>9</w:t>
      </w:r>
      <w:r w:rsidRPr="00A2676C">
        <w:rPr>
          <w:rFonts w:hint="eastAsia"/>
        </w:rPr>
        <w:t>日</w:t>
      </w:r>
      <w:r w:rsidRPr="00A2676C">
        <w:rPr>
          <w:rFonts w:hint="eastAsia"/>
        </w:rPr>
        <w:t>(</w:t>
      </w:r>
      <w:r w:rsidRPr="00A2676C">
        <w:rPr>
          <w:rFonts w:hint="eastAsia"/>
        </w:rPr>
        <w:t>土</w:t>
      </w:r>
      <w:r w:rsidRPr="00A2676C">
        <w:rPr>
          <w:rFonts w:hint="eastAsia"/>
        </w:rPr>
        <w:t>) 12</w:t>
      </w:r>
      <w:r w:rsidRPr="00A2676C">
        <w:t>:</w:t>
      </w:r>
      <w:r w:rsidRPr="00A2676C">
        <w:rPr>
          <w:rFonts w:hint="eastAsia"/>
        </w:rPr>
        <w:t>30</w:t>
      </w:r>
      <w:r w:rsidRPr="00A2676C">
        <w:rPr>
          <w:rFonts w:hint="eastAsia"/>
        </w:rPr>
        <w:t>～</w:t>
      </w:r>
      <w:r w:rsidRPr="00A2676C">
        <w:rPr>
          <w:rFonts w:hint="eastAsia"/>
        </w:rPr>
        <w:t>15</w:t>
      </w:r>
      <w:r w:rsidRPr="00A2676C">
        <w:t>:</w:t>
      </w:r>
      <w:r w:rsidRPr="00A2676C">
        <w:rPr>
          <w:rFonts w:hint="eastAsia"/>
        </w:rPr>
        <w:t>30</w:t>
      </w:r>
      <w:r>
        <w:rPr>
          <w:rFonts w:hint="eastAsia"/>
        </w:rPr>
        <w:t>（受付</w:t>
      </w:r>
      <w:r w:rsidRPr="00A2676C">
        <w:rPr>
          <w:rFonts w:hint="eastAsia"/>
        </w:rPr>
        <w:t>12</w:t>
      </w:r>
      <w:r w:rsidRPr="00A2676C">
        <w:t>:</w:t>
      </w:r>
      <w:r w:rsidRPr="00A2676C">
        <w:rPr>
          <w:rFonts w:hint="eastAsia"/>
        </w:rPr>
        <w:t>00</w:t>
      </w:r>
      <w:r w:rsidRPr="00A2676C">
        <w:rPr>
          <w:rFonts w:hint="eastAsia"/>
        </w:rPr>
        <w:t>～）</w:t>
      </w:r>
    </w:p>
    <w:p w:rsidR="00042F41" w:rsidRPr="00A2676C" w:rsidRDefault="00042F41" w:rsidP="00471DEF">
      <w:r w:rsidRPr="00A2676C">
        <w:rPr>
          <w:rFonts w:hint="eastAsia"/>
        </w:rPr>
        <w:t>会場：からすま京都ホテル</w:t>
      </w:r>
      <w:r w:rsidRPr="00A2676C">
        <w:rPr>
          <w:rFonts w:hint="eastAsia"/>
        </w:rPr>
        <w:t>3</w:t>
      </w:r>
      <w:r>
        <w:rPr>
          <w:rFonts w:hint="eastAsia"/>
        </w:rPr>
        <w:t>階　瑞雲</w:t>
      </w:r>
    </w:p>
    <w:p w:rsidR="00042F41" w:rsidRDefault="00042F41" w:rsidP="00471DEF">
      <w:r w:rsidRPr="00A2676C">
        <w:rPr>
          <w:rFonts w:hint="eastAsia"/>
        </w:rPr>
        <w:t>対象：</w:t>
      </w:r>
      <w:r w:rsidRPr="00A2676C">
        <w:rPr>
          <w:rFonts w:hint="eastAsia"/>
        </w:rPr>
        <w:t>2019</w:t>
      </w:r>
      <w:r w:rsidRPr="00A2676C">
        <w:rPr>
          <w:rFonts w:hint="eastAsia"/>
        </w:rPr>
        <w:t>年</w:t>
      </w:r>
      <w:r w:rsidRPr="00A2676C">
        <w:rPr>
          <w:rFonts w:hint="eastAsia"/>
        </w:rPr>
        <w:t>3</w:t>
      </w:r>
      <w:r w:rsidRPr="00A2676C">
        <w:rPr>
          <w:rFonts w:hint="eastAsia"/>
        </w:rPr>
        <w:t>月大学等卒業予定者、一般求職者</w:t>
      </w:r>
    </w:p>
    <w:p w:rsidR="00042F41" w:rsidRPr="00A2676C" w:rsidRDefault="00042F41" w:rsidP="00471DEF">
      <w:r w:rsidRPr="00A2676C">
        <w:rPr>
          <w:rFonts w:hint="eastAsia"/>
        </w:rPr>
        <w:t>※卒業年次以外の学生の方も見学可</w:t>
      </w:r>
    </w:p>
    <w:p w:rsidR="00042F41" w:rsidRPr="00A2676C" w:rsidRDefault="00042F41" w:rsidP="00471DEF">
      <w:r w:rsidRPr="00A2676C">
        <w:t>ＨＰ：</w:t>
      </w:r>
      <w:hyperlink r:id="rId18" w:history="1">
        <w:r w:rsidRPr="002566C0">
          <w:rPr>
            <w:rStyle w:val="a3"/>
          </w:rPr>
          <w:t>http://www.pref.kyoto.jp/koyou/news/event/2019/0209kankoujobhaku.html</w:t>
        </w:r>
      </w:hyperlink>
    </w:p>
    <w:p w:rsidR="00042F41" w:rsidRPr="00A2676C" w:rsidRDefault="00042F41" w:rsidP="00471DEF"/>
    <w:p w:rsidR="00042F41" w:rsidRPr="00A2676C" w:rsidRDefault="00042F41" w:rsidP="00471DEF">
      <w:r w:rsidRPr="00A2676C">
        <w:t>・</w:t>
      </w:r>
      <w:r w:rsidRPr="00A2676C">
        <w:rPr>
          <w:rFonts w:hint="eastAsia"/>
        </w:rPr>
        <w:t>中小企業のための障害者雇用促進セミナー</w:t>
      </w:r>
    </w:p>
    <w:p w:rsidR="00042F41" w:rsidRPr="00A2676C" w:rsidRDefault="00042F41" w:rsidP="00471DEF">
      <w:r w:rsidRPr="00A2676C">
        <w:rPr>
          <w:rFonts w:hint="eastAsia"/>
        </w:rPr>
        <w:t>日時：</w:t>
      </w:r>
      <w:r w:rsidRPr="00A2676C">
        <w:rPr>
          <w:rFonts w:hint="eastAsia"/>
        </w:rPr>
        <w:t>2</w:t>
      </w:r>
      <w:r w:rsidRPr="00A2676C">
        <w:rPr>
          <w:rFonts w:hint="eastAsia"/>
        </w:rPr>
        <w:t>月</w:t>
      </w:r>
      <w:r w:rsidRPr="00A2676C">
        <w:rPr>
          <w:rFonts w:hint="eastAsia"/>
        </w:rPr>
        <w:t>13</w:t>
      </w:r>
      <w:r w:rsidRPr="00A2676C">
        <w:rPr>
          <w:rFonts w:hint="eastAsia"/>
        </w:rPr>
        <w:t>日</w:t>
      </w:r>
      <w:r w:rsidRPr="00A2676C">
        <w:rPr>
          <w:rFonts w:hint="eastAsia"/>
        </w:rPr>
        <w:t>(</w:t>
      </w:r>
      <w:r w:rsidRPr="00A2676C">
        <w:rPr>
          <w:rFonts w:hint="eastAsia"/>
        </w:rPr>
        <w:t>水</w:t>
      </w:r>
      <w:r w:rsidRPr="00A2676C">
        <w:rPr>
          <w:rFonts w:hint="eastAsia"/>
        </w:rPr>
        <w:t>) 14</w:t>
      </w:r>
      <w:r w:rsidRPr="00A2676C">
        <w:t>:</w:t>
      </w:r>
      <w:r w:rsidRPr="00A2676C">
        <w:rPr>
          <w:rFonts w:hint="eastAsia"/>
        </w:rPr>
        <w:t>00</w:t>
      </w:r>
      <w:r w:rsidRPr="00A2676C">
        <w:rPr>
          <w:rFonts w:hint="eastAsia"/>
        </w:rPr>
        <w:t>～</w:t>
      </w:r>
      <w:r w:rsidRPr="00A2676C">
        <w:rPr>
          <w:rFonts w:hint="eastAsia"/>
        </w:rPr>
        <w:t>18</w:t>
      </w:r>
      <w:r w:rsidRPr="00A2676C">
        <w:t>:</w:t>
      </w:r>
      <w:r w:rsidRPr="00A2676C">
        <w:rPr>
          <w:rFonts w:hint="eastAsia"/>
        </w:rPr>
        <w:t>00</w:t>
      </w:r>
      <w:r>
        <w:rPr>
          <w:rFonts w:hint="eastAsia"/>
        </w:rPr>
        <w:t>（受付</w:t>
      </w:r>
      <w:r w:rsidRPr="00A2676C">
        <w:rPr>
          <w:rFonts w:hint="eastAsia"/>
        </w:rPr>
        <w:t>13</w:t>
      </w:r>
      <w:r w:rsidRPr="00A2676C">
        <w:t>:</w:t>
      </w:r>
      <w:r w:rsidRPr="00A2676C">
        <w:rPr>
          <w:rFonts w:hint="eastAsia"/>
        </w:rPr>
        <w:t>30</w:t>
      </w:r>
      <w:r w:rsidRPr="00A2676C">
        <w:rPr>
          <w:rFonts w:hint="eastAsia"/>
        </w:rPr>
        <w:t>～）</w:t>
      </w:r>
    </w:p>
    <w:p w:rsidR="00042F41" w:rsidRPr="00A2676C" w:rsidRDefault="00042F41" w:rsidP="00471DEF">
      <w:r w:rsidRPr="00A2676C">
        <w:rPr>
          <w:rFonts w:hint="eastAsia"/>
        </w:rPr>
        <w:t>会場：からすま京都ホテル</w:t>
      </w:r>
      <w:r w:rsidRPr="00A2676C">
        <w:rPr>
          <w:rFonts w:hint="eastAsia"/>
        </w:rPr>
        <w:t>3</w:t>
      </w:r>
      <w:r w:rsidRPr="00A2676C">
        <w:rPr>
          <w:rFonts w:hint="eastAsia"/>
        </w:rPr>
        <w:t>階　瑞雲</w:t>
      </w:r>
    </w:p>
    <w:p w:rsidR="00042F41" w:rsidRPr="00A2676C" w:rsidRDefault="00042F41" w:rsidP="00471DEF">
      <w:r w:rsidRPr="00A2676C">
        <w:rPr>
          <w:rFonts w:hint="eastAsia"/>
        </w:rPr>
        <w:t>対象：経営者のほか障害者雇用に興味のある方</w:t>
      </w:r>
    </w:p>
    <w:p w:rsidR="00042F41" w:rsidRPr="00A2676C" w:rsidRDefault="00042F41" w:rsidP="00471DEF">
      <w:r w:rsidRPr="00A2676C">
        <w:t>ＨＰ：</w:t>
      </w:r>
      <w:hyperlink r:id="rId19" w:history="1">
        <w:r w:rsidRPr="002566C0">
          <w:rPr>
            <w:rStyle w:val="a3"/>
          </w:rPr>
          <w:t>http://www.pref.kyoto.jp/jobpark/documents/0213sokusinseminar.pdf</w:t>
        </w:r>
      </w:hyperlink>
    </w:p>
    <w:p w:rsidR="00042F41" w:rsidRPr="00A2676C" w:rsidRDefault="00042F41" w:rsidP="00471DEF"/>
    <w:p w:rsidR="00042F41" w:rsidRPr="00A2676C" w:rsidRDefault="00042F41" w:rsidP="00471DEF">
      <w:r w:rsidRPr="00A2676C">
        <w:t>・</w:t>
      </w:r>
      <w:r w:rsidRPr="00A2676C">
        <w:rPr>
          <w:rFonts w:hint="eastAsia"/>
        </w:rPr>
        <w:t>平成</w:t>
      </w:r>
      <w:r w:rsidRPr="00A2676C">
        <w:rPr>
          <w:rFonts w:hint="eastAsia"/>
        </w:rPr>
        <w:t>30</w:t>
      </w:r>
      <w:r w:rsidRPr="00A2676C">
        <w:rPr>
          <w:rFonts w:hint="eastAsia"/>
        </w:rPr>
        <w:t>年度第２回障害者就職面接会</w:t>
      </w:r>
    </w:p>
    <w:p w:rsidR="00042F41" w:rsidRPr="00A2676C" w:rsidRDefault="00042F41" w:rsidP="00471DEF">
      <w:r w:rsidRPr="00A2676C">
        <w:rPr>
          <w:rFonts w:hint="eastAsia"/>
        </w:rPr>
        <w:t>日時：</w:t>
      </w:r>
      <w:r w:rsidRPr="00A2676C">
        <w:rPr>
          <w:rFonts w:hint="eastAsia"/>
        </w:rPr>
        <w:t>2</w:t>
      </w:r>
      <w:r w:rsidRPr="00A2676C">
        <w:rPr>
          <w:rFonts w:hint="eastAsia"/>
        </w:rPr>
        <w:t>月</w:t>
      </w:r>
      <w:r w:rsidRPr="00A2676C">
        <w:rPr>
          <w:rFonts w:hint="eastAsia"/>
        </w:rPr>
        <w:t>21</w:t>
      </w:r>
      <w:r w:rsidRPr="00A2676C">
        <w:rPr>
          <w:rFonts w:hint="eastAsia"/>
        </w:rPr>
        <w:t>日</w:t>
      </w:r>
      <w:r w:rsidRPr="00A2676C">
        <w:rPr>
          <w:rFonts w:hint="eastAsia"/>
        </w:rPr>
        <w:t>(</w:t>
      </w:r>
      <w:r w:rsidRPr="00A2676C">
        <w:rPr>
          <w:rFonts w:hint="eastAsia"/>
        </w:rPr>
        <w:t>木</w:t>
      </w:r>
      <w:r w:rsidRPr="00A2676C">
        <w:rPr>
          <w:rFonts w:hint="eastAsia"/>
        </w:rPr>
        <w:t>)11</w:t>
      </w:r>
      <w:r w:rsidRPr="00A2676C">
        <w:t>:</w:t>
      </w:r>
      <w:r w:rsidRPr="00A2676C">
        <w:rPr>
          <w:rFonts w:hint="eastAsia"/>
        </w:rPr>
        <w:t>00</w:t>
      </w:r>
      <w:r w:rsidRPr="00A2676C">
        <w:rPr>
          <w:rFonts w:hint="eastAsia"/>
        </w:rPr>
        <w:t>～</w:t>
      </w:r>
      <w:r w:rsidRPr="00A2676C">
        <w:rPr>
          <w:rFonts w:hint="eastAsia"/>
        </w:rPr>
        <w:t>17:</w:t>
      </w:r>
      <w:r w:rsidRPr="00A2676C">
        <w:t xml:space="preserve"> </w:t>
      </w:r>
      <w:r w:rsidRPr="00A2676C">
        <w:rPr>
          <w:rFonts w:hint="eastAsia"/>
        </w:rPr>
        <w:t>00</w:t>
      </w:r>
    </w:p>
    <w:p w:rsidR="00042F41" w:rsidRPr="00A2676C" w:rsidRDefault="00042F41" w:rsidP="00471DEF">
      <w:r w:rsidRPr="00A2676C">
        <w:rPr>
          <w:rFonts w:hint="eastAsia"/>
        </w:rPr>
        <w:lastRenderedPageBreak/>
        <w:t>会場：国立京都国際会館</w:t>
      </w:r>
    </w:p>
    <w:p w:rsidR="00042F41" w:rsidRPr="00A2676C" w:rsidRDefault="00042F41" w:rsidP="00471DEF">
      <w:r w:rsidRPr="00A2676C">
        <w:rPr>
          <w:rFonts w:hint="eastAsia"/>
        </w:rPr>
        <w:t>対象：就職を希望する障害のある方</w:t>
      </w:r>
    </w:p>
    <w:p w:rsidR="00042F41" w:rsidRPr="00A2676C" w:rsidRDefault="00042F41" w:rsidP="00471DEF">
      <w:r w:rsidRPr="00A2676C">
        <w:rPr>
          <w:rFonts w:hint="eastAsia"/>
        </w:rPr>
        <w:t>内容：障害のある方が府内の企業約</w:t>
      </w:r>
      <w:r w:rsidRPr="00A2676C">
        <w:rPr>
          <w:rFonts w:hint="eastAsia"/>
        </w:rPr>
        <w:t>60</w:t>
      </w:r>
      <w:r w:rsidRPr="00A2676C">
        <w:rPr>
          <w:rFonts w:hint="eastAsia"/>
        </w:rPr>
        <w:t>社と直接面談できる就職面接会。事前にハローワークで求人情報の確認や相談ができます。</w:t>
      </w:r>
      <w:r w:rsidRPr="00A2676C">
        <w:rPr>
          <w:rFonts w:hint="eastAsia"/>
        </w:rPr>
        <w:tab/>
      </w:r>
    </w:p>
    <w:p w:rsidR="00042F41" w:rsidRPr="00A2676C" w:rsidRDefault="00042F41" w:rsidP="00471DEF">
      <w:r>
        <w:rPr>
          <w:rFonts w:hint="eastAsia"/>
        </w:rPr>
        <w:t>お</w:t>
      </w:r>
      <w:r w:rsidRPr="00A2676C">
        <w:rPr>
          <w:rFonts w:hint="eastAsia"/>
        </w:rPr>
        <w:t>問合せ：京都労働局職業対策課　電話：</w:t>
      </w:r>
      <w:r w:rsidRPr="00A2676C">
        <w:rPr>
          <w:rFonts w:hint="eastAsia"/>
        </w:rPr>
        <w:t>075-275-5424</w:t>
      </w:r>
      <w:r w:rsidR="002566C0">
        <w:rPr>
          <w:rFonts w:hint="eastAsia"/>
        </w:rPr>
        <w:t xml:space="preserve">　</w:t>
      </w:r>
      <w:r w:rsidRPr="00A2676C">
        <w:rPr>
          <w:rFonts w:hint="eastAsia"/>
        </w:rPr>
        <w:t>FAX</w:t>
      </w:r>
      <w:r w:rsidRPr="00A2676C">
        <w:rPr>
          <w:rFonts w:hint="eastAsia"/>
        </w:rPr>
        <w:t>：</w:t>
      </w:r>
      <w:r w:rsidRPr="00A2676C">
        <w:rPr>
          <w:rFonts w:hint="eastAsia"/>
        </w:rPr>
        <w:t>075-241-3264</w:t>
      </w:r>
    </w:p>
    <w:p w:rsidR="00042F41" w:rsidRPr="00A2676C" w:rsidRDefault="00042F41" w:rsidP="00471DEF">
      <w:pPr>
        <w:jc w:val="left"/>
      </w:pPr>
      <w:r w:rsidRPr="00A2676C">
        <w:t>ＨＰ：</w:t>
      </w:r>
      <w:hyperlink r:id="rId20" w:history="1">
        <w:r w:rsidRPr="002566C0">
          <w:rPr>
            <w:rStyle w:val="a3"/>
          </w:rPr>
          <w:t>http://www.pref.kyoto.jp/jobpark/documents/0221syougaisyasyusyokumensetukai2.pdf</w:t>
        </w:r>
      </w:hyperlink>
    </w:p>
    <w:p w:rsidR="00042F41" w:rsidRPr="00A2676C" w:rsidRDefault="00042F41" w:rsidP="00471DEF"/>
    <w:p w:rsidR="00042F41" w:rsidRPr="00A2676C" w:rsidRDefault="00042F41" w:rsidP="00471DEF">
      <w:r w:rsidRPr="00A2676C">
        <w:rPr>
          <w:rFonts w:hint="eastAsia"/>
        </w:rPr>
        <w:t>【</w:t>
      </w:r>
      <w:r>
        <w:rPr>
          <w:rFonts w:hint="eastAsia"/>
        </w:rPr>
        <w:t>お</w:t>
      </w:r>
      <w:r w:rsidRPr="00A2676C">
        <w:rPr>
          <w:rFonts w:hint="eastAsia"/>
        </w:rPr>
        <w:t>問合せ】</w:t>
      </w:r>
    </w:p>
    <w:p w:rsidR="00042F41" w:rsidRPr="00A2676C" w:rsidRDefault="00042F41" w:rsidP="00471DEF">
      <w:r>
        <w:rPr>
          <w:rFonts w:hint="eastAsia"/>
        </w:rPr>
        <w:t>・企業の方：</w:t>
      </w:r>
      <w:r w:rsidRPr="00A2676C">
        <w:rPr>
          <w:rFonts w:hint="eastAsia"/>
        </w:rPr>
        <w:t>企業支援コーナー　電話：</w:t>
      </w:r>
      <w:r w:rsidRPr="00A2676C">
        <w:rPr>
          <w:rFonts w:hint="eastAsia"/>
        </w:rPr>
        <w:t>075-682-8948</w:t>
      </w:r>
    </w:p>
    <w:p w:rsidR="00042F41" w:rsidRPr="00A2676C" w:rsidRDefault="00042F41" w:rsidP="00471DEF">
      <w:r>
        <w:rPr>
          <w:rFonts w:hint="eastAsia"/>
        </w:rPr>
        <w:t>・</w:t>
      </w:r>
      <w:r w:rsidRPr="00A2676C">
        <w:rPr>
          <w:rFonts w:hint="eastAsia"/>
        </w:rPr>
        <w:t>学生・求職者の方</w:t>
      </w:r>
      <w:r>
        <w:rPr>
          <w:rFonts w:hint="eastAsia"/>
        </w:rPr>
        <w:t>：</w:t>
      </w:r>
      <w:r w:rsidRPr="00A2676C">
        <w:rPr>
          <w:rFonts w:hint="eastAsia"/>
        </w:rPr>
        <w:t>京都ジョブパーク　電話：</w:t>
      </w:r>
      <w:r w:rsidRPr="00A2676C">
        <w:rPr>
          <w:rFonts w:hint="eastAsia"/>
        </w:rPr>
        <w:t>075-682-8915</w:t>
      </w:r>
    </w:p>
    <w:p w:rsidR="00535FCE" w:rsidRPr="00745573" w:rsidRDefault="00535FCE" w:rsidP="00471DEF">
      <w:pPr>
        <w:rPr>
          <w:rFonts w:asciiTheme="minorEastAsia" w:hAnsiTheme="minorEastAsia"/>
          <w:szCs w:val="21"/>
        </w:rPr>
      </w:pPr>
    </w:p>
    <w:p w:rsidR="00B040B5" w:rsidRPr="00745573" w:rsidRDefault="00535FCE" w:rsidP="00471DEF">
      <w:pPr>
        <w:pStyle w:val="ae"/>
        <w:adjustRightInd/>
        <w:rPr>
          <w:rFonts w:ascii="ＭＳ 明朝" w:cs="Times New Roman"/>
          <w:spacing w:val="2"/>
        </w:rPr>
      </w:pPr>
      <w:r>
        <w:rPr>
          <w:rFonts w:asciiTheme="majorEastAsia" w:eastAsiaTheme="majorEastAsia" w:hAnsiTheme="majorEastAsia" w:hint="eastAsia"/>
        </w:rPr>
        <w:t>【５</w:t>
      </w:r>
      <w:r w:rsidRPr="00745573">
        <w:rPr>
          <w:rFonts w:asciiTheme="majorEastAsia" w:eastAsiaTheme="majorEastAsia" w:hAnsiTheme="majorEastAsia" w:hint="eastAsia"/>
        </w:rPr>
        <w:t>】</w:t>
      </w:r>
      <w:r w:rsidR="000A2367" w:rsidRPr="00745573">
        <w:rPr>
          <w:rFonts w:asciiTheme="majorEastAsia" w:eastAsiaTheme="majorEastAsia" w:hAnsiTheme="majorEastAsia" w:hint="eastAsia"/>
        </w:rPr>
        <w:t>働き方改革関連法でどう変わる？　その</w:t>
      </w:r>
      <w:r>
        <w:rPr>
          <w:rFonts w:asciiTheme="majorEastAsia" w:eastAsiaTheme="majorEastAsia" w:hAnsiTheme="majorEastAsia" w:hint="eastAsia"/>
        </w:rPr>
        <w:t>3</w:t>
      </w:r>
      <w:r w:rsidR="000A2367" w:rsidRPr="00745573">
        <w:rPr>
          <w:rFonts w:asciiTheme="majorEastAsia" w:eastAsiaTheme="majorEastAsia" w:hAnsiTheme="majorEastAsia" w:hint="eastAsia"/>
        </w:rPr>
        <w:t xml:space="preserve">　</w:t>
      </w:r>
      <w:r>
        <w:rPr>
          <w:rFonts w:asciiTheme="majorEastAsia" w:eastAsiaTheme="majorEastAsia" w:hAnsiTheme="majorEastAsia" w:hint="eastAsia"/>
        </w:rPr>
        <w:t>年次有給休暇の取得</w:t>
      </w:r>
      <w:r w:rsidRPr="00745573">
        <w:rPr>
          <w:rFonts w:asciiTheme="majorEastAsia" w:eastAsiaTheme="majorEastAsia" w:hAnsiTheme="majorEastAsia" w:hint="eastAsia"/>
        </w:rPr>
        <w:t>について</w:t>
      </w:r>
    </w:p>
    <w:p w:rsidR="00042F41" w:rsidRDefault="00042F41" w:rsidP="00471DEF">
      <w:pPr>
        <w:ind w:firstLineChars="100" w:firstLine="210"/>
      </w:pPr>
      <w:r>
        <w:rPr>
          <w:rFonts w:hint="eastAsia"/>
        </w:rPr>
        <w:t>年次有給休暇の取得は、これまで使用者に義務付けられていませんでしたが、</w:t>
      </w:r>
      <w:r>
        <w:rPr>
          <w:rFonts w:hint="eastAsia"/>
        </w:rPr>
        <w:t>2019</w:t>
      </w:r>
      <w:r>
        <w:rPr>
          <w:rFonts w:hint="eastAsia"/>
        </w:rPr>
        <w:t>年</w:t>
      </w:r>
      <w:r>
        <w:rPr>
          <w:rFonts w:hint="eastAsia"/>
        </w:rPr>
        <w:t>4</w:t>
      </w:r>
      <w:r>
        <w:rPr>
          <w:rFonts w:hint="eastAsia"/>
        </w:rPr>
        <w:t>月から、全ての企業において、年</w:t>
      </w:r>
      <w:r>
        <w:rPr>
          <w:rFonts w:hint="eastAsia"/>
        </w:rPr>
        <w:t>10</w:t>
      </w:r>
      <w:r>
        <w:rPr>
          <w:rFonts w:hint="eastAsia"/>
        </w:rPr>
        <w:t>日以上の年次有給休暇が付与される労働者に対して、年</w:t>
      </w:r>
      <w:r>
        <w:rPr>
          <w:rFonts w:hint="eastAsia"/>
        </w:rPr>
        <w:t>5</w:t>
      </w:r>
      <w:r>
        <w:rPr>
          <w:rFonts w:hint="eastAsia"/>
        </w:rPr>
        <w:t>日は使用者が時季を指定して</w:t>
      </w:r>
      <w:r w:rsidRPr="00042F41">
        <w:rPr>
          <w:rFonts w:hint="eastAsia"/>
        </w:rPr>
        <w:t>確実に</w:t>
      </w:r>
      <w:r>
        <w:rPr>
          <w:rFonts w:hint="eastAsia"/>
        </w:rPr>
        <w:t>取得させることが義務付けられます。</w:t>
      </w:r>
    </w:p>
    <w:p w:rsidR="00042F41" w:rsidRDefault="00042F41" w:rsidP="00471DEF"/>
    <w:p w:rsidR="00042F41" w:rsidRDefault="00CE4BEA" w:rsidP="00471DEF">
      <w:r>
        <w:rPr>
          <w:rFonts w:hint="eastAsia"/>
        </w:rPr>
        <w:t>●</w:t>
      </w:r>
      <w:r w:rsidR="00042F41">
        <w:rPr>
          <w:rFonts w:hint="eastAsia"/>
        </w:rPr>
        <w:t>年</w:t>
      </w:r>
      <w:r w:rsidR="00042F41">
        <w:rPr>
          <w:rFonts w:hint="eastAsia"/>
        </w:rPr>
        <w:t>5</w:t>
      </w:r>
      <w:r w:rsidR="00042F41">
        <w:rPr>
          <w:rFonts w:hint="eastAsia"/>
        </w:rPr>
        <w:t>日の年次有給休暇の取得を使用者に義務付け（</w:t>
      </w:r>
      <w:r w:rsidR="00042F41">
        <w:rPr>
          <w:rFonts w:hint="eastAsia"/>
        </w:rPr>
        <w:t>2019</w:t>
      </w:r>
      <w:r w:rsidR="00042F41">
        <w:rPr>
          <w:rFonts w:hint="eastAsia"/>
        </w:rPr>
        <w:t>年</w:t>
      </w:r>
      <w:r w:rsidR="00042F41">
        <w:rPr>
          <w:rFonts w:hint="eastAsia"/>
        </w:rPr>
        <w:t>4</w:t>
      </w:r>
      <w:r w:rsidR="00042F41">
        <w:rPr>
          <w:rFonts w:hint="eastAsia"/>
        </w:rPr>
        <w:t>月から）</w:t>
      </w:r>
    </w:p>
    <w:p w:rsidR="00042F41" w:rsidRDefault="00042F41" w:rsidP="00471DEF">
      <w:r>
        <w:rPr>
          <w:rFonts w:hint="eastAsia"/>
        </w:rPr>
        <w:t>【対象者】</w:t>
      </w:r>
    </w:p>
    <w:p w:rsidR="00042F41" w:rsidRDefault="00042F41" w:rsidP="00471DEF">
      <w:pPr>
        <w:ind w:firstLineChars="100" w:firstLine="210"/>
      </w:pPr>
      <w:r>
        <w:rPr>
          <w:rFonts w:hint="eastAsia"/>
        </w:rPr>
        <w:t>年次有給休暇が</w:t>
      </w:r>
      <w:r>
        <w:rPr>
          <w:rFonts w:hint="eastAsia"/>
        </w:rPr>
        <w:t>10</w:t>
      </w:r>
      <w:r>
        <w:rPr>
          <w:rFonts w:hint="eastAsia"/>
        </w:rPr>
        <w:t>日以上付与される労働者（管理監督者、有期雇用労働者も含む）です。</w:t>
      </w:r>
    </w:p>
    <w:p w:rsidR="00042F41" w:rsidRDefault="00042F41" w:rsidP="00471DEF">
      <w:r>
        <w:rPr>
          <w:rFonts w:hint="eastAsia"/>
        </w:rPr>
        <w:t>【年</w:t>
      </w:r>
      <w:r>
        <w:rPr>
          <w:rFonts w:hint="eastAsia"/>
        </w:rPr>
        <w:t>5</w:t>
      </w:r>
      <w:r>
        <w:rPr>
          <w:rFonts w:hint="eastAsia"/>
        </w:rPr>
        <w:t>日の時季指定義務】</w:t>
      </w:r>
    </w:p>
    <w:p w:rsidR="00042F41" w:rsidRDefault="00042F41" w:rsidP="00471DEF">
      <w:pPr>
        <w:ind w:firstLineChars="100" w:firstLine="210"/>
      </w:pPr>
      <w:r>
        <w:rPr>
          <w:rFonts w:hint="eastAsia"/>
        </w:rPr>
        <w:t>使用者は、労働者ごとに、年次有給休暇を付与した日（基準日）から</w:t>
      </w:r>
      <w:r>
        <w:rPr>
          <w:rFonts w:hint="eastAsia"/>
        </w:rPr>
        <w:t>1</w:t>
      </w:r>
      <w:r>
        <w:rPr>
          <w:rFonts w:hint="eastAsia"/>
        </w:rPr>
        <w:t>年以内に</w:t>
      </w:r>
      <w:r>
        <w:rPr>
          <w:rFonts w:hint="eastAsia"/>
        </w:rPr>
        <w:t>5</w:t>
      </w:r>
      <w:r>
        <w:rPr>
          <w:rFonts w:hint="eastAsia"/>
        </w:rPr>
        <w:t>日、取得時期を指定して年次有給休暇を取得させなければなりません。</w:t>
      </w:r>
    </w:p>
    <w:p w:rsidR="00042F41" w:rsidRDefault="00042F41" w:rsidP="00471DEF">
      <w:r>
        <w:rPr>
          <w:rFonts w:hint="eastAsia"/>
        </w:rPr>
        <w:t>【時季指定の方法】</w:t>
      </w:r>
    </w:p>
    <w:p w:rsidR="00042F41" w:rsidRDefault="00042F41" w:rsidP="00471DEF">
      <w:pPr>
        <w:ind w:firstLineChars="100" w:firstLine="210"/>
      </w:pPr>
      <w:r>
        <w:rPr>
          <w:rFonts w:hint="eastAsia"/>
        </w:rPr>
        <w:t>使用者は、時季指定に当たっては、労働者の意見を聴取しなければなりません。</w:t>
      </w:r>
    </w:p>
    <w:p w:rsidR="00042F41" w:rsidRPr="00042F41" w:rsidRDefault="00042F41" w:rsidP="00471DEF">
      <w:pPr>
        <w:ind w:firstLineChars="100" w:firstLine="210"/>
      </w:pPr>
      <w:r w:rsidRPr="00042F41">
        <w:rPr>
          <w:rFonts w:hint="eastAsia"/>
        </w:rPr>
        <w:t>また、できる限り労働者の希望に沿った取得時季になるよう、聴取した意見を尊重するよう努めなければなりません。</w:t>
      </w:r>
    </w:p>
    <w:p w:rsidR="00042F41" w:rsidRDefault="00042F41" w:rsidP="00471DEF">
      <w:r>
        <w:rPr>
          <w:rFonts w:hint="eastAsia"/>
        </w:rPr>
        <w:t>【罰則】</w:t>
      </w:r>
    </w:p>
    <w:p w:rsidR="00042F41" w:rsidRDefault="00042F41" w:rsidP="00471DEF">
      <w:pPr>
        <w:ind w:firstLineChars="100" w:firstLine="210"/>
      </w:pPr>
      <w:r>
        <w:rPr>
          <w:rFonts w:hint="eastAsia"/>
        </w:rPr>
        <w:t>年</w:t>
      </w:r>
      <w:r>
        <w:rPr>
          <w:rFonts w:hint="eastAsia"/>
        </w:rPr>
        <w:t>5</w:t>
      </w:r>
      <w:r>
        <w:rPr>
          <w:rFonts w:hint="eastAsia"/>
        </w:rPr>
        <w:t>日の年次有給休暇を取得させなかった場合、使用者に罰則が科されることがあります。</w:t>
      </w:r>
    </w:p>
    <w:p w:rsidR="00042F41" w:rsidRDefault="00042F41" w:rsidP="00471DEF"/>
    <w:p w:rsidR="00042F41" w:rsidRDefault="00042F41" w:rsidP="00471DEF">
      <w:r>
        <w:rPr>
          <w:rFonts w:hint="eastAsia"/>
        </w:rPr>
        <w:t>年</w:t>
      </w:r>
      <w:r>
        <w:rPr>
          <w:rFonts w:hint="eastAsia"/>
        </w:rPr>
        <w:t>5</w:t>
      </w:r>
      <w:r>
        <w:rPr>
          <w:rFonts w:hint="eastAsia"/>
        </w:rPr>
        <w:t>日の年次有給休暇の確実な取得について</w:t>
      </w:r>
      <w:r w:rsidR="00CE4BEA">
        <w:rPr>
          <w:rFonts w:hint="eastAsia"/>
        </w:rPr>
        <w:t>、</w:t>
      </w:r>
      <w:r>
        <w:rPr>
          <w:rFonts w:hint="eastAsia"/>
        </w:rPr>
        <w:t>詳しくは厚生労働省のリーフレットを参照してください。</w:t>
      </w:r>
    </w:p>
    <w:p w:rsidR="00042F41" w:rsidRDefault="006B6200" w:rsidP="00471DEF">
      <w:hyperlink r:id="rId21" w:history="1">
        <w:r w:rsidR="00042F41" w:rsidRPr="00CE4BEA">
          <w:rPr>
            <w:rStyle w:val="a3"/>
          </w:rPr>
          <w:t>https://www.mhlw.go.jp/content/000463186.pdf</w:t>
        </w:r>
      </w:hyperlink>
    </w:p>
    <w:p w:rsidR="00042F41" w:rsidRPr="00065BB8" w:rsidRDefault="00042F41" w:rsidP="00471DEF"/>
    <w:p w:rsidR="00CD33F1" w:rsidRPr="007B4D5E" w:rsidRDefault="00313AE7" w:rsidP="00471DEF">
      <w:pPr>
        <w:rPr>
          <w:rFonts w:asciiTheme="majorEastAsia" w:eastAsiaTheme="majorEastAsia" w:hAnsiTheme="majorEastAsia"/>
        </w:rPr>
      </w:pPr>
      <w:r w:rsidRPr="007B4D5E">
        <w:rPr>
          <w:rFonts w:asciiTheme="majorEastAsia" w:eastAsiaTheme="majorEastAsia" w:hAnsiTheme="majorEastAsia" w:hint="eastAsia"/>
        </w:rPr>
        <w:t>＊＊＊＊＊＊＊＊＊＊＊＊＊＊＊＊＊＊＊＊＊＊＊＊＊＊＊＊＊＊＊＊＊＊＊＊＊＊</w:t>
      </w:r>
    </w:p>
    <w:p w:rsidR="00B73B76" w:rsidRPr="007B4D5E" w:rsidRDefault="00B73B76" w:rsidP="00471DEF">
      <w:pPr>
        <w:rPr>
          <w:rFonts w:asciiTheme="majorEastAsia" w:eastAsiaTheme="majorEastAsia" w:hAnsiTheme="majorEastAsia"/>
        </w:rPr>
      </w:pPr>
      <w:r w:rsidRPr="007B4D5E">
        <w:rPr>
          <w:rFonts w:asciiTheme="majorEastAsia" w:eastAsiaTheme="majorEastAsia" w:hAnsiTheme="majorEastAsia" w:hint="eastAsia"/>
        </w:rPr>
        <w:lastRenderedPageBreak/>
        <w:t>発行者：京都府商工労働観光部 労働・雇用政策課</w:t>
      </w:r>
    </w:p>
    <w:p w:rsidR="00B73B76" w:rsidRPr="007B4D5E" w:rsidRDefault="00B73B76" w:rsidP="00471DEF">
      <w:pPr>
        <w:rPr>
          <w:rFonts w:asciiTheme="majorEastAsia" w:eastAsiaTheme="majorEastAsia" w:hAnsiTheme="majorEastAsia"/>
        </w:rPr>
      </w:pPr>
      <w:r w:rsidRPr="007B4D5E">
        <w:rPr>
          <w:rFonts w:asciiTheme="majorEastAsia" w:eastAsiaTheme="majorEastAsia" w:hAnsiTheme="majorEastAsia" w:hint="eastAsia"/>
        </w:rPr>
        <w:t xml:space="preserve">　　　　</w:t>
      </w:r>
      <w:r w:rsidR="00B42E26" w:rsidRPr="007B4D5E">
        <w:rPr>
          <w:rFonts w:asciiTheme="majorEastAsia" w:eastAsiaTheme="majorEastAsia" w:hAnsiTheme="majorEastAsia" w:hint="eastAsia"/>
        </w:rPr>
        <w:t>電　話：０７５－４１４－５０</w:t>
      </w:r>
      <w:r w:rsidR="002A307F" w:rsidRPr="007B4D5E">
        <w:rPr>
          <w:rFonts w:asciiTheme="majorEastAsia" w:eastAsiaTheme="majorEastAsia" w:hAnsiTheme="majorEastAsia" w:hint="eastAsia"/>
        </w:rPr>
        <w:t>８２</w:t>
      </w:r>
    </w:p>
    <w:p w:rsidR="00B42E26" w:rsidRPr="007B4D5E" w:rsidRDefault="00B42E26" w:rsidP="00471DEF">
      <w:pPr>
        <w:rPr>
          <w:rFonts w:asciiTheme="majorEastAsia" w:eastAsiaTheme="majorEastAsia" w:hAnsiTheme="majorEastAsia"/>
        </w:rPr>
      </w:pPr>
      <w:r w:rsidRPr="007B4D5E">
        <w:rPr>
          <w:rFonts w:asciiTheme="majorEastAsia" w:eastAsiaTheme="majorEastAsia" w:hAnsiTheme="majorEastAsia" w:hint="eastAsia"/>
        </w:rPr>
        <w:t xml:space="preserve">　　　　ＦＡＸ：０７５－４１４－５０９２</w:t>
      </w:r>
    </w:p>
    <w:p w:rsidR="00B42E26" w:rsidRPr="007B4D5E" w:rsidRDefault="00B42E26" w:rsidP="00471DEF">
      <w:pPr>
        <w:rPr>
          <w:rStyle w:val="a3"/>
          <w:rFonts w:asciiTheme="majorEastAsia" w:eastAsiaTheme="majorEastAsia" w:hAnsiTheme="majorEastAsia"/>
        </w:rPr>
      </w:pPr>
      <w:r w:rsidRPr="007B4D5E">
        <w:rPr>
          <w:rFonts w:asciiTheme="majorEastAsia" w:eastAsiaTheme="majorEastAsia" w:hAnsiTheme="majorEastAsia" w:hint="eastAsia"/>
        </w:rPr>
        <w:t xml:space="preserve">　　　　メール：</w:t>
      </w:r>
      <w:hyperlink r:id="rId22" w:history="1">
        <w:r w:rsidRPr="007B4D5E">
          <w:rPr>
            <w:rStyle w:val="a3"/>
            <w:rFonts w:asciiTheme="majorEastAsia" w:eastAsiaTheme="majorEastAsia" w:hAnsiTheme="majorEastAsia"/>
          </w:rPr>
          <w:t>rodo-koyo@pref.kyoto.lg.jp</w:t>
        </w:r>
      </w:hyperlink>
    </w:p>
    <w:p w:rsidR="00B755A9" w:rsidRPr="007B4D5E" w:rsidRDefault="00B755A9" w:rsidP="00471DEF">
      <w:pPr>
        <w:rPr>
          <w:rFonts w:asciiTheme="majorEastAsia" w:eastAsiaTheme="majorEastAsia" w:hAnsiTheme="majorEastAsia"/>
        </w:rPr>
      </w:pPr>
      <w:r w:rsidRPr="007B4D5E">
        <w:rPr>
          <w:rFonts w:asciiTheme="majorEastAsia" w:eastAsiaTheme="majorEastAsia" w:hAnsiTheme="majorEastAsia" w:hint="eastAsia"/>
        </w:rPr>
        <w:t>※無断転載・転写・コピー・転送等はご遠慮願います。</w:t>
      </w:r>
    </w:p>
    <w:p w:rsidR="00B755A9" w:rsidRPr="007B4D5E" w:rsidRDefault="00B755A9" w:rsidP="00471DEF">
      <w:pPr>
        <w:rPr>
          <w:rFonts w:asciiTheme="majorEastAsia" w:eastAsiaTheme="majorEastAsia" w:hAnsiTheme="majorEastAsia"/>
        </w:rPr>
      </w:pPr>
    </w:p>
    <w:p w:rsidR="00B42E26" w:rsidRPr="003F3155" w:rsidRDefault="00B42E26" w:rsidP="00CA3E8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HG丸ｺﾞｼｯｸM-PRO" w:eastAsia="HG丸ｺﾞｼｯｸM-PRO" w:hAnsi="HG丸ｺﾞｼｯｸM-PRO"/>
        </w:rPr>
      </w:pPr>
    </w:p>
    <w:sectPr w:rsidR="00B42E26" w:rsidRPr="003F31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C16" w:rsidRDefault="00984C16" w:rsidP="00984C16">
      <w:r>
        <w:separator/>
      </w:r>
    </w:p>
  </w:endnote>
  <w:endnote w:type="continuationSeparator" w:id="0">
    <w:p w:rsidR="00984C16" w:rsidRDefault="00984C16" w:rsidP="0098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C16" w:rsidRDefault="00984C16" w:rsidP="00984C16">
      <w:r>
        <w:separator/>
      </w:r>
    </w:p>
  </w:footnote>
  <w:footnote w:type="continuationSeparator" w:id="0">
    <w:p w:rsidR="00984C16" w:rsidRDefault="00984C16" w:rsidP="00984C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254D"/>
    <w:multiLevelType w:val="hybridMultilevel"/>
    <w:tmpl w:val="ED0C76CC"/>
    <w:lvl w:ilvl="0" w:tplc="F5347322">
      <w:start w:val="1"/>
      <w:numFmt w:val="decimalFullWidth"/>
      <w:lvlText w:val="【%1】"/>
      <w:lvlJc w:val="left"/>
      <w:pPr>
        <w:ind w:left="720" w:hanging="720"/>
      </w:pPr>
      <w:rPr>
        <w:rFonts w:hint="default"/>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974CF7"/>
    <w:multiLevelType w:val="hybridMultilevel"/>
    <w:tmpl w:val="EFBEE476"/>
    <w:lvl w:ilvl="0" w:tplc="159A02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1553F9B"/>
    <w:multiLevelType w:val="hybridMultilevel"/>
    <w:tmpl w:val="C0620F1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37DC37BD"/>
    <w:multiLevelType w:val="hybridMultilevel"/>
    <w:tmpl w:val="2286ED6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nsid w:val="55DE675A"/>
    <w:multiLevelType w:val="hybridMultilevel"/>
    <w:tmpl w:val="187EFCA8"/>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832072A"/>
    <w:multiLevelType w:val="hybridMultilevel"/>
    <w:tmpl w:val="EFEE1E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AE356C0"/>
    <w:multiLevelType w:val="hybridMultilevel"/>
    <w:tmpl w:val="187EFCA8"/>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4E5"/>
    <w:rsid w:val="00004C16"/>
    <w:rsid w:val="00006CF0"/>
    <w:rsid w:val="0002325C"/>
    <w:rsid w:val="000233DB"/>
    <w:rsid w:val="00037AF4"/>
    <w:rsid w:val="00041A08"/>
    <w:rsid w:val="00042F41"/>
    <w:rsid w:val="00043C00"/>
    <w:rsid w:val="00060582"/>
    <w:rsid w:val="000618DE"/>
    <w:rsid w:val="00063180"/>
    <w:rsid w:val="00065F1F"/>
    <w:rsid w:val="00074215"/>
    <w:rsid w:val="00077C33"/>
    <w:rsid w:val="00083B4B"/>
    <w:rsid w:val="000A2367"/>
    <w:rsid w:val="000D08F0"/>
    <w:rsid w:val="000D0CF1"/>
    <w:rsid w:val="001018F2"/>
    <w:rsid w:val="00115542"/>
    <w:rsid w:val="00122320"/>
    <w:rsid w:val="00126B69"/>
    <w:rsid w:val="00136978"/>
    <w:rsid w:val="00152639"/>
    <w:rsid w:val="00165ACE"/>
    <w:rsid w:val="00173997"/>
    <w:rsid w:val="001B48FE"/>
    <w:rsid w:val="001C2D4F"/>
    <w:rsid w:val="001D56F2"/>
    <w:rsid w:val="001E3E77"/>
    <w:rsid w:val="001F32BD"/>
    <w:rsid w:val="00200BAB"/>
    <w:rsid w:val="00213443"/>
    <w:rsid w:val="00215883"/>
    <w:rsid w:val="00230036"/>
    <w:rsid w:val="00230ED1"/>
    <w:rsid w:val="002406D5"/>
    <w:rsid w:val="002566C0"/>
    <w:rsid w:val="00256B8A"/>
    <w:rsid w:val="00272EBE"/>
    <w:rsid w:val="002748C1"/>
    <w:rsid w:val="00285C5E"/>
    <w:rsid w:val="002A2B8A"/>
    <w:rsid w:val="002A307F"/>
    <w:rsid w:val="002E11B7"/>
    <w:rsid w:val="002E7C00"/>
    <w:rsid w:val="002F7BA0"/>
    <w:rsid w:val="00303C26"/>
    <w:rsid w:val="00313AE7"/>
    <w:rsid w:val="00317686"/>
    <w:rsid w:val="00322B28"/>
    <w:rsid w:val="00342DEB"/>
    <w:rsid w:val="003522E3"/>
    <w:rsid w:val="00353FD9"/>
    <w:rsid w:val="00356FF6"/>
    <w:rsid w:val="00362F77"/>
    <w:rsid w:val="00390F6B"/>
    <w:rsid w:val="003C673E"/>
    <w:rsid w:val="003F3155"/>
    <w:rsid w:val="003F679B"/>
    <w:rsid w:val="00400482"/>
    <w:rsid w:val="00440843"/>
    <w:rsid w:val="00454605"/>
    <w:rsid w:val="00455642"/>
    <w:rsid w:val="00471005"/>
    <w:rsid w:val="00471DEF"/>
    <w:rsid w:val="00475557"/>
    <w:rsid w:val="004958CB"/>
    <w:rsid w:val="004A2F49"/>
    <w:rsid w:val="004B6C77"/>
    <w:rsid w:val="004E067D"/>
    <w:rsid w:val="004E27C3"/>
    <w:rsid w:val="004E6DC6"/>
    <w:rsid w:val="004F27C2"/>
    <w:rsid w:val="004F2B35"/>
    <w:rsid w:val="004F7D6E"/>
    <w:rsid w:val="005053A2"/>
    <w:rsid w:val="00525EAE"/>
    <w:rsid w:val="00530027"/>
    <w:rsid w:val="00535F15"/>
    <w:rsid w:val="00535FCE"/>
    <w:rsid w:val="005538F1"/>
    <w:rsid w:val="005665EC"/>
    <w:rsid w:val="00577700"/>
    <w:rsid w:val="00583BFF"/>
    <w:rsid w:val="005A5BDE"/>
    <w:rsid w:val="005A7313"/>
    <w:rsid w:val="005C238B"/>
    <w:rsid w:val="005E364A"/>
    <w:rsid w:val="005F4BC2"/>
    <w:rsid w:val="0062458D"/>
    <w:rsid w:val="00630B62"/>
    <w:rsid w:val="00632CAB"/>
    <w:rsid w:val="00634066"/>
    <w:rsid w:val="00654C32"/>
    <w:rsid w:val="006638EF"/>
    <w:rsid w:val="0067067F"/>
    <w:rsid w:val="006768F2"/>
    <w:rsid w:val="006A038A"/>
    <w:rsid w:val="006A2319"/>
    <w:rsid w:val="006A37A6"/>
    <w:rsid w:val="006B3294"/>
    <w:rsid w:val="006B4715"/>
    <w:rsid w:val="006B6200"/>
    <w:rsid w:val="006F010E"/>
    <w:rsid w:val="00745573"/>
    <w:rsid w:val="00757A14"/>
    <w:rsid w:val="0076274A"/>
    <w:rsid w:val="00762DC7"/>
    <w:rsid w:val="007644E5"/>
    <w:rsid w:val="00771DDB"/>
    <w:rsid w:val="00775495"/>
    <w:rsid w:val="00791B9F"/>
    <w:rsid w:val="007A2343"/>
    <w:rsid w:val="007B4D5E"/>
    <w:rsid w:val="007B7F06"/>
    <w:rsid w:val="007D0582"/>
    <w:rsid w:val="007F7AF4"/>
    <w:rsid w:val="00835F95"/>
    <w:rsid w:val="00881553"/>
    <w:rsid w:val="00886000"/>
    <w:rsid w:val="008C65D7"/>
    <w:rsid w:val="008D70B4"/>
    <w:rsid w:val="008E79B3"/>
    <w:rsid w:val="00926A6A"/>
    <w:rsid w:val="0093440C"/>
    <w:rsid w:val="00947749"/>
    <w:rsid w:val="00954860"/>
    <w:rsid w:val="009556B9"/>
    <w:rsid w:val="00957D28"/>
    <w:rsid w:val="00971CE4"/>
    <w:rsid w:val="00972C3F"/>
    <w:rsid w:val="00984C16"/>
    <w:rsid w:val="009C0CB9"/>
    <w:rsid w:val="009D1D3E"/>
    <w:rsid w:val="009D46AC"/>
    <w:rsid w:val="009D7A7B"/>
    <w:rsid w:val="009F54D3"/>
    <w:rsid w:val="00A10FFF"/>
    <w:rsid w:val="00A16BF3"/>
    <w:rsid w:val="00A32072"/>
    <w:rsid w:val="00A402A2"/>
    <w:rsid w:val="00A40B39"/>
    <w:rsid w:val="00A4558C"/>
    <w:rsid w:val="00A45A04"/>
    <w:rsid w:val="00A55170"/>
    <w:rsid w:val="00A563A7"/>
    <w:rsid w:val="00A83949"/>
    <w:rsid w:val="00A83CF6"/>
    <w:rsid w:val="00A87D51"/>
    <w:rsid w:val="00AA117D"/>
    <w:rsid w:val="00AB2705"/>
    <w:rsid w:val="00AB6389"/>
    <w:rsid w:val="00AD126E"/>
    <w:rsid w:val="00B040B5"/>
    <w:rsid w:val="00B0543E"/>
    <w:rsid w:val="00B10C65"/>
    <w:rsid w:val="00B11881"/>
    <w:rsid w:val="00B12B07"/>
    <w:rsid w:val="00B42E26"/>
    <w:rsid w:val="00B73809"/>
    <w:rsid w:val="00B73B76"/>
    <w:rsid w:val="00B755A9"/>
    <w:rsid w:val="00B81393"/>
    <w:rsid w:val="00BA3445"/>
    <w:rsid w:val="00BB2810"/>
    <w:rsid w:val="00BB32D1"/>
    <w:rsid w:val="00BB5014"/>
    <w:rsid w:val="00BD573D"/>
    <w:rsid w:val="00BE6922"/>
    <w:rsid w:val="00C02AE4"/>
    <w:rsid w:val="00C144F3"/>
    <w:rsid w:val="00C40B1A"/>
    <w:rsid w:val="00C44CED"/>
    <w:rsid w:val="00C5312D"/>
    <w:rsid w:val="00C53F06"/>
    <w:rsid w:val="00C611A9"/>
    <w:rsid w:val="00C65635"/>
    <w:rsid w:val="00C66C26"/>
    <w:rsid w:val="00C87209"/>
    <w:rsid w:val="00CA3E8F"/>
    <w:rsid w:val="00CA554A"/>
    <w:rsid w:val="00CA6B51"/>
    <w:rsid w:val="00CB7E17"/>
    <w:rsid w:val="00CC0CC9"/>
    <w:rsid w:val="00CC3DF9"/>
    <w:rsid w:val="00CD1057"/>
    <w:rsid w:val="00CD2516"/>
    <w:rsid w:val="00CD33F1"/>
    <w:rsid w:val="00CE4BEA"/>
    <w:rsid w:val="00CF59B0"/>
    <w:rsid w:val="00D10F69"/>
    <w:rsid w:val="00D46630"/>
    <w:rsid w:val="00D634BC"/>
    <w:rsid w:val="00D74161"/>
    <w:rsid w:val="00D95452"/>
    <w:rsid w:val="00DD24B1"/>
    <w:rsid w:val="00E125BF"/>
    <w:rsid w:val="00E16CFA"/>
    <w:rsid w:val="00E25F74"/>
    <w:rsid w:val="00E3326E"/>
    <w:rsid w:val="00E34FA0"/>
    <w:rsid w:val="00E42A06"/>
    <w:rsid w:val="00E552A6"/>
    <w:rsid w:val="00E60EF5"/>
    <w:rsid w:val="00E80C32"/>
    <w:rsid w:val="00EC7AEC"/>
    <w:rsid w:val="00F00D31"/>
    <w:rsid w:val="00F1540A"/>
    <w:rsid w:val="00F63B14"/>
    <w:rsid w:val="00F768A0"/>
    <w:rsid w:val="00F83146"/>
    <w:rsid w:val="00F977FF"/>
    <w:rsid w:val="00FA1594"/>
    <w:rsid w:val="00FA46DB"/>
    <w:rsid w:val="00FB104E"/>
    <w:rsid w:val="00FB4447"/>
    <w:rsid w:val="00FB45F3"/>
    <w:rsid w:val="00FB7748"/>
    <w:rsid w:val="00FC0008"/>
    <w:rsid w:val="00FD3643"/>
    <w:rsid w:val="00FD499D"/>
    <w:rsid w:val="00FD5E8A"/>
    <w:rsid w:val="00FE5C24"/>
    <w:rsid w:val="00FF6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28"/>
    <w:rPr>
      <w:color w:val="0000FF" w:themeColor="hyperlink"/>
      <w:u w:val="single"/>
    </w:rPr>
  </w:style>
  <w:style w:type="character" w:styleId="a4">
    <w:name w:val="FollowedHyperlink"/>
    <w:basedOn w:val="a0"/>
    <w:uiPriority w:val="99"/>
    <w:semiHidden/>
    <w:unhideWhenUsed/>
    <w:rsid w:val="00B73B76"/>
    <w:rPr>
      <w:color w:val="800080" w:themeColor="followedHyperlink"/>
      <w:u w:val="single"/>
    </w:rPr>
  </w:style>
  <w:style w:type="paragraph" w:styleId="a5">
    <w:name w:val="header"/>
    <w:basedOn w:val="a"/>
    <w:link w:val="a6"/>
    <w:uiPriority w:val="99"/>
    <w:unhideWhenUsed/>
    <w:rsid w:val="00984C16"/>
    <w:pPr>
      <w:tabs>
        <w:tab w:val="center" w:pos="4252"/>
        <w:tab w:val="right" w:pos="8504"/>
      </w:tabs>
      <w:snapToGrid w:val="0"/>
    </w:pPr>
  </w:style>
  <w:style w:type="character" w:customStyle="1" w:styleId="a6">
    <w:name w:val="ヘッダー (文字)"/>
    <w:basedOn w:val="a0"/>
    <w:link w:val="a5"/>
    <w:uiPriority w:val="99"/>
    <w:rsid w:val="00984C16"/>
  </w:style>
  <w:style w:type="paragraph" w:styleId="a7">
    <w:name w:val="footer"/>
    <w:basedOn w:val="a"/>
    <w:link w:val="a8"/>
    <w:uiPriority w:val="99"/>
    <w:unhideWhenUsed/>
    <w:rsid w:val="00984C16"/>
    <w:pPr>
      <w:tabs>
        <w:tab w:val="center" w:pos="4252"/>
        <w:tab w:val="right" w:pos="8504"/>
      </w:tabs>
      <w:snapToGrid w:val="0"/>
    </w:pPr>
  </w:style>
  <w:style w:type="character" w:customStyle="1" w:styleId="a8">
    <w:name w:val="フッター (文字)"/>
    <w:basedOn w:val="a0"/>
    <w:link w:val="a7"/>
    <w:uiPriority w:val="99"/>
    <w:rsid w:val="00984C16"/>
  </w:style>
  <w:style w:type="paragraph" w:styleId="a9">
    <w:name w:val="List Paragraph"/>
    <w:basedOn w:val="a"/>
    <w:uiPriority w:val="34"/>
    <w:qFormat/>
    <w:rsid w:val="009C0CB9"/>
    <w:pPr>
      <w:ind w:leftChars="400" w:left="840"/>
    </w:pPr>
  </w:style>
  <w:style w:type="paragraph" w:styleId="aa">
    <w:name w:val="Balloon Text"/>
    <w:basedOn w:val="a"/>
    <w:link w:val="ab"/>
    <w:uiPriority w:val="99"/>
    <w:semiHidden/>
    <w:unhideWhenUsed/>
    <w:rsid w:val="00CD10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057"/>
    <w:rPr>
      <w:rFonts w:asciiTheme="majorHAnsi" w:eastAsiaTheme="majorEastAsia" w:hAnsiTheme="majorHAnsi" w:cstheme="majorBidi"/>
      <w:sz w:val="18"/>
      <w:szCs w:val="18"/>
    </w:rPr>
  </w:style>
  <w:style w:type="paragraph" w:styleId="ac">
    <w:name w:val="Plain Text"/>
    <w:basedOn w:val="a"/>
    <w:link w:val="ad"/>
    <w:uiPriority w:val="99"/>
    <w:unhideWhenUsed/>
    <w:rsid w:val="00E25F7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E25F74"/>
    <w:rPr>
      <w:rFonts w:ascii="ＭＳ ゴシック" w:eastAsia="ＭＳ ゴシック" w:hAnsi="Courier New" w:cs="Courier New"/>
      <w:sz w:val="20"/>
      <w:szCs w:val="21"/>
    </w:rPr>
  </w:style>
  <w:style w:type="paragraph" w:customStyle="1" w:styleId="ae">
    <w:name w:val="標準(太郎文書スタイル)"/>
    <w:uiPriority w:val="99"/>
    <w:rsid w:val="00B040B5"/>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28"/>
    <w:rPr>
      <w:color w:val="0000FF" w:themeColor="hyperlink"/>
      <w:u w:val="single"/>
    </w:rPr>
  </w:style>
  <w:style w:type="character" w:styleId="a4">
    <w:name w:val="FollowedHyperlink"/>
    <w:basedOn w:val="a0"/>
    <w:uiPriority w:val="99"/>
    <w:semiHidden/>
    <w:unhideWhenUsed/>
    <w:rsid w:val="00B73B76"/>
    <w:rPr>
      <w:color w:val="800080" w:themeColor="followedHyperlink"/>
      <w:u w:val="single"/>
    </w:rPr>
  </w:style>
  <w:style w:type="paragraph" w:styleId="a5">
    <w:name w:val="header"/>
    <w:basedOn w:val="a"/>
    <w:link w:val="a6"/>
    <w:uiPriority w:val="99"/>
    <w:unhideWhenUsed/>
    <w:rsid w:val="00984C16"/>
    <w:pPr>
      <w:tabs>
        <w:tab w:val="center" w:pos="4252"/>
        <w:tab w:val="right" w:pos="8504"/>
      </w:tabs>
      <w:snapToGrid w:val="0"/>
    </w:pPr>
  </w:style>
  <w:style w:type="character" w:customStyle="1" w:styleId="a6">
    <w:name w:val="ヘッダー (文字)"/>
    <w:basedOn w:val="a0"/>
    <w:link w:val="a5"/>
    <w:uiPriority w:val="99"/>
    <w:rsid w:val="00984C16"/>
  </w:style>
  <w:style w:type="paragraph" w:styleId="a7">
    <w:name w:val="footer"/>
    <w:basedOn w:val="a"/>
    <w:link w:val="a8"/>
    <w:uiPriority w:val="99"/>
    <w:unhideWhenUsed/>
    <w:rsid w:val="00984C16"/>
    <w:pPr>
      <w:tabs>
        <w:tab w:val="center" w:pos="4252"/>
        <w:tab w:val="right" w:pos="8504"/>
      </w:tabs>
      <w:snapToGrid w:val="0"/>
    </w:pPr>
  </w:style>
  <w:style w:type="character" w:customStyle="1" w:styleId="a8">
    <w:name w:val="フッター (文字)"/>
    <w:basedOn w:val="a0"/>
    <w:link w:val="a7"/>
    <w:uiPriority w:val="99"/>
    <w:rsid w:val="00984C16"/>
  </w:style>
  <w:style w:type="paragraph" w:styleId="a9">
    <w:name w:val="List Paragraph"/>
    <w:basedOn w:val="a"/>
    <w:uiPriority w:val="34"/>
    <w:qFormat/>
    <w:rsid w:val="009C0CB9"/>
    <w:pPr>
      <w:ind w:leftChars="400" w:left="840"/>
    </w:pPr>
  </w:style>
  <w:style w:type="paragraph" w:styleId="aa">
    <w:name w:val="Balloon Text"/>
    <w:basedOn w:val="a"/>
    <w:link w:val="ab"/>
    <w:uiPriority w:val="99"/>
    <w:semiHidden/>
    <w:unhideWhenUsed/>
    <w:rsid w:val="00CD10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057"/>
    <w:rPr>
      <w:rFonts w:asciiTheme="majorHAnsi" w:eastAsiaTheme="majorEastAsia" w:hAnsiTheme="majorHAnsi" w:cstheme="majorBidi"/>
      <w:sz w:val="18"/>
      <w:szCs w:val="18"/>
    </w:rPr>
  </w:style>
  <w:style w:type="paragraph" w:styleId="ac">
    <w:name w:val="Plain Text"/>
    <w:basedOn w:val="a"/>
    <w:link w:val="ad"/>
    <w:uiPriority w:val="99"/>
    <w:unhideWhenUsed/>
    <w:rsid w:val="00E25F7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E25F74"/>
    <w:rPr>
      <w:rFonts w:ascii="ＭＳ ゴシック" w:eastAsia="ＭＳ ゴシック" w:hAnsi="Courier New" w:cs="Courier New"/>
      <w:sz w:val="20"/>
      <w:szCs w:val="21"/>
    </w:rPr>
  </w:style>
  <w:style w:type="paragraph" w:customStyle="1" w:styleId="ae">
    <w:name w:val="標準(太郎文書スタイル)"/>
    <w:uiPriority w:val="99"/>
    <w:rsid w:val="00B040B5"/>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236060">
      <w:bodyDiv w:val="1"/>
      <w:marLeft w:val="0"/>
      <w:marRight w:val="0"/>
      <w:marTop w:val="0"/>
      <w:marBottom w:val="0"/>
      <w:divBdr>
        <w:top w:val="none" w:sz="0" w:space="0" w:color="auto"/>
        <w:left w:val="none" w:sz="0" w:space="0" w:color="auto"/>
        <w:bottom w:val="none" w:sz="0" w:space="0" w:color="auto"/>
        <w:right w:val="none" w:sz="0" w:space="0" w:color="auto"/>
      </w:divBdr>
      <w:divsChild>
        <w:div w:id="1597906146">
          <w:marLeft w:val="0"/>
          <w:marRight w:val="0"/>
          <w:marTop w:val="0"/>
          <w:marBottom w:val="0"/>
          <w:divBdr>
            <w:top w:val="none" w:sz="0" w:space="0" w:color="auto"/>
            <w:left w:val="none" w:sz="0" w:space="0" w:color="auto"/>
            <w:bottom w:val="none" w:sz="0" w:space="0" w:color="auto"/>
            <w:right w:val="none" w:sz="0" w:space="0" w:color="auto"/>
          </w:divBdr>
          <w:divsChild>
            <w:div w:id="894049147">
              <w:marLeft w:val="0"/>
              <w:marRight w:val="0"/>
              <w:marTop w:val="0"/>
              <w:marBottom w:val="0"/>
              <w:divBdr>
                <w:top w:val="none" w:sz="0" w:space="0" w:color="auto"/>
                <w:left w:val="none" w:sz="0" w:space="0" w:color="auto"/>
                <w:bottom w:val="none" w:sz="0" w:space="0" w:color="auto"/>
                <w:right w:val="none" w:sz="0" w:space="0" w:color="auto"/>
              </w:divBdr>
              <w:divsChild>
                <w:div w:id="1528058967">
                  <w:marLeft w:val="0"/>
                  <w:marRight w:val="0"/>
                  <w:marTop w:val="0"/>
                  <w:marBottom w:val="0"/>
                  <w:divBdr>
                    <w:top w:val="none" w:sz="0" w:space="0" w:color="auto"/>
                    <w:left w:val="none" w:sz="0" w:space="0" w:color="auto"/>
                    <w:bottom w:val="none" w:sz="0" w:space="0" w:color="auto"/>
                    <w:right w:val="none" w:sz="0" w:space="0" w:color="auto"/>
                  </w:divBdr>
                  <w:divsChild>
                    <w:div w:id="139421145">
                      <w:marLeft w:val="0"/>
                      <w:marRight w:val="0"/>
                      <w:marTop w:val="0"/>
                      <w:marBottom w:val="0"/>
                      <w:divBdr>
                        <w:top w:val="single" w:sz="6" w:space="30" w:color="E9E9E9"/>
                        <w:left w:val="single" w:sz="6" w:space="30" w:color="E9E9E9"/>
                        <w:bottom w:val="single" w:sz="6" w:space="30" w:color="E9E9E9"/>
                        <w:right w:val="single" w:sz="6" w:space="30" w:color="E9E9E9"/>
                      </w:divBdr>
                      <w:divsChild>
                        <w:div w:id="4627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224133">
      <w:bodyDiv w:val="1"/>
      <w:marLeft w:val="0"/>
      <w:marRight w:val="0"/>
      <w:marTop w:val="0"/>
      <w:marBottom w:val="0"/>
      <w:divBdr>
        <w:top w:val="none" w:sz="0" w:space="0" w:color="auto"/>
        <w:left w:val="none" w:sz="0" w:space="0" w:color="auto"/>
        <w:bottom w:val="none" w:sz="0" w:space="0" w:color="auto"/>
        <w:right w:val="none" w:sz="0" w:space="0" w:color="auto"/>
      </w:divBdr>
      <w:divsChild>
        <w:div w:id="392122628">
          <w:marLeft w:val="0"/>
          <w:marRight w:val="0"/>
          <w:marTop w:val="0"/>
          <w:marBottom w:val="0"/>
          <w:divBdr>
            <w:top w:val="none" w:sz="0" w:space="0" w:color="auto"/>
            <w:left w:val="none" w:sz="0" w:space="0" w:color="auto"/>
            <w:bottom w:val="none" w:sz="0" w:space="0" w:color="auto"/>
            <w:right w:val="none" w:sz="0" w:space="0" w:color="auto"/>
          </w:divBdr>
          <w:divsChild>
            <w:div w:id="1634477232">
              <w:marLeft w:val="0"/>
              <w:marRight w:val="0"/>
              <w:marTop w:val="0"/>
              <w:marBottom w:val="0"/>
              <w:divBdr>
                <w:top w:val="none" w:sz="0" w:space="0" w:color="auto"/>
                <w:left w:val="none" w:sz="0" w:space="0" w:color="auto"/>
                <w:bottom w:val="none" w:sz="0" w:space="0" w:color="auto"/>
                <w:right w:val="none" w:sz="0" w:space="0" w:color="auto"/>
              </w:divBdr>
              <w:divsChild>
                <w:div w:id="319117297">
                  <w:marLeft w:val="0"/>
                  <w:marRight w:val="0"/>
                  <w:marTop w:val="0"/>
                  <w:marBottom w:val="0"/>
                  <w:divBdr>
                    <w:top w:val="none" w:sz="0" w:space="0" w:color="auto"/>
                    <w:left w:val="none" w:sz="0" w:space="0" w:color="auto"/>
                    <w:bottom w:val="none" w:sz="0" w:space="0" w:color="auto"/>
                    <w:right w:val="none" w:sz="0" w:space="0" w:color="auto"/>
                  </w:divBdr>
                  <w:divsChild>
                    <w:div w:id="792748469">
                      <w:marLeft w:val="0"/>
                      <w:marRight w:val="0"/>
                      <w:marTop w:val="0"/>
                      <w:marBottom w:val="0"/>
                      <w:divBdr>
                        <w:top w:val="single" w:sz="6" w:space="30" w:color="E9E9E9"/>
                        <w:left w:val="single" w:sz="6" w:space="30" w:color="E9E9E9"/>
                        <w:bottom w:val="single" w:sz="6" w:space="30" w:color="E9E9E9"/>
                        <w:right w:val="single" w:sz="6" w:space="30" w:color="E9E9E9"/>
                      </w:divBdr>
                      <w:divsChild>
                        <w:div w:id="947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055965">
      <w:bodyDiv w:val="1"/>
      <w:marLeft w:val="0"/>
      <w:marRight w:val="0"/>
      <w:marTop w:val="0"/>
      <w:marBottom w:val="0"/>
      <w:divBdr>
        <w:top w:val="none" w:sz="0" w:space="0" w:color="auto"/>
        <w:left w:val="none" w:sz="0" w:space="0" w:color="auto"/>
        <w:bottom w:val="none" w:sz="0" w:space="0" w:color="auto"/>
        <w:right w:val="none" w:sz="0" w:space="0" w:color="auto"/>
      </w:divBdr>
      <w:divsChild>
        <w:div w:id="1789741650">
          <w:marLeft w:val="0"/>
          <w:marRight w:val="0"/>
          <w:marTop w:val="0"/>
          <w:marBottom w:val="0"/>
          <w:divBdr>
            <w:top w:val="none" w:sz="0" w:space="0" w:color="auto"/>
            <w:left w:val="none" w:sz="0" w:space="0" w:color="auto"/>
            <w:bottom w:val="none" w:sz="0" w:space="0" w:color="auto"/>
            <w:right w:val="none" w:sz="0" w:space="0" w:color="auto"/>
          </w:divBdr>
          <w:divsChild>
            <w:div w:id="72551568">
              <w:marLeft w:val="0"/>
              <w:marRight w:val="0"/>
              <w:marTop w:val="0"/>
              <w:marBottom w:val="0"/>
              <w:divBdr>
                <w:top w:val="none" w:sz="0" w:space="0" w:color="auto"/>
                <w:left w:val="none" w:sz="0" w:space="0" w:color="auto"/>
                <w:bottom w:val="none" w:sz="0" w:space="0" w:color="auto"/>
                <w:right w:val="none" w:sz="0" w:space="0" w:color="auto"/>
              </w:divBdr>
              <w:divsChild>
                <w:div w:id="1653295716">
                  <w:marLeft w:val="0"/>
                  <w:marRight w:val="0"/>
                  <w:marTop w:val="0"/>
                  <w:marBottom w:val="0"/>
                  <w:divBdr>
                    <w:top w:val="none" w:sz="0" w:space="0" w:color="auto"/>
                    <w:left w:val="none" w:sz="0" w:space="0" w:color="auto"/>
                    <w:bottom w:val="none" w:sz="0" w:space="0" w:color="auto"/>
                    <w:right w:val="none" w:sz="0" w:space="0" w:color="auto"/>
                  </w:divBdr>
                  <w:divsChild>
                    <w:div w:id="100954463">
                      <w:marLeft w:val="0"/>
                      <w:marRight w:val="0"/>
                      <w:marTop w:val="0"/>
                      <w:marBottom w:val="0"/>
                      <w:divBdr>
                        <w:top w:val="single" w:sz="6" w:space="30" w:color="E9E9E9"/>
                        <w:left w:val="single" w:sz="6" w:space="30" w:color="E9E9E9"/>
                        <w:bottom w:val="single" w:sz="6" w:space="30" w:color="E9E9E9"/>
                        <w:right w:val="single" w:sz="6" w:space="30" w:color="E9E9E9"/>
                      </w:divBdr>
                      <w:divsChild>
                        <w:div w:id="20894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24260">
      <w:bodyDiv w:val="1"/>
      <w:marLeft w:val="0"/>
      <w:marRight w:val="0"/>
      <w:marTop w:val="0"/>
      <w:marBottom w:val="0"/>
      <w:divBdr>
        <w:top w:val="none" w:sz="0" w:space="0" w:color="auto"/>
        <w:left w:val="none" w:sz="0" w:space="0" w:color="auto"/>
        <w:bottom w:val="none" w:sz="0" w:space="0" w:color="auto"/>
        <w:right w:val="none" w:sz="0" w:space="0" w:color="auto"/>
      </w:divBdr>
    </w:div>
    <w:div w:id="1666783568">
      <w:bodyDiv w:val="1"/>
      <w:marLeft w:val="0"/>
      <w:marRight w:val="0"/>
      <w:marTop w:val="0"/>
      <w:marBottom w:val="0"/>
      <w:divBdr>
        <w:top w:val="none" w:sz="0" w:space="0" w:color="auto"/>
        <w:left w:val="none" w:sz="0" w:space="0" w:color="auto"/>
        <w:bottom w:val="none" w:sz="0" w:space="0" w:color="auto"/>
        <w:right w:val="none" w:sz="0" w:space="0" w:color="auto"/>
      </w:divBdr>
      <w:divsChild>
        <w:div w:id="742336457">
          <w:marLeft w:val="0"/>
          <w:marRight w:val="0"/>
          <w:marTop w:val="0"/>
          <w:marBottom w:val="0"/>
          <w:divBdr>
            <w:top w:val="none" w:sz="0" w:space="0" w:color="auto"/>
            <w:left w:val="none" w:sz="0" w:space="0" w:color="auto"/>
            <w:bottom w:val="none" w:sz="0" w:space="0" w:color="auto"/>
            <w:right w:val="none" w:sz="0" w:space="0" w:color="auto"/>
          </w:divBdr>
          <w:divsChild>
            <w:div w:id="1717778250">
              <w:marLeft w:val="0"/>
              <w:marRight w:val="0"/>
              <w:marTop w:val="0"/>
              <w:marBottom w:val="0"/>
              <w:divBdr>
                <w:top w:val="none" w:sz="0" w:space="0" w:color="auto"/>
                <w:left w:val="none" w:sz="0" w:space="0" w:color="auto"/>
                <w:bottom w:val="none" w:sz="0" w:space="0" w:color="auto"/>
                <w:right w:val="none" w:sz="0" w:space="0" w:color="auto"/>
              </w:divBdr>
              <w:divsChild>
                <w:div w:id="206573795">
                  <w:marLeft w:val="0"/>
                  <w:marRight w:val="0"/>
                  <w:marTop w:val="0"/>
                  <w:marBottom w:val="0"/>
                  <w:divBdr>
                    <w:top w:val="none" w:sz="0" w:space="0" w:color="auto"/>
                    <w:left w:val="none" w:sz="0" w:space="0" w:color="auto"/>
                    <w:bottom w:val="none" w:sz="0" w:space="0" w:color="auto"/>
                    <w:right w:val="none" w:sz="0" w:space="0" w:color="auto"/>
                  </w:divBdr>
                  <w:divsChild>
                    <w:div w:id="329334999">
                      <w:marLeft w:val="0"/>
                      <w:marRight w:val="0"/>
                      <w:marTop w:val="0"/>
                      <w:marBottom w:val="0"/>
                      <w:divBdr>
                        <w:top w:val="single" w:sz="6" w:space="30" w:color="E9E9E9"/>
                        <w:left w:val="single" w:sz="6" w:space="30" w:color="E9E9E9"/>
                        <w:bottom w:val="single" w:sz="6" w:space="30" w:color="E9E9E9"/>
                        <w:right w:val="single" w:sz="6" w:space="30" w:color="E9E9E9"/>
                      </w:divBdr>
                      <w:divsChild>
                        <w:div w:id="20528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06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f.kyoto.jp/jobpark/jp-hojyokin.html" TargetMode="External"/><Relationship Id="rId18" Type="http://schemas.openxmlformats.org/officeDocument/2006/relationships/hyperlink" Target="http://www.pref.kyoto.jp/koyou/news/event/2019/0209kankoujobhaku.html" TargetMode="External"/><Relationship Id="rId3" Type="http://schemas.openxmlformats.org/officeDocument/2006/relationships/styles" Target="styles.xml"/><Relationship Id="rId21" Type="http://schemas.openxmlformats.org/officeDocument/2006/relationships/hyperlink" Target="https://www.mhlw.go.jp/content/000463186.pdf" TargetMode="External"/><Relationship Id="rId7" Type="http://schemas.openxmlformats.org/officeDocument/2006/relationships/footnotes" Target="footnotes.xml"/><Relationship Id="rId12" Type="http://schemas.openxmlformats.org/officeDocument/2006/relationships/hyperlink" Target="http://www.pref.kyoto.jp/koyou/news/general/2019/0202abilympic.html" TargetMode="External"/><Relationship Id="rId17" Type="http://schemas.openxmlformats.org/officeDocument/2006/relationships/hyperlink" Target="http://www.pref.kyoto.jp/koyou/news/event/2019/0208monosugo.html" TargetMode="External"/><Relationship Id="rId2" Type="http://schemas.openxmlformats.org/officeDocument/2006/relationships/numbering" Target="numbering.xml"/><Relationship Id="rId16" Type="http://schemas.openxmlformats.org/officeDocument/2006/relationships/hyperlink" Target="http://www.pref.kyoto.jp/jobpark/documents/0206specialseminar.pdf" TargetMode="External"/><Relationship Id="rId20" Type="http://schemas.openxmlformats.org/officeDocument/2006/relationships/hyperlink" Target="http://www.pref.kyoto.jp/jobpark/documents/0221syougaisyasyusyokumensetukai2.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kyoto.jp/jobpark/abilympic38-houmon.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ref.kyoto.jp/koyou/news/event/2019/02040208setumeikai.html" TargetMode="External"/><Relationship Id="rId23" Type="http://schemas.openxmlformats.org/officeDocument/2006/relationships/fontTable" Target="fontTable.xml"/><Relationship Id="rId10" Type="http://schemas.openxmlformats.org/officeDocument/2006/relationships/hyperlink" Target="http://www.pref.kyoto.jp/rosei/news/press/2016/12/kumiaityousa.html" TargetMode="External"/><Relationship Id="rId19" Type="http://schemas.openxmlformats.org/officeDocument/2006/relationships/hyperlink" Target="http://www.pref.kyoto.jp/jobpark/documents/0213sokusinseminar.pdf" TargetMode="External"/><Relationship Id="rId4" Type="http://schemas.microsoft.com/office/2007/relationships/stylesWithEffects" Target="stylesWithEffects.xml"/><Relationship Id="rId9" Type="http://schemas.openxmlformats.org/officeDocument/2006/relationships/hyperlink" Target="http://www.pref.kyoto.jp/rosei/news/press/2018/12/documents/46_roudouiinnkaiiinnmeibo.pdf" TargetMode="External"/><Relationship Id="rId14" Type="http://schemas.openxmlformats.org/officeDocument/2006/relationships/hyperlink" Target="http://www.pref.kyoto.jp/koyou/news/0121siniorworkingfukuchiyama.html" TargetMode="External"/><Relationship Id="rId22" Type="http://schemas.openxmlformats.org/officeDocument/2006/relationships/hyperlink" Target="mailto:rodo-koyo@pref.kyot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9FBD-2A4D-48AD-AB5B-868156F03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758</Words>
  <Characters>4322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8</cp:revision>
  <cp:lastPrinted>2019-01-17T08:13:00Z</cp:lastPrinted>
  <dcterms:created xsi:type="dcterms:W3CDTF">2019-01-10T04:58:00Z</dcterms:created>
  <dcterms:modified xsi:type="dcterms:W3CDTF">2019-09-12T05:28:00Z</dcterms:modified>
</cp:coreProperties>
</file>