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8B4527" w:rsidRDefault="007644E5" w:rsidP="008B4527">
      <w:pPr>
        <w:rPr>
          <w:rFonts w:asciiTheme="majorEastAsia" w:eastAsiaTheme="majorEastAsia" w:hAnsiTheme="majorEastAsia"/>
        </w:rPr>
      </w:pPr>
      <w:r w:rsidRPr="008B4527">
        <w:rPr>
          <w:rFonts w:asciiTheme="majorEastAsia" w:eastAsiaTheme="majorEastAsia" w:hAnsiTheme="majorEastAsia" w:hint="eastAsia"/>
        </w:rPr>
        <w:t>◆</w:t>
      </w:r>
      <w:r w:rsidR="00F83146" w:rsidRPr="008B4527">
        <w:rPr>
          <w:rFonts w:asciiTheme="majorEastAsia" w:eastAsiaTheme="majorEastAsia" w:hAnsiTheme="majorEastAsia" w:hint="eastAsia"/>
        </w:rPr>
        <w:t xml:space="preserve">京都の労働メールマガジン　</w:t>
      </w:r>
      <w:r w:rsidR="00313AE7" w:rsidRPr="008B4527">
        <w:rPr>
          <w:rFonts w:asciiTheme="majorEastAsia" w:eastAsiaTheme="majorEastAsia" w:hAnsiTheme="majorEastAsia" w:hint="eastAsia"/>
        </w:rPr>
        <w:t xml:space="preserve">　</w:t>
      </w:r>
      <w:r w:rsidR="00FB4447" w:rsidRPr="008B4527">
        <w:rPr>
          <w:rFonts w:asciiTheme="majorEastAsia" w:eastAsiaTheme="majorEastAsia" w:hAnsiTheme="majorEastAsia" w:hint="eastAsia"/>
        </w:rPr>
        <w:t>第</w:t>
      </w:r>
      <w:r w:rsidR="0058081F">
        <w:rPr>
          <w:rFonts w:asciiTheme="majorEastAsia" w:eastAsiaTheme="majorEastAsia" w:hAnsiTheme="majorEastAsia" w:hint="eastAsia"/>
        </w:rPr>
        <w:t>14</w:t>
      </w:r>
      <w:r w:rsidR="00FB4447" w:rsidRPr="008B4527">
        <w:rPr>
          <w:rFonts w:asciiTheme="majorEastAsia" w:eastAsiaTheme="majorEastAsia" w:hAnsiTheme="majorEastAsia" w:hint="eastAsia"/>
        </w:rPr>
        <w:t>号</w:t>
      </w:r>
      <w:r w:rsidR="0002325C" w:rsidRPr="008B4527">
        <w:rPr>
          <w:rFonts w:asciiTheme="majorEastAsia" w:eastAsiaTheme="majorEastAsia" w:hAnsiTheme="majorEastAsia" w:hint="eastAsia"/>
        </w:rPr>
        <w:t>◆</w:t>
      </w:r>
    </w:p>
    <w:p w:rsidR="003F3155" w:rsidRPr="008B4527" w:rsidRDefault="00BA3445" w:rsidP="008B4527">
      <w:pPr>
        <w:ind w:firstLineChars="100" w:firstLine="210"/>
        <w:rPr>
          <w:rFonts w:asciiTheme="majorEastAsia" w:eastAsiaTheme="majorEastAsia" w:hAnsiTheme="majorEastAsia"/>
        </w:rPr>
      </w:pPr>
      <w:r w:rsidRPr="008B4527">
        <w:rPr>
          <w:rFonts w:asciiTheme="majorEastAsia" w:eastAsiaTheme="majorEastAsia" w:hAnsiTheme="majorEastAsia" w:hint="eastAsia"/>
        </w:rPr>
        <w:t xml:space="preserve">発行　</w:t>
      </w:r>
      <w:r w:rsidR="00FB4447" w:rsidRPr="008B4527">
        <w:rPr>
          <w:rFonts w:asciiTheme="majorEastAsia" w:eastAsiaTheme="majorEastAsia" w:hAnsiTheme="majorEastAsia" w:hint="eastAsia"/>
        </w:rPr>
        <w:t>201</w:t>
      </w:r>
      <w:r w:rsidR="0058081F">
        <w:rPr>
          <w:rFonts w:asciiTheme="majorEastAsia" w:eastAsiaTheme="majorEastAsia" w:hAnsiTheme="majorEastAsia" w:hint="eastAsia"/>
        </w:rPr>
        <w:t>9</w:t>
      </w:r>
      <w:r w:rsidRPr="008B4527">
        <w:rPr>
          <w:rFonts w:asciiTheme="majorEastAsia" w:eastAsiaTheme="majorEastAsia" w:hAnsiTheme="majorEastAsia" w:hint="eastAsia"/>
        </w:rPr>
        <w:t>年</w:t>
      </w:r>
      <w:r w:rsidR="0058081F">
        <w:rPr>
          <w:rFonts w:asciiTheme="majorEastAsia" w:eastAsiaTheme="majorEastAsia" w:hAnsiTheme="majorEastAsia" w:hint="eastAsia"/>
        </w:rPr>
        <w:t>10</w:t>
      </w:r>
      <w:r w:rsidRPr="008B4527">
        <w:rPr>
          <w:rFonts w:asciiTheme="majorEastAsia" w:eastAsiaTheme="majorEastAsia" w:hAnsiTheme="majorEastAsia" w:hint="eastAsia"/>
        </w:rPr>
        <w:t>月</w:t>
      </w:r>
      <w:r w:rsidR="007D74B0" w:rsidRPr="008B4527">
        <w:rPr>
          <w:rFonts w:asciiTheme="majorEastAsia" w:eastAsiaTheme="majorEastAsia" w:hAnsiTheme="majorEastAsia" w:hint="eastAsia"/>
        </w:rPr>
        <w:t>1</w:t>
      </w:r>
      <w:r w:rsidR="0058081F">
        <w:rPr>
          <w:rFonts w:asciiTheme="majorEastAsia" w:eastAsiaTheme="majorEastAsia" w:hAnsiTheme="majorEastAsia" w:hint="eastAsia"/>
        </w:rPr>
        <w:t>0</w:t>
      </w:r>
      <w:r w:rsidRPr="008B4527">
        <w:rPr>
          <w:rFonts w:asciiTheme="majorEastAsia" w:eastAsiaTheme="majorEastAsia" w:hAnsiTheme="majorEastAsia" w:hint="eastAsia"/>
        </w:rPr>
        <w:t>日</w:t>
      </w:r>
      <w:r w:rsidR="00FB4447" w:rsidRPr="008B4527">
        <w:rPr>
          <w:rFonts w:asciiTheme="majorEastAsia" w:eastAsiaTheme="majorEastAsia" w:hAnsiTheme="majorEastAsia" w:hint="eastAsia"/>
        </w:rPr>
        <w:t xml:space="preserve">　</w:t>
      </w:r>
    </w:p>
    <w:p w:rsidR="007644E5" w:rsidRPr="007B4D5E" w:rsidRDefault="007644E5" w:rsidP="008B4527">
      <w:pPr>
        <w:rPr>
          <w:rFonts w:asciiTheme="majorEastAsia" w:eastAsiaTheme="majorEastAsia" w:hAnsiTheme="majorEastAsia"/>
        </w:rPr>
      </w:pPr>
      <w:r w:rsidRPr="007B4D5E">
        <w:rPr>
          <w:rFonts w:asciiTheme="majorEastAsia" w:eastAsiaTheme="majorEastAsia" w:hAnsiTheme="majorEastAsia" w:hint="eastAsia"/>
        </w:rPr>
        <w:t xml:space="preserve">　京都の労働メールマガジンでは、</w:t>
      </w:r>
      <w:r w:rsidR="007B7F06" w:rsidRPr="007B4D5E">
        <w:rPr>
          <w:rFonts w:asciiTheme="majorEastAsia" w:eastAsiaTheme="majorEastAsia" w:hAnsiTheme="majorEastAsia" w:hint="eastAsia"/>
        </w:rPr>
        <w:t>京都府の労働施策やイベント、セミナーの情報等を月１回発信します。是非、ご登録ください。</w:t>
      </w:r>
    </w:p>
    <w:p w:rsidR="003F3155" w:rsidRPr="007B4D5E" w:rsidRDefault="003F3155">
      <w:pPr>
        <w:rPr>
          <w:rFonts w:asciiTheme="majorEastAsia" w:eastAsiaTheme="majorEastAsia" w:hAnsiTheme="majorEastAsia"/>
        </w:rPr>
      </w:pPr>
    </w:p>
    <w:p w:rsidR="007644E5" w:rsidRPr="007B4D5E" w:rsidRDefault="00F83146">
      <w:pPr>
        <w:rPr>
          <w:rFonts w:asciiTheme="majorEastAsia" w:eastAsiaTheme="majorEastAsia" w:hAnsiTheme="majorEastAsia"/>
        </w:rPr>
      </w:pPr>
      <w:r w:rsidRPr="007B4D5E">
        <w:rPr>
          <w:rFonts w:asciiTheme="majorEastAsia" w:eastAsiaTheme="majorEastAsia" w:hAnsiTheme="majorEastAsia" w:hint="eastAsia"/>
        </w:rPr>
        <w:t>――☆★</w:t>
      </w:r>
      <w:r w:rsidR="007644E5" w:rsidRPr="007B4D5E">
        <w:rPr>
          <w:rFonts w:asciiTheme="majorEastAsia" w:eastAsiaTheme="majorEastAsia" w:hAnsiTheme="majorEastAsia" w:hint="eastAsia"/>
        </w:rPr>
        <w:t>☆</w:t>
      </w:r>
      <w:r w:rsidR="007644E5" w:rsidRPr="007B4D5E">
        <w:rPr>
          <w:rFonts w:asciiTheme="majorEastAsia" w:eastAsiaTheme="majorEastAsia" w:hAnsiTheme="majorEastAsia" w:hint="eastAsia"/>
          <w:b/>
        </w:rPr>
        <w:t>今月のＣＯＮＴＥＮＴＳ</w:t>
      </w:r>
      <w:r w:rsidR="007644E5" w:rsidRPr="007B4D5E">
        <w:rPr>
          <w:rFonts w:asciiTheme="majorEastAsia" w:eastAsiaTheme="majorEastAsia" w:hAnsiTheme="majorEastAsia" w:hint="eastAsia"/>
        </w:rPr>
        <w:t>☆</w:t>
      </w:r>
      <w:r w:rsidRPr="007B4D5E">
        <w:rPr>
          <w:rFonts w:asciiTheme="majorEastAsia" w:eastAsiaTheme="majorEastAsia" w:hAnsiTheme="majorEastAsia" w:hint="eastAsia"/>
        </w:rPr>
        <w:t>★☆―――――――――――――――――――――</w:t>
      </w:r>
    </w:p>
    <w:p w:rsidR="00FB4447" w:rsidRPr="007B4D5E" w:rsidRDefault="00D634BC"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sidRPr="007B4D5E">
        <w:rPr>
          <w:rFonts w:asciiTheme="majorEastAsia" w:eastAsiaTheme="majorEastAsia" w:hAnsiTheme="majorEastAsia" w:cs="ＭＳ 明朝" w:hint="eastAsia"/>
          <w:color w:val="000000"/>
          <w:kern w:val="0"/>
          <w:szCs w:val="21"/>
        </w:rPr>
        <w:t>京都</w:t>
      </w:r>
      <w:r w:rsidR="00FD3643">
        <w:rPr>
          <w:rFonts w:asciiTheme="majorEastAsia" w:eastAsiaTheme="majorEastAsia" w:hAnsiTheme="majorEastAsia" w:cs="ＭＳ 明朝" w:hint="eastAsia"/>
          <w:color w:val="000000"/>
          <w:kern w:val="0"/>
          <w:szCs w:val="21"/>
        </w:rPr>
        <w:t>労働経済活力会議を10月</w:t>
      </w:r>
      <w:r w:rsidR="0058081F">
        <w:rPr>
          <w:rFonts w:asciiTheme="majorEastAsia" w:eastAsiaTheme="majorEastAsia" w:hAnsiTheme="majorEastAsia" w:cs="ＭＳ 明朝" w:hint="eastAsia"/>
          <w:color w:val="000000"/>
          <w:kern w:val="0"/>
          <w:szCs w:val="21"/>
        </w:rPr>
        <w:t>3</w:t>
      </w:r>
      <w:r w:rsidR="00FD3643">
        <w:rPr>
          <w:rFonts w:asciiTheme="majorEastAsia" w:eastAsiaTheme="majorEastAsia" w:hAnsiTheme="majorEastAsia" w:cs="ＭＳ 明朝" w:hint="eastAsia"/>
          <w:color w:val="000000"/>
          <w:kern w:val="0"/>
          <w:szCs w:val="21"/>
        </w:rPr>
        <w:t>日に開催</w:t>
      </w:r>
      <w:r w:rsidR="0058081F">
        <w:rPr>
          <w:rFonts w:asciiTheme="majorEastAsia" w:eastAsiaTheme="majorEastAsia" w:hAnsiTheme="majorEastAsia" w:cs="ＭＳ 明朝" w:hint="eastAsia"/>
          <w:color w:val="000000"/>
          <w:kern w:val="0"/>
          <w:szCs w:val="21"/>
        </w:rPr>
        <w:t>しました</w:t>
      </w:r>
    </w:p>
    <w:p w:rsidR="00D634BC" w:rsidRPr="007B4D5E" w:rsidRDefault="0058081F" w:rsidP="00D634BC">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京都ものづくりフェア2019を11月9</w:t>
      </w:r>
      <w:r w:rsidR="003E5C3E">
        <w:rPr>
          <w:rFonts w:asciiTheme="majorEastAsia" w:eastAsiaTheme="majorEastAsia" w:hAnsiTheme="majorEastAsia" w:hint="eastAsia"/>
        </w:rPr>
        <w:t xml:space="preserve">日　</w:t>
      </w:r>
      <w:r>
        <w:rPr>
          <w:rFonts w:asciiTheme="majorEastAsia" w:eastAsiaTheme="majorEastAsia" w:hAnsiTheme="majorEastAsia" w:hint="eastAsia"/>
        </w:rPr>
        <w:t>土</w:t>
      </w:r>
      <w:r w:rsidR="003E5C3E">
        <w:rPr>
          <w:rFonts w:asciiTheme="majorEastAsia" w:eastAsiaTheme="majorEastAsia" w:hAnsiTheme="majorEastAsia" w:hint="eastAsia"/>
        </w:rPr>
        <w:t>曜日</w:t>
      </w:r>
      <w:r>
        <w:rPr>
          <w:rFonts w:asciiTheme="majorEastAsia" w:eastAsiaTheme="majorEastAsia" w:hAnsiTheme="majorEastAsia" w:hint="eastAsia"/>
        </w:rPr>
        <w:t>・10日</w:t>
      </w:r>
      <w:r w:rsidR="003E5C3E">
        <w:rPr>
          <w:rFonts w:asciiTheme="majorEastAsia" w:eastAsiaTheme="majorEastAsia" w:hAnsiTheme="majorEastAsia" w:hint="eastAsia"/>
        </w:rPr>
        <w:t xml:space="preserve">　</w:t>
      </w:r>
      <w:r>
        <w:rPr>
          <w:rFonts w:asciiTheme="majorEastAsia" w:eastAsiaTheme="majorEastAsia" w:hAnsiTheme="majorEastAsia" w:hint="eastAsia"/>
        </w:rPr>
        <w:t>日</w:t>
      </w:r>
      <w:r w:rsidR="003E5C3E">
        <w:rPr>
          <w:rFonts w:asciiTheme="majorEastAsia" w:eastAsiaTheme="majorEastAsia" w:hAnsiTheme="majorEastAsia" w:hint="eastAsia"/>
        </w:rPr>
        <w:t>曜日</w:t>
      </w:r>
      <w:r>
        <w:rPr>
          <w:rFonts w:asciiTheme="majorEastAsia" w:eastAsiaTheme="majorEastAsia" w:hAnsiTheme="majorEastAsia" w:hint="eastAsia"/>
        </w:rPr>
        <w:t>に開催</w:t>
      </w:r>
    </w:p>
    <w:p w:rsidR="00CB4F4F" w:rsidRPr="00A0754F" w:rsidRDefault="0058081F" w:rsidP="007B4D5E">
      <w:pPr>
        <w:pStyle w:val="a9"/>
        <w:numPr>
          <w:ilvl w:val="0"/>
          <w:numId w:val="1"/>
        </w:numPr>
        <w:pBdr>
          <w:bottom w:val="single" w:sz="6" w:space="1" w:color="auto"/>
        </w:pBdr>
        <w:ind w:leftChars="0"/>
        <w:rPr>
          <w:rFonts w:asciiTheme="majorEastAsia" w:eastAsiaTheme="majorEastAsia" w:hAnsiTheme="majorEastAsia"/>
        </w:rPr>
      </w:pPr>
      <w:r w:rsidRPr="000A79E4">
        <w:rPr>
          <w:rFonts w:asciiTheme="majorEastAsia" w:eastAsiaTheme="majorEastAsia" w:hAnsiTheme="majorEastAsia" w:cs="ＭＳ 明朝" w:hint="eastAsia"/>
          <w:color w:val="000000"/>
          <w:kern w:val="0"/>
          <w:szCs w:val="21"/>
        </w:rPr>
        <w:t>11月は「過労死等防止啓発月間」です</w:t>
      </w:r>
    </w:p>
    <w:p w:rsidR="00A0754F" w:rsidRPr="000A79E4" w:rsidRDefault="00C1387C" w:rsidP="007B4D5E">
      <w:pPr>
        <w:pStyle w:val="a9"/>
        <w:numPr>
          <w:ilvl w:val="0"/>
          <w:numId w:val="1"/>
        </w:numPr>
        <w:pBdr>
          <w:bottom w:val="single" w:sz="6" w:space="1" w:color="auto"/>
        </w:pBdr>
        <w:ind w:leftChars="0"/>
        <w:rPr>
          <w:rFonts w:asciiTheme="majorEastAsia" w:eastAsiaTheme="majorEastAsia" w:hAnsiTheme="majorEastAsia"/>
        </w:rPr>
      </w:pPr>
      <w:r>
        <w:rPr>
          <w:rFonts w:asciiTheme="majorEastAsia" w:eastAsiaTheme="majorEastAsia" w:hAnsiTheme="majorEastAsia" w:cs="ＭＳ 明朝" w:hint="eastAsia"/>
          <w:color w:val="000000"/>
          <w:kern w:val="0"/>
          <w:szCs w:val="21"/>
        </w:rPr>
        <w:t>年5日の年次有給休暇の取得</w:t>
      </w:r>
      <w:r w:rsidR="00FE527C">
        <w:rPr>
          <w:rFonts w:asciiTheme="majorEastAsia" w:eastAsiaTheme="majorEastAsia" w:hAnsiTheme="majorEastAsia" w:cs="ＭＳ 明朝" w:hint="eastAsia"/>
          <w:color w:val="000000"/>
          <w:kern w:val="0"/>
          <w:szCs w:val="21"/>
        </w:rPr>
        <w:t>の義務化</w:t>
      </w:r>
      <w:r>
        <w:rPr>
          <w:rFonts w:asciiTheme="majorEastAsia" w:eastAsiaTheme="majorEastAsia" w:hAnsiTheme="majorEastAsia" w:cs="ＭＳ 明朝" w:hint="eastAsia"/>
          <w:color w:val="000000"/>
          <w:kern w:val="0"/>
          <w:szCs w:val="21"/>
        </w:rPr>
        <w:t>、ご存じですか？</w:t>
      </w:r>
    </w:p>
    <w:p w:rsidR="00CB4F4F" w:rsidRPr="00CB4F4F" w:rsidRDefault="00CB4F4F" w:rsidP="00CB4F4F">
      <w:pPr>
        <w:rPr>
          <w:rFonts w:asciiTheme="majorEastAsia" w:eastAsiaTheme="majorEastAsia" w:hAnsiTheme="majorEastAsia" w:cs="ＭＳ 明朝"/>
          <w:color w:val="000000"/>
          <w:kern w:val="0"/>
          <w:szCs w:val="21"/>
        </w:rPr>
      </w:pPr>
    </w:p>
    <w:p w:rsidR="00B11881" w:rsidRDefault="00B11881" w:rsidP="008B4527">
      <w:pPr>
        <w:pStyle w:val="a9"/>
        <w:numPr>
          <w:ilvl w:val="0"/>
          <w:numId w:val="3"/>
        </w:numPr>
        <w:ind w:leftChars="0"/>
        <w:rPr>
          <w:rFonts w:asciiTheme="majorEastAsia" w:eastAsiaTheme="majorEastAsia" w:hAnsiTheme="majorEastAsia" w:cs="ＭＳ 明朝"/>
          <w:color w:val="000000"/>
          <w:kern w:val="0"/>
          <w:szCs w:val="21"/>
        </w:rPr>
      </w:pPr>
      <w:r w:rsidRPr="00B11881">
        <w:rPr>
          <w:rFonts w:asciiTheme="majorEastAsia" w:eastAsiaTheme="majorEastAsia" w:hAnsiTheme="majorEastAsia" w:cs="ＭＳ 明朝" w:hint="eastAsia"/>
          <w:color w:val="000000"/>
          <w:kern w:val="0"/>
          <w:szCs w:val="21"/>
        </w:rPr>
        <w:t>京都労働経済活力会議を10月</w:t>
      </w:r>
      <w:r w:rsidR="0058081F">
        <w:rPr>
          <w:rFonts w:asciiTheme="majorEastAsia" w:eastAsiaTheme="majorEastAsia" w:hAnsiTheme="majorEastAsia" w:cs="ＭＳ 明朝" w:hint="eastAsia"/>
          <w:color w:val="000000"/>
          <w:kern w:val="0"/>
          <w:szCs w:val="21"/>
        </w:rPr>
        <w:t>3</w:t>
      </w:r>
      <w:r w:rsidRPr="00B11881">
        <w:rPr>
          <w:rFonts w:asciiTheme="majorEastAsia" w:eastAsiaTheme="majorEastAsia" w:hAnsiTheme="majorEastAsia" w:cs="ＭＳ 明朝" w:hint="eastAsia"/>
          <w:color w:val="000000"/>
          <w:kern w:val="0"/>
          <w:szCs w:val="21"/>
        </w:rPr>
        <w:t>日に開催</w:t>
      </w:r>
      <w:r w:rsidR="0058081F">
        <w:rPr>
          <w:rFonts w:asciiTheme="majorEastAsia" w:eastAsiaTheme="majorEastAsia" w:hAnsiTheme="majorEastAsia" w:cs="ＭＳ 明朝" w:hint="eastAsia"/>
          <w:color w:val="000000"/>
          <w:kern w:val="0"/>
          <w:szCs w:val="21"/>
        </w:rPr>
        <w:t>しました</w:t>
      </w:r>
    </w:p>
    <w:p w:rsidR="00B11881" w:rsidRPr="00303C26" w:rsidRDefault="00926A6A" w:rsidP="008B4527">
      <w:pPr>
        <w:rPr>
          <w:rFonts w:asciiTheme="minorEastAsia" w:hAnsiTheme="minorEastAsia"/>
          <w:color w:val="333333"/>
          <w:szCs w:val="21"/>
        </w:rPr>
      </w:pPr>
      <w:r w:rsidRPr="007B4D5E">
        <w:rPr>
          <w:rFonts w:asciiTheme="majorEastAsia" w:eastAsiaTheme="majorEastAsia" w:hAnsiTheme="majorEastAsia" w:hint="eastAsia"/>
        </w:rPr>
        <w:t xml:space="preserve">　</w:t>
      </w:r>
      <w:r w:rsidR="00B11881" w:rsidRPr="00303C26">
        <w:rPr>
          <w:rFonts w:asciiTheme="minorEastAsia" w:hAnsiTheme="minorEastAsia" w:cs="ＭＳ 明朝" w:hint="eastAsia"/>
          <w:color w:val="000000"/>
          <w:kern w:val="0"/>
          <w:szCs w:val="21"/>
        </w:rPr>
        <w:t>京都労働経済活力会議は、</w:t>
      </w:r>
      <w:r w:rsidR="00B11881" w:rsidRPr="00303C26">
        <w:rPr>
          <w:rFonts w:asciiTheme="minorEastAsia" w:hAnsiTheme="minorEastAsia" w:hint="eastAsia"/>
          <w:color w:val="333333"/>
          <w:szCs w:val="21"/>
        </w:rPr>
        <w:t>行政・労働者団体・使用者団体の代表者が一堂に会し、緊密な連携により地域の経済・雇用情勢に応じたきめ細やかな雇用対策を推進するため開催してい</w:t>
      </w:r>
      <w:r w:rsidR="00AC3C77">
        <w:rPr>
          <w:rFonts w:asciiTheme="minorEastAsia" w:hAnsiTheme="minorEastAsia" w:hint="eastAsia"/>
          <w:color w:val="333333"/>
          <w:szCs w:val="21"/>
        </w:rPr>
        <w:t>るもので</w:t>
      </w:r>
      <w:r w:rsidR="00B11881" w:rsidRPr="00303C26">
        <w:rPr>
          <w:rFonts w:asciiTheme="minorEastAsia" w:hAnsiTheme="minorEastAsia" w:hint="eastAsia"/>
          <w:color w:val="333333"/>
          <w:szCs w:val="21"/>
        </w:rPr>
        <w:t>す。</w:t>
      </w:r>
    </w:p>
    <w:p w:rsidR="00B11881" w:rsidRPr="00303C26" w:rsidRDefault="00B11881" w:rsidP="008B4527">
      <w:pPr>
        <w:ind w:firstLineChars="100" w:firstLine="210"/>
        <w:rPr>
          <w:rFonts w:asciiTheme="minorEastAsia" w:hAnsiTheme="minorEastAsia"/>
          <w:color w:val="333333"/>
          <w:szCs w:val="21"/>
        </w:rPr>
      </w:pPr>
      <w:r w:rsidRPr="00303C26">
        <w:rPr>
          <w:rFonts w:asciiTheme="minorEastAsia" w:hAnsiTheme="minorEastAsia" w:hint="eastAsia"/>
          <w:color w:val="333333"/>
          <w:szCs w:val="21"/>
        </w:rPr>
        <w:t>去る10月</w:t>
      </w:r>
      <w:r w:rsidR="0058081F">
        <w:rPr>
          <w:rFonts w:asciiTheme="minorEastAsia" w:hAnsiTheme="minorEastAsia" w:hint="eastAsia"/>
          <w:color w:val="333333"/>
          <w:szCs w:val="21"/>
        </w:rPr>
        <w:t>3</w:t>
      </w:r>
      <w:r w:rsidRPr="00303C26">
        <w:rPr>
          <w:rFonts w:asciiTheme="minorEastAsia" w:hAnsiTheme="minorEastAsia" w:hint="eastAsia"/>
          <w:color w:val="333333"/>
          <w:szCs w:val="21"/>
        </w:rPr>
        <w:t>日、京都府公館において第</w:t>
      </w:r>
      <w:r w:rsidR="0058081F">
        <w:rPr>
          <w:rFonts w:asciiTheme="minorEastAsia" w:hAnsiTheme="minorEastAsia" w:hint="eastAsia"/>
          <w:color w:val="333333"/>
          <w:szCs w:val="21"/>
        </w:rPr>
        <w:t>16</w:t>
      </w:r>
      <w:r w:rsidRPr="00303C26">
        <w:rPr>
          <w:rFonts w:asciiTheme="minorEastAsia" w:hAnsiTheme="minorEastAsia" w:hint="eastAsia"/>
          <w:color w:val="333333"/>
          <w:szCs w:val="21"/>
        </w:rPr>
        <w:t>回の会議を開催し、</w:t>
      </w:r>
      <w:r w:rsidR="00FE527C">
        <w:rPr>
          <w:rFonts w:asciiTheme="minorEastAsia" w:hAnsiTheme="minorEastAsia" w:hint="eastAsia"/>
          <w:color w:val="333333"/>
          <w:szCs w:val="21"/>
        </w:rPr>
        <w:t>力強く持続的な京都経済発展のための次代を担う人材確保・育成・定着促進、深刻な人手不足に対応するための労働生産性の向上、子育て環境日本一を目指し、誰もが働きやすい魅力ある職場づくりなど、企業の環境整備や多様で柔軟な働き方の推進等の</w:t>
      </w:r>
      <w:r w:rsidR="00CB4F4F">
        <w:rPr>
          <w:rFonts w:asciiTheme="minorEastAsia" w:hAnsiTheme="minorEastAsia" w:hint="eastAsia"/>
          <w:color w:val="333333"/>
          <w:szCs w:val="21"/>
        </w:rPr>
        <w:t>今後の取組の方向</w:t>
      </w:r>
      <w:r w:rsidRPr="00303C26">
        <w:rPr>
          <w:rFonts w:asciiTheme="minorEastAsia" w:hAnsiTheme="minorEastAsia" w:hint="eastAsia"/>
          <w:color w:val="333333"/>
          <w:szCs w:val="21"/>
        </w:rPr>
        <w:t>を確認しました。</w:t>
      </w:r>
    </w:p>
    <w:p w:rsidR="00A87D51" w:rsidRPr="0099045E" w:rsidRDefault="0099045E" w:rsidP="0099045E">
      <w:pPr>
        <w:rPr>
          <w:rFonts w:asciiTheme="minorEastAsia" w:hAnsiTheme="minorEastAsia" w:cs="ＭＳ 明朝"/>
          <w:i/>
          <w:color w:val="000000"/>
          <w:kern w:val="0"/>
          <w:szCs w:val="21"/>
        </w:rPr>
      </w:pPr>
      <w:r w:rsidRPr="00501319">
        <w:rPr>
          <w:rFonts w:asciiTheme="minorEastAsia" w:hAnsiTheme="minorEastAsia" w:hint="eastAsia"/>
        </w:rPr>
        <w:t xml:space="preserve">お問合せは、京都府　</w:t>
      </w:r>
      <w:r>
        <w:rPr>
          <w:rFonts w:asciiTheme="minorEastAsia" w:hAnsiTheme="minorEastAsia" w:hint="eastAsia"/>
        </w:rPr>
        <w:t>人材確保・労働政策課</w:t>
      </w:r>
      <w:r w:rsidRPr="00501319">
        <w:rPr>
          <w:rFonts w:asciiTheme="minorEastAsia" w:hAnsiTheme="minorEastAsia" w:hint="eastAsia"/>
        </w:rPr>
        <w:t xml:space="preserve">　電話075-414-</w:t>
      </w:r>
      <w:r>
        <w:rPr>
          <w:rFonts w:asciiTheme="minorEastAsia" w:hAnsiTheme="minorEastAsia" w:hint="eastAsia"/>
        </w:rPr>
        <w:t>5085</w:t>
      </w:r>
    </w:p>
    <w:p w:rsidR="00AC3C77" w:rsidRPr="00AF4ADD" w:rsidRDefault="00AC3C77" w:rsidP="00AC3C77">
      <w:pPr>
        <w:pBdr>
          <w:bottom w:val="single" w:sz="4" w:space="1" w:color="auto"/>
        </w:pBdr>
        <w:rPr>
          <w:rFonts w:asciiTheme="majorEastAsia" w:eastAsiaTheme="majorEastAsia" w:hAnsiTheme="majorEastAsia"/>
          <w:szCs w:val="21"/>
        </w:rPr>
      </w:pPr>
    </w:p>
    <w:p w:rsidR="00AC3C77" w:rsidRPr="005F5020" w:rsidRDefault="00AC3C77" w:rsidP="00AC3C77">
      <w:pPr>
        <w:rPr>
          <w:rFonts w:asciiTheme="majorEastAsia" w:eastAsiaTheme="majorEastAsia" w:hAnsiTheme="majorEastAsia"/>
          <w:szCs w:val="21"/>
        </w:rPr>
      </w:pPr>
    </w:p>
    <w:p w:rsidR="001D56F2" w:rsidRDefault="0058081F" w:rsidP="008B4527">
      <w:pPr>
        <w:pStyle w:val="a9"/>
        <w:numPr>
          <w:ilvl w:val="0"/>
          <w:numId w:val="3"/>
        </w:numPr>
        <w:ind w:leftChars="0"/>
        <w:rPr>
          <w:rFonts w:asciiTheme="majorEastAsia" w:eastAsiaTheme="majorEastAsia" w:hAnsiTheme="majorEastAsia"/>
        </w:rPr>
      </w:pPr>
      <w:r>
        <w:rPr>
          <w:rFonts w:asciiTheme="majorEastAsia" w:eastAsiaTheme="majorEastAsia" w:hAnsiTheme="majorEastAsia" w:hint="eastAsia"/>
        </w:rPr>
        <w:t>京都ものづくりフェア2019を11月9日</w:t>
      </w:r>
      <w:r w:rsidR="003E5C3E">
        <w:rPr>
          <w:rFonts w:asciiTheme="majorEastAsia" w:eastAsiaTheme="majorEastAsia" w:hAnsiTheme="majorEastAsia" w:hint="eastAsia"/>
        </w:rPr>
        <w:t xml:space="preserve">　</w:t>
      </w:r>
      <w:r>
        <w:rPr>
          <w:rFonts w:asciiTheme="majorEastAsia" w:eastAsiaTheme="majorEastAsia" w:hAnsiTheme="majorEastAsia" w:hint="eastAsia"/>
        </w:rPr>
        <w:t>土</w:t>
      </w:r>
      <w:r w:rsidR="003E5C3E">
        <w:rPr>
          <w:rFonts w:asciiTheme="majorEastAsia" w:eastAsiaTheme="majorEastAsia" w:hAnsiTheme="majorEastAsia" w:hint="eastAsia"/>
        </w:rPr>
        <w:t>曜日</w:t>
      </w:r>
      <w:r>
        <w:rPr>
          <w:rFonts w:asciiTheme="majorEastAsia" w:eastAsiaTheme="majorEastAsia" w:hAnsiTheme="majorEastAsia" w:hint="eastAsia"/>
        </w:rPr>
        <w:t>・10日</w:t>
      </w:r>
      <w:r w:rsidR="003E5C3E">
        <w:rPr>
          <w:rFonts w:asciiTheme="majorEastAsia" w:eastAsiaTheme="majorEastAsia" w:hAnsiTheme="majorEastAsia" w:hint="eastAsia"/>
        </w:rPr>
        <w:t xml:space="preserve">　</w:t>
      </w:r>
      <w:r>
        <w:rPr>
          <w:rFonts w:asciiTheme="majorEastAsia" w:eastAsiaTheme="majorEastAsia" w:hAnsiTheme="majorEastAsia" w:hint="eastAsia"/>
        </w:rPr>
        <w:t>日</w:t>
      </w:r>
      <w:r w:rsidR="003E5C3E">
        <w:rPr>
          <w:rFonts w:asciiTheme="majorEastAsia" w:eastAsiaTheme="majorEastAsia" w:hAnsiTheme="majorEastAsia" w:hint="eastAsia"/>
        </w:rPr>
        <w:t>曜日</w:t>
      </w:r>
      <w:r>
        <w:rPr>
          <w:rFonts w:asciiTheme="majorEastAsia" w:eastAsiaTheme="majorEastAsia" w:hAnsiTheme="majorEastAsia" w:hint="eastAsia"/>
        </w:rPr>
        <w:t>に開催</w:t>
      </w:r>
    </w:p>
    <w:p w:rsidR="0058081F" w:rsidRPr="003E5C3E" w:rsidRDefault="00FD499D" w:rsidP="0058081F">
      <w:pPr>
        <w:overflowPunct w:val="0"/>
        <w:textAlignment w:val="baseline"/>
        <w:rPr>
          <w:rFonts w:asciiTheme="minorEastAsia" w:hAnsiTheme="minorEastAsia" w:cs="Times New Roman"/>
          <w:color w:val="000000"/>
          <w:spacing w:val="2"/>
          <w:kern w:val="0"/>
          <w:szCs w:val="21"/>
        </w:rPr>
      </w:pPr>
      <w:r w:rsidRPr="003341D3">
        <w:rPr>
          <w:rFonts w:asciiTheme="minorEastAsia" w:hAnsiTheme="minorEastAsia" w:hint="eastAsia"/>
        </w:rPr>
        <w:t xml:space="preserve">　</w:t>
      </w:r>
      <w:r w:rsidR="0058081F" w:rsidRPr="003E5C3E">
        <w:rPr>
          <w:rFonts w:asciiTheme="minorEastAsia" w:hAnsiTheme="minorEastAsia" w:cs="ＭＳ ゴシック" w:hint="eastAsia"/>
          <w:color w:val="000000"/>
          <w:kern w:val="0"/>
          <w:szCs w:val="21"/>
        </w:rPr>
        <w:t>京都ものづくり</w:t>
      </w:r>
      <w:r w:rsidR="0058081F" w:rsidRPr="003E5C3E">
        <w:rPr>
          <w:rFonts w:asciiTheme="minorEastAsia" w:hAnsiTheme="minorEastAsia" w:cs="ＭＳ ゴシック" w:hint="eastAsia"/>
          <w:color w:val="333333"/>
          <w:kern w:val="0"/>
          <w:szCs w:val="21"/>
        </w:rPr>
        <w:t>フェアは、暮らしを支える京都府産業の優れたものづくりを紹介し、子ども達や若者のものづくりへの関</w:t>
      </w:r>
      <w:r w:rsidR="0058081F" w:rsidRPr="003E5C3E">
        <w:rPr>
          <w:rFonts w:asciiTheme="minorEastAsia" w:hAnsiTheme="minorEastAsia" w:cs="Malgun Gothic" w:hint="eastAsia"/>
          <w:color w:val="333333"/>
          <w:kern w:val="0"/>
          <w:szCs w:val="21"/>
        </w:rPr>
        <w:t>心を高め、</w:t>
      </w:r>
      <w:r w:rsidR="0058081F" w:rsidRPr="003E5C3E">
        <w:rPr>
          <w:rFonts w:asciiTheme="minorEastAsia" w:hAnsiTheme="minorEastAsia" w:cs="ＭＳ ゴシック" w:hint="eastAsia"/>
          <w:color w:val="333333"/>
          <w:kern w:val="0"/>
          <w:szCs w:val="21"/>
        </w:rPr>
        <w:t>様々</w:t>
      </w:r>
      <w:r w:rsidR="0058081F" w:rsidRPr="003E5C3E">
        <w:rPr>
          <w:rFonts w:asciiTheme="minorEastAsia" w:hAnsiTheme="minorEastAsia" w:cs="Malgun Gothic" w:hint="eastAsia"/>
          <w:color w:val="333333"/>
          <w:kern w:val="0"/>
          <w:szCs w:val="21"/>
        </w:rPr>
        <w:t>な職業の優れた技術</w:t>
      </w:r>
      <w:r w:rsidR="0058081F" w:rsidRPr="003E5C3E">
        <w:rPr>
          <w:rFonts w:asciiTheme="minorEastAsia" w:hAnsiTheme="minorEastAsia" w:cs="ＭＳ ゴシック" w:hint="eastAsia"/>
          <w:color w:val="333333"/>
          <w:kern w:val="0"/>
          <w:szCs w:val="21"/>
        </w:rPr>
        <w:t>・</w:t>
      </w:r>
      <w:r w:rsidR="0058081F" w:rsidRPr="003E5C3E">
        <w:rPr>
          <w:rFonts w:asciiTheme="minorEastAsia" w:hAnsiTheme="minorEastAsia" w:cs="Malgun Gothic" w:hint="eastAsia"/>
          <w:color w:val="333333"/>
          <w:kern w:val="0"/>
          <w:szCs w:val="21"/>
        </w:rPr>
        <w:t>技能を「見て」「</w:t>
      </w:r>
      <w:r w:rsidR="0058081F" w:rsidRPr="003E5C3E">
        <w:rPr>
          <w:rFonts w:asciiTheme="minorEastAsia" w:hAnsiTheme="minorEastAsia" w:cs="ＭＳ ゴシック" w:hint="eastAsia"/>
          <w:color w:val="333333"/>
          <w:kern w:val="0"/>
          <w:szCs w:val="21"/>
        </w:rPr>
        <w:t>触</w:t>
      </w:r>
      <w:r w:rsidR="0058081F" w:rsidRPr="003E5C3E">
        <w:rPr>
          <w:rFonts w:asciiTheme="minorEastAsia" w:hAnsiTheme="minorEastAsia" w:cs="Malgun Gothic" w:hint="eastAsia"/>
          <w:color w:val="333333"/>
          <w:kern w:val="0"/>
          <w:szCs w:val="21"/>
        </w:rPr>
        <w:t>れて」体感できる催しとして昭和</w:t>
      </w:r>
      <w:r w:rsidR="0058081F" w:rsidRPr="003E5C3E">
        <w:rPr>
          <w:rFonts w:asciiTheme="minorEastAsia" w:hAnsiTheme="minorEastAsia" w:cs="ＭＳ ゴシック"/>
          <w:color w:val="333333"/>
          <w:kern w:val="0"/>
          <w:szCs w:val="21"/>
        </w:rPr>
        <w:t>56</w:t>
      </w:r>
      <w:r w:rsidR="0058081F" w:rsidRPr="003E5C3E">
        <w:rPr>
          <w:rFonts w:asciiTheme="minorEastAsia" w:hAnsiTheme="minorEastAsia" w:cs="ＭＳ ゴシック" w:hint="eastAsia"/>
          <w:color w:val="333333"/>
          <w:kern w:val="0"/>
          <w:szCs w:val="21"/>
        </w:rPr>
        <w:t>年度から毎</w:t>
      </w:r>
      <w:r w:rsidR="0058081F" w:rsidRPr="003E5C3E">
        <w:rPr>
          <w:rFonts w:asciiTheme="minorEastAsia" w:hAnsiTheme="minorEastAsia" w:cs="Malgun Gothic" w:hint="eastAsia"/>
          <w:color w:val="333333"/>
          <w:kern w:val="0"/>
          <w:szCs w:val="21"/>
        </w:rPr>
        <w:t>年開催しています。</w:t>
      </w:r>
      <w:r w:rsidR="0058081F" w:rsidRPr="003E5C3E">
        <w:rPr>
          <w:rFonts w:asciiTheme="minorEastAsia" w:hAnsiTheme="minorEastAsia" w:cs="Times New Roman"/>
          <w:kern w:val="0"/>
          <w:sz w:val="24"/>
          <w:szCs w:val="24"/>
        </w:rPr>
        <w:br/>
      </w:r>
      <w:r w:rsidR="0058081F" w:rsidRPr="003E5C3E">
        <w:rPr>
          <w:rFonts w:asciiTheme="minorEastAsia" w:hAnsiTheme="minorEastAsia" w:cs="ＭＳ ゴシック" w:hint="eastAsia"/>
          <w:color w:val="333333"/>
          <w:kern w:val="0"/>
          <w:szCs w:val="21"/>
        </w:rPr>
        <w:t xml:space="preserve">　今年も府内</w:t>
      </w:r>
      <w:r w:rsidR="0058081F" w:rsidRPr="003E5C3E">
        <w:rPr>
          <w:rFonts w:asciiTheme="minorEastAsia" w:hAnsiTheme="minorEastAsia" w:cs="Malgun Gothic" w:hint="eastAsia"/>
          <w:color w:val="333333"/>
          <w:kern w:val="0"/>
          <w:szCs w:val="21"/>
        </w:rPr>
        <w:t>の</w:t>
      </w:r>
      <w:r w:rsidR="0058081F" w:rsidRPr="003E5C3E">
        <w:rPr>
          <w:rFonts w:asciiTheme="minorEastAsia" w:hAnsiTheme="minorEastAsia" w:cs="ＭＳ ゴシック"/>
          <w:color w:val="333333"/>
          <w:kern w:val="0"/>
          <w:szCs w:val="21"/>
        </w:rPr>
        <w:t>100</w:t>
      </w:r>
      <w:r w:rsidR="0058081F" w:rsidRPr="003E5C3E">
        <w:rPr>
          <w:rFonts w:asciiTheme="minorEastAsia" w:hAnsiTheme="minorEastAsia" w:cs="ＭＳ ゴシック" w:hint="eastAsia"/>
          <w:color w:val="333333"/>
          <w:kern w:val="0"/>
          <w:szCs w:val="21"/>
        </w:rPr>
        <w:t>を超える団</w:t>
      </w:r>
      <w:r w:rsidR="0058081F" w:rsidRPr="003E5C3E">
        <w:rPr>
          <w:rFonts w:asciiTheme="minorEastAsia" w:hAnsiTheme="minorEastAsia" w:cs="Malgun Gothic" w:hint="eastAsia"/>
          <w:color w:val="333333"/>
          <w:kern w:val="0"/>
          <w:szCs w:val="21"/>
        </w:rPr>
        <w:t>体がステ</w:t>
      </w:r>
      <w:r w:rsidR="0058081F" w:rsidRPr="003E5C3E">
        <w:rPr>
          <w:rFonts w:asciiTheme="minorEastAsia" w:hAnsiTheme="minorEastAsia" w:cs="ＭＳ ゴシック" w:hint="eastAsia"/>
          <w:color w:val="333333"/>
          <w:kern w:val="0"/>
          <w:szCs w:val="21"/>
        </w:rPr>
        <w:t>ー</w:t>
      </w:r>
      <w:r w:rsidR="0058081F" w:rsidRPr="003E5C3E">
        <w:rPr>
          <w:rFonts w:asciiTheme="minorEastAsia" w:hAnsiTheme="minorEastAsia" w:cs="Malgun Gothic" w:hint="eastAsia"/>
          <w:color w:val="333333"/>
          <w:kern w:val="0"/>
          <w:szCs w:val="21"/>
        </w:rPr>
        <w:t>ジやブ</w:t>
      </w:r>
      <w:r w:rsidR="0058081F" w:rsidRPr="003E5C3E">
        <w:rPr>
          <w:rFonts w:asciiTheme="minorEastAsia" w:hAnsiTheme="minorEastAsia" w:cs="ＭＳ ゴシック" w:hint="eastAsia"/>
          <w:color w:val="333333"/>
          <w:kern w:val="0"/>
          <w:szCs w:val="21"/>
        </w:rPr>
        <w:t>ー</w:t>
      </w:r>
      <w:r w:rsidR="0058081F" w:rsidRPr="003E5C3E">
        <w:rPr>
          <w:rFonts w:asciiTheme="minorEastAsia" w:hAnsiTheme="minorEastAsia" w:cs="Malgun Gothic" w:hint="eastAsia"/>
          <w:color w:val="333333"/>
          <w:kern w:val="0"/>
          <w:szCs w:val="21"/>
        </w:rPr>
        <w:t>スに取り組んで、皆</w:t>
      </w:r>
      <w:r w:rsidR="0058081F" w:rsidRPr="003E5C3E">
        <w:rPr>
          <w:rFonts w:asciiTheme="minorEastAsia" w:hAnsiTheme="minorEastAsia" w:cs="ＭＳ ゴシック" w:hint="eastAsia"/>
          <w:color w:val="333333"/>
          <w:kern w:val="0"/>
          <w:szCs w:val="21"/>
        </w:rPr>
        <w:t>様</w:t>
      </w:r>
      <w:r w:rsidR="0058081F" w:rsidRPr="003E5C3E">
        <w:rPr>
          <w:rFonts w:asciiTheme="minorEastAsia" w:hAnsiTheme="minorEastAsia" w:cs="Malgun Gothic" w:hint="eastAsia"/>
          <w:color w:val="333333"/>
          <w:kern w:val="0"/>
          <w:szCs w:val="21"/>
        </w:rPr>
        <w:t>のお越しをお待ちしています。</w:t>
      </w:r>
    </w:p>
    <w:p w:rsidR="0058081F" w:rsidRPr="003E5C3E" w:rsidRDefault="003341D3" w:rsidP="0058081F">
      <w:pPr>
        <w:rPr>
          <w:rFonts w:asciiTheme="minorEastAsia" w:hAnsiTheme="minorEastAsia"/>
        </w:rPr>
      </w:pPr>
      <w:r w:rsidRPr="003E5C3E">
        <w:rPr>
          <w:rFonts w:asciiTheme="minorEastAsia" w:hAnsiTheme="minorEastAsia" w:hint="eastAsia"/>
        </w:rPr>
        <w:t>・</w:t>
      </w:r>
      <w:r w:rsidR="0058081F" w:rsidRPr="003E5C3E">
        <w:rPr>
          <w:rFonts w:asciiTheme="minorEastAsia" w:hAnsiTheme="minorEastAsia" w:hint="eastAsia"/>
        </w:rPr>
        <w:t>日時</w:t>
      </w:r>
      <w:r w:rsidRPr="003E5C3E">
        <w:rPr>
          <w:rFonts w:asciiTheme="minorEastAsia" w:hAnsiTheme="minorEastAsia" w:hint="eastAsia"/>
        </w:rPr>
        <w:t>：</w:t>
      </w:r>
      <w:r w:rsidR="0058081F" w:rsidRPr="003E5C3E">
        <w:rPr>
          <w:rFonts w:asciiTheme="minorEastAsia" w:hAnsiTheme="minorEastAsia" w:hint="eastAsia"/>
        </w:rPr>
        <w:t>11月9日</w:t>
      </w:r>
      <w:r w:rsidR="003E5C3E">
        <w:rPr>
          <w:rFonts w:asciiTheme="minorEastAsia" w:hAnsiTheme="minorEastAsia" w:hint="eastAsia"/>
        </w:rPr>
        <w:t xml:space="preserve">　</w:t>
      </w:r>
      <w:r w:rsidR="0058081F" w:rsidRPr="003E5C3E">
        <w:rPr>
          <w:rFonts w:asciiTheme="minorEastAsia" w:hAnsiTheme="minorEastAsia" w:hint="eastAsia"/>
        </w:rPr>
        <w:t>土</w:t>
      </w:r>
      <w:r w:rsidR="003E5C3E">
        <w:rPr>
          <w:rFonts w:asciiTheme="minorEastAsia" w:hAnsiTheme="minorEastAsia" w:hint="eastAsia"/>
        </w:rPr>
        <w:t>曜日</w:t>
      </w:r>
      <w:r w:rsidR="0058081F" w:rsidRPr="003E5C3E">
        <w:rPr>
          <w:rFonts w:asciiTheme="minorEastAsia" w:hAnsiTheme="minorEastAsia" w:hint="eastAsia"/>
        </w:rPr>
        <w:t>10</w:t>
      </w:r>
      <w:r w:rsidR="007D5185" w:rsidRPr="003E5C3E">
        <w:rPr>
          <w:rFonts w:asciiTheme="minorEastAsia" w:hAnsiTheme="minorEastAsia" w:hint="eastAsia"/>
        </w:rPr>
        <w:t>時から</w:t>
      </w:r>
      <w:r w:rsidR="0058081F" w:rsidRPr="003E5C3E">
        <w:rPr>
          <w:rFonts w:asciiTheme="minorEastAsia" w:hAnsiTheme="minorEastAsia" w:hint="eastAsia"/>
        </w:rPr>
        <w:t>17</w:t>
      </w:r>
      <w:r w:rsidR="007D5185" w:rsidRPr="003E5C3E">
        <w:rPr>
          <w:rFonts w:asciiTheme="minorEastAsia" w:hAnsiTheme="minorEastAsia" w:hint="eastAsia"/>
        </w:rPr>
        <w:t>時</w:t>
      </w:r>
      <w:r w:rsidR="0058081F" w:rsidRPr="003E5C3E">
        <w:rPr>
          <w:rFonts w:asciiTheme="minorEastAsia" w:hAnsiTheme="minorEastAsia" w:hint="eastAsia"/>
        </w:rPr>
        <w:t>／10日</w:t>
      </w:r>
      <w:r w:rsidR="003E5C3E">
        <w:rPr>
          <w:rFonts w:asciiTheme="minorEastAsia" w:hAnsiTheme="minorEastAsia" w:hint="eastAsia"/>
        </w:rPr>
        <w:t xml:space="preserve">　</w:t>
      </w:r>
      <w:r w:rsidR="0058081F" w:rsidRPr="003E5C3E">
        <w:rPr>
          <w:rFonts w:asciiTheme="minorEastAsia" w:hAnsiTheme="minorEastAsia" w:hint="eastAsia"/>
        </w:rPr>
        <w:t>日</w:t>
      </w:r>
      <w:r w:rsidR="003E5C3E">
        <w:rPr>
          <w:rFonts w:asciiTheme="minorEastAsia" w:hAnsiTheme="minorEastAsia" w:hint="eastAsia"/>
        </w:rPr>
        <w:t xml:space="preserve">曜日　</w:t>
      </w:r>
      <w:r w:rsidR="0058081F" w:rsidRPr="003E5C3E">
        <w:rPr>
          <w:rFonts w:asciiTheme="minorEastAsia" w:hAnsiTheme="minorEastAsia" w:hint="eastAsia"/>
        </w:rPr>
        <w:t>10</w:t>
      </w:r>
      <w:r w:rsidR="007D5185" w:rsidRPr="003E5C3E">
        <w:rPr>
          <w:rFonts w:asciiTheme="minorEastAsia" w:hAnsiTheme="minorEastAsia" w:hint="eastAsia"/>
        </w:rPr>
        <w:t>時</w:t>
      </w:r>
      <w:r w:rsidR="00501319" w:rsidRPr="003E5C3E">
        <w:rPr>
          <w:rFonts w:asciiTheme="minorEastAsia" w:hAnsiTheme="minorEastAsia" w:hint="eastAsia"/>
        </w:rPr>
        <w:t>から</w:t>
      </w:r>
      <w:r w:rsidR="0058081F" w:rsidRPr="003E5C3E">
        <w:rPr>
          <w:rFonts w:asciiTheme="minorEastAsia" w:hAnsiTheme="minorEastAsia" w:hint="eastAsia"/>
        </w:rPr>
        <w:t>16</w:t>
      </w:r>
      <w:r w:rsidR="007D5185" w:rsidRPr="003E5C3E">
        <w:rPr>
          <w:rFonts w:asciiTheme="minorEastAsia" w:hAnsiTheme="minorEastAsia" w:hint="eastAsia"/>
        </w:rPr>
        <w:t>時</w:t>
      </w:r>
    </w:p>
    <w:p w:rsidR="0058081F" w:rsidRPr="003E5C3E" w:rsidRDefault="003341D3" w:rsidP="0058081F">
      <w:pPr>
        <w:rPr>
          <w:rFonts w:asciiTheme="minorEastAsia" w:hAnsiTheme="minorEastAsia"/>
        </w:rPr>
      </w:pPr>
      <w:r w:rsidRPr="003E5C3E">
        <w:rPr>
          <w:rFonts w:asciiTheme="minorEastAsia" w:hAnsiTheme="minorEastAsia" w:hint="eastAsia"/>
        </w:rPr>
        <w:t>・</w:t>
      </w:r>
      <w:r w:rsidR="0058081F" w:rsidRPr="003E5C3E">
        <w:rPr>
          <w:rFonts w:asciiTheme="minorEastAsia" w:hAnsiTheme="minorEastAsia" w:hint="eastAsia"/>
        </w:rPr>
        <w:t>会場</w:t>
      </w:r>
      <w:r w:rsidRPr="003E5C3E">
        <w:rPr>
          <w:rFonts w:asciiTheme="minorEastAsia" w:hAnsiTheme="minorEastAsia" w:hint="eastAsia"/>
        </w:rPr>
        <w:t>：</w:t>
      </w:r>
      <w:r w:rsidR="0058081F" w:rsidRPr="003E5C3E">
        <w:rPr>
          <w:rFonts w:asciiTheme="minorEastAsia" w:hAnsiTheme="minorEastAsia" w:hint="eastAsia"/>
        </w:rPr>
        <w:t>京都府総合見本市会館（京都パルスプラザ）</w:t>
      </w:r>
    </w:p>
    <w:p w:rsidR="0058081F" w:rsidRPr="003E5C3E" w:rsidRDefault="003341D3" w:rsidP="0058081F">
      <w:pPr>
        <w:rPr>
          <w:rFonts w:asciiTheme="minorEastAsia" w:hAnsiTheme="minorEastAsia"/>
        </w:rPr>
      </w:pPr>
      <w:r w:rsidRPr="003E5C3E">
        <w:rPr>
          <w:rFonts w:asciiTheme="minorEastAsia" w:hAnsiTheme="minorEastAsia" w:hint="eastAsia"/>
        </w:rPr>
        <w:t>・</w:t>
      </w:r>
      <w:r w:rsidR="0058081F" w:rsidRPr="003E5C3E">
        <w:rPr>
          <w:rFonts w:asciiTheme="minorEastAsia" w:hAnsiTheme="minorEastAsia" w:hint="eastAsia"/>
        </w:rPr>
        <w:t>催しの内容</w:t>
      </w:r>
      <w:r w:rsidRPr="003E5C3E">
        <w:rPr>
          <w:rFonts w:asciiTheme="minorEastAsia" w:hAnsiTheme="minorEastAsia" w:hint="eastAsia"/>
        </w:rPr>
        <w:t>：</w:t>
      </w:r>
      <w:r w:rsidR="0058081F" w:rsidRPr="003E5C3E">
        <w:rPr>
          <w:rFonts w:asciiTheme="minorEastAsia" w:hAnsiTheme="minorEastAsia" w:hint="eastAsia"/>
        </w:rPr>
        <w:t>ものづくり体験、実演、展示、即売など</w:t>
      </w:r>
    </w:p>
    <w:p w:rsidR="0058081F" w:rsidRDefault="0058081F" w:rsidP="0058081F">
      <w:pPr>
        <w:rPr>
          <w:rFonts w:asciiTheme="minorEastAsia" w:hAnsiTheme="minorEastAsia" w:hint="eastAsia"/>
        </w:rPr>
      </w:pPr>
      <w:r w:rsidRPr="003E5C3E">
        <w:rPr>
          <w:rFonts w:asciiTheme="minorEastAsia" w:hAnsiTheme="minorEastAsia" w:hint="eastAsia"/>
        </w:rPr>
        <w:t xml:space="preserve">詳しくはこちら　　</w:t>
      </w:r>
      <w:hyperlink r:id="rId9" w:history="1">
        <w:r w:rsidR="00B41E28" w:rsidRPr="00747FE4">
          <w:rPr>
            <w:rStyle w:val="a3"/>
            <w:rFonts w:asciiTheme="minorEastAsia" w:hAnsiTheme="minorEastAsia" w:hint="eastAsia"/>
          </w:rPr>
          <w:t>http://www.pref.kyoto.jp/noryoku/2019fair.html</w:t>
        </w:r>
      </w:hyperlink>
    </w:p>
    <w:p w:rsidR="00FB7748" w:rsidRPr="003E5C3E" w:rsidRDefault="00E3326E" w:rsidP="008B4527">
      <w:pPr>
        <w:rPr>
          <w:rFonts w:asciiTheme="minorEastAsia" w:hAnsiTheme="minorEastAsia"/>
        </w:rPr>
      </w:pPr>
      <w:bookmarkStart w:id="0" w:name="_GoBack"/>
      <w:bookmarkEnd w:id="0"/>
      <w:r w:rsidRPr="003E5C3E">
        <w:rPr>
          <w:rFonts w:asciiTheme="minorEastAsia" w:hAnsiTheme="minorEastAsia" w:hint="eastAsia"/>
        </w:rPr>
        <w:t>お問合せ</w:t>
      </w:r>
      <w:r w:rsidR="00D35EE1" w:rsidRPr="003E5C3E">
        <w:rPr>
          <w:rFonts w:asciiTheme="minorEastAsia" w:hAnsiTheme="minorEastAsia" w:hint="eastAsia"/>
        </w:rPr>
        <w:t>は、京都府　人材開発推進課　電話</w:t>
      </w:r>
      <w:r w:rsidRPr="003E5C3E">
        <w:rPr>
          <w:rFonts w:asciiTheme="minorEastAsia" w:hAnsiTheme="minorEastAsia" w:hint="eastAsia"/>
        </w:rPr>
        <w:t>075-</w:t>
      </w:r>
      <w:r w:rsidR="003341D3" w:rsidRPr="003E5C3E">
        <w:rPr>
          <w:rFonts w:asciiTheme="minorEastAsia" w:hAnsiTheme="minorEastAsia" w:hint="eastAsia"/>
        </w:rPr>
        <w:t>414</w:t>
      </w:r>
      <w:r w:rsidRPr="003E5C3E">
        <w:rPr>
          <w:rFonts w:asciiTheme="minorEastAsia" w:hAnsiTheme="minorEastAsia" w:hint="eastAsia"/>
        </w:rPr>
        <w:t>-</w:t>
      </w:r>
      <w:r w:rsidR="00D35EE1" w:rsidRPr="003E5C3E">
        <w:rPr>
          <w:rFonts w:asciiTheme="minorEastAsia" w:hAnsiTheme="minorEastAsia" w:hint="eastAsia"/>
        </w:rPr>
        <w:t>5105</w:t>
      </w:r>
    </w:p>
    <w:p w:rsidR="00AC3C77" w:rsidRPr="00AF4ADD" w:rsidRDefault="00AC3C77" w:rsidP="00AC3C77">
      <w:pPr>
        <w:pBdr>
          <w:bottom w:val="single" w:sz="4" w:space="1" w:color="auto"/>
        </w:pBdr>
        <w:rPr>
          <w:rFonts w:asciiTheme="majorEastAsia" w:eastAsiaTheme="majorEastAsia" w:hAnsiTheme="majorEastAsia"/>
          <w:szCs w:val="21"/>
        </w:rPr>
      </w:pPr>
    </w:p>
    <w:p w:rsidR="00AC3C77" w:rsidRPr="005F5020" w:rsidRDefault="00AC3C77" w:rsidP="00AC3C77">
      <w:pPr>
        <w:rPr>
          <w:rFonts w:asciiTheme="majorEastAsia" w:eastAsiaTheme="majorEastAsia" w:hAnsiTheme="majorEastAsia"/>
          <w:szCs w:val="21"/>
        </w:rPr>
      </w:pPr>
    </w:p>
    <w:p w:rsidR="00FB45F3" w:rsidRPr="007B4D5E" w:rsidRDefault="0058081F" w:rsidP="008B4527">
      <w:pPr>
        <w:pStyle w:val="a9"/>
        <w:numPr>
          <w:ilvl w:val="0"/>
          <w:numId w:val="3"/>
        </w:numPr>
        <w:ind w:leftChars="0"/>
        <w:rPr>
          <w:rFonts w:asciiTheme="majorEastAsia" w:eastAsiaTheme="majorEastAsia" w:hAnsiTheme="majorEastAsia"/>
        </w:rPr>
      </w:pPr>
      <w:r>
        <w:rPr>
          <w:rFonts w:asciiTheme="majorEastAsia" w:eastAsiaTheme="majorEastAsia" w:hAnsiTheme="majorEastAsia" w:cs="ＭＳ 明朝" w:hint="eastAsia"/>
          <w:color w:val="000000"/>
          <w:kern w:val="0"/>
          <w:szCs w:val="21"/>
        </w:rPr>
        <w:t>11月は「過労死等防止啓発月間」です</w:t>
      </w:r>
    </w:p>
    <w:p w:rsidR="008C65D7" w:rsidRPr="003E5C3E" w:rsidRDefault="002D5B7F" w:rsidP="002D5B7F">
      <w:pPr>
        <w:ind w:firstLineChars="100" w:firstLine="210"/>
        <w:rPr>
          <w:rFonts w:asciiTheme="minorEastAsia" w:hAnsiTheme="minorEastAsia"/>
        </w:rPr>
      </w:pPr>
      <w:r w:rsidRPr="003E5C3E">
        <w:rPr>
          <w:rFonts w:asciiTheme="minorEastAsia" w:hAnsiTheme="minorEastAsia" w:hint="eastAsia"/>
        </w:rPr>
        <w:lastRenderedPageBreak/>
        <w:t>厚生労働省では、「過労死等防止対策推進法」に基づき11月を「</w:t>
      </w:r>
      <w:r w:rsidRPr="003E5C3E">
        <w:rPr>
          <w:rFonts w:asciiTheme="minorEastAsia" w:hAnsiTheme="minorEastAsia" w:cs="ＭＳ 明朝" w:hint="eastAsia"/>
          <w:color w:val="000000"/>
          <w:kern w:val="0"/>
          <w:szCs w:val="21"/>
        </w:rPr>
        <w:t>過労死等防止啓発月間</w:t>
      </w:r>
      <w:r w:rsidRPr="003E5C3E">
        <w:rPr>
          <w:rFonts w:asciiTheme="minorEastAsia" w:hAnsiTheme="minorEastAsia" w:hint="eastAsia"/>
        </w:rPr>
        <w:t>」と定め、過労死等をなくすためにシンポジウムや過重労働解消キャンペーンを実施します。</w:t>
      </w:r>
    </w:p>
    <w:p w:rsidR="002D5B7F" w:rsidRPr="003E5C3E" w:rsidRDefault="002D5B7F" w:rsidP="002D5B7F">
      <w:pPr>
        <w:ind w:firstLineChars="100" w:firstLine="210"/>
        <w:rPr>
          <w:rFonts w:asciiTheme="minorEastAsia" w:hAnsiTheme="minorEastAsia"/>
        </w:rPr>
      </w:pPr>
    </w:p>
    <w:p w:rsidR="002D5B7F" w:rsidRPr="003E5C3E" w:rsidRDefault="002D5B7F" w:rsidP="002D5B7F">
      <w:pPr>
        <w:rPr>
          <w:rFonts w:asciiTheme="minorEastAsia" w:hAnsiTheme="minorEastAsia"/>
        </w:rPr>
      </w:pPr>
      <w:r w:rsidRPr="003E5C3E">
        <w:rPr>
          <w:rFonts w:asciiTheme="minorEastAsia" w:hAnsiTheme="minorEastAsia" w:hint="eastAsia"/>
        </w:rPr>
        <w:t>●過労死等防止対策推進シンポジウム</w:t>
      </w:r>
    </w:p>
    <w:p w:rsidR="00D756F0" w:rsidRPr="003E5C3E" w:rsidRDefault="00D756F0" w:rsidP="00D756F0">
      <w:pPr>
        <w:ind w:firstLineChars="100" w:firstLine="210"/>
        <w:rPr>
          <w:rFonts w:asciiTheme="minorEastAsia" w:hAnsiTheme="minorEastAsia"/>
        </w:rPr>
      </w:pPr>
      <w:r w:rsidRPr="003E5C3E">
        <w:rPr>
          <w:rFonts w:asciiTheme="minorEastAsia" w:hAnsiTheme="minorEastAsia" w:hint="eastAsia"/>
        </w:rPr>
        <w:t>近年、働き過ぎやパワーハラスメント等の労働問題によって多くの方の尊い命や心身の健康が損なわれ深刻な社会問題となっています。</w:t>
      </w:r>
    </w:p>
    <w:p w:rsidR="00D756F0" w:rsidRPr="003E5C3E" w:rsidRDefault="00D756F0" w:rsidP="00D756F0">
      <w:pPr>
        <w:ind w:firstLineChars="100" w:firstLine="210"/>
        <w:rPr>
          <w:rFonts w:asciiTheme="minorEastAsia" w:hAnsiTheme="minorEastAsia"/>
        </w:rPr>
      </w:pPr>
      <w:r w:rsidRPr="003E5C3E">
        <w:rPr>
          <w:rFonts w:asciiTheme="minorEastAsia" w:hAnsiTheme="minorEastAsia" w:hint="eastAsia"/>
        </w:rPr>
        <w:t>本シンポジウムでは</w:t>
      </w:r>
      <w:r w:rsidR="00D35EE1" w:rsidRPr="003E5C3E">
        <w:rPr>
          <w:rFonts w:asciiTheme="minorEastAsia" w:hAnsiTheme="minorEastAsia" w:hint="eastAsia"/>
        </w:rPr>
        <w:t>基調講演</w:t>
      </w:r>
      <w:r w:rsidRPr="003E5C3E">
        <w:rPr>
          <w:rFonts w:asciiTheme="minorEastAsia" w:hAnsiTheme="minorEastAsia" w:hint="eastAsia"/>
        </w:rPr>
        <w:t>や過労死された方のご遺族</w:t>
      </w:r>
      <w:r w:rsidR="00D35EE1" w:rsidRPr="003E5C3E">
        <w:rPr>
          <w:rFonts w:asciiTheme="minorEastAsia" w:hAnsiTheme="minorEastAsia" w:hint="eastAsia"/>
        </w:rPr>
        <w:t>からの</w:t>
      </w:r>
      <w:r w:rsidR="0099045E" w:rsidRPr="003E5C3E">
        <w:rPr>
          <w:rFonts w:asciiTheme="minorEastAsia" w:hAnsiTheme="minorEastAsia" w:hint="eastAsia"/>
        </w:rPr>
        <w:t>体験</w:t>
      </w:r>
      <w:r w:rsidR="007828FD" w:rsidRPr="003E5C3E">
        <w:rPr>
          <w:rFonts w:asciiTheme="minorEastAsia" w:hAnsiTheme="minorEastAsia" w:hint="eastAsia"/>
        </w:rPr>
        <w:t>談</w:t>
      </w:r>
      <w:r w:rsidR="00D35EE1" w:rsidRPr="003E5C3E">
        <w:rPr>
          <w:rFonts w:asciiTheme="minorEastAsia" w:hAnsiTheme="minorEastAsia" w:hint="eastAsia"/>
        </w:rPr>
        <w:t>発表により</w:t>
      </w:r>
      <w:r w:rsidRPr="003E5C3E">
        <w:rPr>
          <w:rFonts w:asciiTheme="minorEastAsia" w:hAnsiTheme="minorEastAsia" w:hint="eastAsia"/>
        </w:rPr>
        <w:t>、過労死等の現状や課題、防止対策について探ります。</w:t>
      </w:r>
    </w:p>
    <w:p w:rsidR="002D5B7F" w:rsidRPr="003E5C3E" w:rsidRDefault="002D5B7F" w:rsidP="00D756F0">
      <w:pPr>
        <w:ind w:firstLineChars="100" w:firstLine="210"/>
        <w:rPr>
          <w:rFonts w:asciiTheme="minorEastAsia" w:hAnsiTheme="minorEastAsia"/>
        </w:rPr>
      </w:pPr>
      <w:r w:rsidRPr="003E5C3E">
        <w:rPr>
          <w:rFonts w:asciiTheme="minorEastAsia" w:hAnsiTheme="minorEastAsia" w:hint="eastAsia"/>
        </w:rPr>
        <w:t>参加無料。どなたでも参加できます。</w:t>
      </w:r>
    </w:p>
    <w:p w:rsidR="00AC3C77" w:rsidRPr="003E5C3E" w:rsidRDefault="00AC3C77" w:rsidP="00D756F0">
      <w:pPr>
        <w:ind w:firstLineChars="100" w:firstLine="210"/>
        <w:rPr>
          <w:rFonts w:asciiTheme="minorEastAsia" w:hAnsiTheme="minorEastAsia"/>
        </w:rPr>
      </w:pPr>
    </w:p>
    <w:p w:rsidR="00D756F0" w:rsidRPr="003E5C3E" w:rsidRDefault="002D5B7F" w:rsidP="002D5B7F">
      <w:pPr>
        <w:rPr>
          <w:rFonts w:asciiTheme="minorEastAsia" w:hAnsiTheme="minorEastAsia"/>
        </w:rPr>
      </w:pPr>
      <w:r w:rsidRPr="003E5C3E">
        <w:rPr>
          <w:rFonts w:asciiTheme="minorEastAsia" w:hAnsiTheme="minorEastAsia" w:hint="eastAsia"/>
        </w:rPr>
        <w:t>・内容</w:t>
      </w:r>
      <w:r w:rsidR="000273AD" w:rsidRPr="003E5C3E">
        <w:rPr>
          <w:rFonts w:asciiTheme="minorEastAsia" w:hAnsiTheme="minorEastAsia" w:hint="eastAsia"/>
        </w:rPr>
        <w:t>：</w:t>
      </w:r>
      <w:r w:rsidR="00D756F0" w:rsidRPr="003E5C3E">
        <w:rPr>
          <w:rFonts w:asciiTheme="minorEastAsia" w:hAnsiTheme="minorEastAsia" w:hint="eastAsia"/>
        </w:rPr>
        <w:t>基調講演「過労死落語から見える遺族の願い」</w:t>
      </w:r>
    </w:p>
    <w:p w:rsidR="002D5B7F" w:rsidRPr="003E5C3E" w:rsidRDefault="00D756F0" w:rsidP="00D756F0">
      <w:pPr>
        <w:ind w:firstLineChars="100" w:firstLine="210"/>
        <w:rPr>
          <w:rFonts w:asciiTheme="minorEastAsia" w:hAnsiTheme="minorEastAsia"/>
        </w:rPr>
      </w:pPr>
      <w:r w:rsidRPr="003E5C3E">
        <w:rPr>
          <w:rFonts w:asciiTheme="minorEastAsia" w:hAnsiTheme="minorEastAsia" w:hint="eastAsia"/>
        </w:rPr>
        <w:t xml:space="preserve">　　　　　講師：毎日新聞夕刊編集長　松井宏員氏</w:t>
      </w:r>
    </w:p>
    <w:p w:rsidR="00D756F0" w:rsidRPr="003E5C3E" w:rsidRDefault="00D756F0" w:rsidP="002D5B7F">
      <w:pPr>
        <w:rPr>
          <w:rFonts w:asciiTheme="minorEastAsia" w:hAnsiTheme="minorEastAsia"/>
        </w:rPr>
      </w:pPr>
      <w:r w:rsidRPr="003E5C3E">
        <w:rPr>
          <w:rFonts w:asciiTheme="minorEastAsia" w:hAnsiTheme="minorEastAsia" w:hint="eastAsia"/>
        </w:rPr>
        <w:t xml:space="preserve">　　　　過労死ご遺族からの体験談発表</w:t>
      </w:r>
    </w:p>
    <w:p w:rsidR="002D5B7F" w:rsidRPr="003E5C3E" w:rsidRDefault="002D5B7F" w:rsidP="002D5B7F">
      <w:pPr>
        <w:rPr>
          <w:rFonts w:asciiTheme="minorEastAsia" w:hAnsiTheme="minorEastAsia"/>
        </w:rPr>
      </w:pPr>
      <w:r w:rsidRPr="003E5C3E">
        <w:rPr>
          <w:rFonts w:asciiTheme="minorEastAsia" w:hAnsiTheme="minorEastAsia" w:hint="eastAsia"/>
        </w:rPr>
        <w:t>・日時：11月19</w:t>
      </w:r>
      <w:r w:rsidR="003E5C3E">
        <w:rPr>
          <w:rFonts w:asciiTheme="minorEastAsia" w:hAnsiTheme="minorEastAsia" w:hint="eastAsia"/>
        </w:rPr>
        <w:t xml:space="preserve">日　</w:t>
      </w:r>
      <w:r w:rsidRPr="003E5C3E">
        <w:rPr>
          <w:rFonts w:asciiTheme="minorEastAsia" w:hAnsiTheme="minorEastAsia" w:hint="eastAsia"/>
        </w:rPr>
        <w:t>火</w:t>
      </w:r>
      <w:r w:rsidR="003E5C3E">
        <w:rPr>
          <w:rFonts w:asciiTheme="minorEastAsia" w:hAnsiTheme="minorEastAsia" w:hint="eastAsia"/>
        </w:rPr>
        <w:t>曜日</w:t>
      </w:r>
      <w:r w:rsidRPr="003E5C3E">
        <w:rPr>
          <w:rFonts w:asciiTheme="minorEastAsia" w:hAnsiTheme="minorEastAsia" w:hint="eastAsia"/>
        </w:rPr>
        <w:t>13時30分から16時10分（受付　13時から）</w:t>
      </w:r>
    </w:p>
    <w:p w:rsidR="002D5B7F" w:rsidRPr="003E5C3E" w:rsidRDefault="002D5B7F" w:rsidP="002D5B7F">
      <w:pPr>
        <w:rPr>
          <w:rFonts w:asciiTheme="minorEastAsia" w:hAnsiTheme="minorEastAsia"/>
        </w:rPr>
      </w:pPr>
      <w:r w:rsidRPr="003E5C3E">
        <w:rPr>
          <w:rFonts w:asciiTheme="minorEastAsia" w:hAnsiTheme="minorEastAsia" w:hint="eastAsia"/>
        </w:rPr>
        <w:t>・会場：池坊短期大学　こころホール（京都市下京区四条室町）</w:t>
      </w:r>
    </w:p>
    <w:p w:rsidR="002D5B7F" w:rsidRPr="003E5C3E" w:rsidRDefault="002D5B7F" w:rsidP="002D5B7F">
      <w:pPr>
        <w:rPr>
          <w:rFonts w:asciiTheme="minorEastAsia" w:hAnsiTheme="minorEastAsia"/>
        </w:rPr>
      </w:pPr>
      <w:r w:rsidRPr="003E5C3E">
        <w:rPr>
          <w:rFonts w:asciiTheme="minorEastAsia" w:hAnsiTheme="minorEastAsia" w:hint="eastAsia"/>
        </w:rPr>
        <w:t>・参加申込み：</w:t>
      </w:r>
      <w:r w:rsidR="00D756F0" w:rsidRPr="003E5C3E">
        <w:rPr>
          <w:rFonts w:asciiTheme="minorEastAsia" w:hAnsiTheme="minorEastAsia" w:hint="eastAsia"/>
        </w:rPr>
        <w:t>Web又はFAX</w:t>
      </w:r>
    </w:p>
    <w:p w:rsidR="002D5B7F" w:rsidRPr="003E5C3E" w:rsidRDefault="00D756F0" w:rsidP="002D5B7F">
      <w:pPr>
        <w:ind w:firstLineChars="100" w:firstLine="210"/>
        <w:rPr>
          <w:rFonts w:asciiTheme="minorEastAsia" w:hAnsiTheme="minorEastAsia"/>
        </w:rPr>
      </w:pPr>
      <w:r w:rsidRPr="003E5C3E">
        <w:rPr>
          <w:rFonts w:asciiTheme="minorEastAsia" w:hAnsiTheme="minorEastAsia" w:hint="eastAsia"/>
        </w:rPr>
        <w:t>Webの申込みは</w:t>
      </w:r>
      <w:r w:rsidR="00FE308E" w:rsidRPr="003E5C3E">
        <w:rPr>
          <w:rFonts w:asciiTheme="minorEastAsia" w:hAnsiTheme="minorEastAsia" w:hint="eastAsia"/>
        </w:rPr>
        <w:t xml:space="preserve">こちら　</w:t>
      </w:r>
      <w:hyperlink r:id="rId10" w:history="1">
        <w:r w:rsidR="00D35EE1" w:rsidRPr="003E5C3E">
          <w:rPr>
            <w:rStyle w:val="a3"/>
            <w:rFonts w:asciiTheme="minorEastAsia" w:hAnsiTheme="minorEastAsia"/>
          </w:rPr>
          <w:t>https://www.p-unique.co.jp/karoushiboushisympo/</w:t>
        </w:r>
      </w:hyperlink>
    </w:p>
    <w:p w:rsidR="00D35EE1" w:rsidRPr="003E5C3E" w:rsidRDefault="00D35EE1" w:rsidP="00D35EE1">
      <w:pPr>
        <w:rPr>
          <w:rFonts w:asciiTheme="minorEastAsia" w:hAnsiTheme="minorEastAsia"/>
        </w:rPr>
      </w:pPr>
    </w:p>
    <w:p w:rsidR="000A79E4" w:rsidRPr="003E5C3E" w:rsidRDefault="00D35EE1" w:rsidP="00D35EE1">
      <w:pPr>
        <w:rPr>
          <w:rFonts w:asciiTheme="minorEastAsia" w:hAnsiTheme="minorEastAsia"/>
        </w:rPr>
      </w:pPr>
      <w:r w:rsidRPr="003E5C3E">
        <w:rPr>
          <w:rFonts w:asciiTheme="minorEastAsia" w:hAnsiTheme="minorEastAsia" w:hint="eastAsia"/>
        </w:rPr>
        <w:t>●過重労働解消相談ダイヤル</w:t>
      </w:r>
    </w:p>
    <w:p w:rsidR="000A79E4" w:rsidRPr="003E5C3E" w:rsidRDefault="000A79E4" w:rsidP="00D35EE1">
      <w:pPr>
        <w:rPr>
          <w:rFonts w:asciiTheme="minorEastAsia" w:hAnsiTheme="minorEastAsia"/>
        </w:rPr>
      </w:pPr>
      <w:r w:rsidRPr="003E5C3E">
        <w:rPr>
          <w:rFonts w:asciiTheme="minorEastAsia" w:hAnsiTheme="minorEastAsia" w:hint="eastAsia"/>
        </w:rPr>
        <w:t xml:space="preserve">　過重労働解消キャンペーンの一環として、全国一斉に通話料無料の電話相談を実施します。</w:t>
      </w:r>
    </w:p>
    <w:p w:rsidR="00D35EE1" w:rsidRPr="003E5C3E" w:rsidRDefault="00D35EE1" w:rsidP="00D35EE1">
      <w:pPr>
        <w:rPr>
          <w:rFonts w:asciiTheme="minorEastAsia" w:hAnsiTheme="minorEastAsia"/>
        </w:rPr>
      </w:pPr>
      <w:r w:rsidRPr="003E5C3E">
        <w:rPr>
          <w:rFonts w:asciiTheme="minorEastAsia" w:hAnsiTheme="minorEastAsia" w:hint="eastAsia"/>
        </w:rPr>
        <w:t xml:space="preserve">　</w:t>
      </w:r>
      <w:r w:rsidR="000273AD" w:rsidRPr="003E5C3E">
        <w:rPr>
          <w:rFonts w:asciiTheme="minorEastAsia" w:hAnsiTheme="minorEastAsia" w:hint="eastAsia"/>
        </w:rPr>
        <w:t>長時間労働や過重労働、賃金不払残業などの労働条件全般にわたり、労働局の担当官が相談に応じます。</w:t>
      </w:r>
    </w:p>
    <w:p w:rsidR="000273AD" w:rsidRPr="003E5C3E" w:rsidRDefault="000273AD" w:rsidP="00D35EE1">
      <w:pPr>
        <w:rPr>
          <w:rFonts w:asciiTheme="minorEastAsia" w:hAnsiTheme="minorEastAsia"/>
        </w:rPr>
      </w:pPr>
      <w:r w:rsidRPr="003E5C3E">
        <w:rPr>
          <w:rFonts w:asciiTheme="minorEastAsia" w:hAnsiTheme="minorEastAsia" w:hint="eastAsia"/>
        </w:rPr>
        <w:t>・実施日時：</w:t>
      </w:r>
      <w:r w:rsidR="000A79E4" w:rsidRPr="003E5C3E">
        <w:rPr>
          <w:rFonts w:asciiTheme="minorEastAsia" w:hAnsiTheme="minorEastAsia" w:hint="eastAsia"/>
        </w:rPr>
        <w:t>10月27日</w:t>
      </w:r>
      <w:r w:rsidR="003E5C3E">
        <w:rPr>
          <w:rFonts w:asciiTheme="minorEastAsia" w:hAnsiTheme="minorEastAsia" w:hint="eastAsia"/>
        </w:rPr>
        <w:t xml:space="preserve">　</w:t>
      </w:r>
      <w:r w:rsidR="000A79E4" w:rsidRPr="003E5C3E">
        <w:rPr>
          <w:rFonts w:asciiTheme="minorEastAsia" w:hAnsiTheme="minorEastAsia" w:hint="eastAsia"/>
        </w:rPr>
        <w:t>日</w:t>
      </w:r>
      <w:r w:rsidR="003E5C3E">
        <w:rPr>
          <w:rFonts w:asciiTheme="minorEastAsia" w:hAnsiTheme="minorEastAsia" w:hint="eastAsia"/>
        </w:rPr>
        <w:t>曜日</w:t>
      </w:r>
      <w:r w:rsidR="000A79E4" w:rsidRPr="003E5C3E">
        <w:rPr>
          <w:rFonts w:asciiTheme="minorEastAsia" w:hAnsiTheme="minorEastAsia" w:hint="eastAsia"/>
        </w:rPr>
        <w:t>9時から17時</w:t>
      </w:r>
    </w:p>
    <w:p w:rsidR="000A79E4" w:rsidRPr="003E5C3E" w:rsidRDefault="000A79E4" w:rsidP="00D35EE1">
      <w:pPr>
        <w:rPr>
          <w:rFonts w:asciiTheme="minorEastAsia" w:hAnsiTheme="minorEastAsia"/>
        </w:rPr>
      </w:pPr>
      <w:r w:rsidRPr="003E5C3E">
        <w:rPr>
          <w:rFonts w:asciiTheme="minorEastAsia" w:hAnsiTheme="minorEastAsia" w:hint="eastAsia"/>
        </w:rPr>
        <w:t>・フリーダイヤル：0120(794)713</w:t>
      </w:r>
    </w:p>
    <w:p w:rsidR="00AC3C77" w:rsidRPr="003E5C3E" w:rsidRDefault="00AC3C77" w:rsidP="00AC3C77">
      <w:pPr>
        <w:pBdr>
          <w:bottom w:val="single" w:sz="4" w:space="1" w:color="auto"/>
        </w:pBdr>
        <w:rPr>
          <w:rFonts w:asciiTheme="minorEastAsia" w:hAnsiTheme="minorEastAsia"/>
          <w:szCs w:val="21"/>
        </w:rPr>
      </w:pPr>
    </w:p>
    <w:p w:rsidR="00AC3C77" w:rsidRPr="005F5020" w:rsidRDefault="00AC3C77" w:rsidP="00AC3C77">
      <w:pPr>
        <w:rPr>
          <w:rFonts w:asciiTheme="majorEastAsia" w:eastAsiaTheme="majorEastAsia" w:hAnsiTheme="majorEastAsia"/>
          <w:szCs w:val="21"/>
        </w:rPr>
      </w:pPr>
    </w:p>
    <w:p w:rsidR="00C1387C" w:rsidRPr="00FE527C" w:rsidRDefault="00C1387C" w:rsidP="00C1387C">
      <w:pPr>
        <w:rPr>
          <w:rFonts w:asciiTheme="majorEastAsia" w:eastAsiaTheme="majorEastAsia" w:hAnsiTheme="majorEastAsia"/>
        </w:rPr>
      </w:pPr>
      <w:r w:rsidRPr="00FE527C">
        <w:rPr>
          <w:rFonts w:asciiTheme="majorEastAsia" w:eastAsiaTheme="majorEastAsia" w:hAnsiTheme="majorEastAsia" w:hint="eastAsia"/>
        </w:rPr>
        <w:t>【４】年5日の年次有給休暇の取得</w:t>
      </w:r>
      <w:r w:rsidR="000626DB" w:rsidRPr="00FE527C">
        <w:rPr>
          <w:rFonts w:asciiTheme="majorEastAsia" w:eastAsiaTheme="majorEastAsia" w:hAnsiTheme="majorEastAsia" w:hint="eastAsia"/>
        </w:rPr>
        <w:t>の義務化</w:t>
      </w:r>
      <w:r w:rsidRPr="00FE527C">
        <w:rPr>
          <w:rFonts w:asciiTheme="majorEastAsia" w:eastAsiaTheme="majorEastAsia" w:hAnsiTheme="majorEastAsia" w:hint="eastAsia"/>
        </w:rPr>
        <w:t>、ご存じですか？</w:t>
      </w:r>
    </w:p>
    <w:p w:rsidR="00C1387C" w:rsidRDefault="00304ADB" w:rsidP="00C1387C">
      <w:pPr>
        <w:ind w:firstLineChars="100" w:firstLine="210"/>
        <w:rPr>
          <w:rFonts w:asciiTheme="minorEastAsia" w:hAnsiTheme="minorEastAsia"/>
        </w:rPr>
      </w:pPr>
      <w:r>
        <w:rPr>
          <w:rFonts w:asciiTheme="minorEastAsia" w:hAnsiTheme="minorEastAsia" w:hint="eastAsia"/>
        </w:rPr>
        <w:t>労働基準法が改正され、使用者は、法定の年次有給休暇</w:t>
      </w:r>
      <w:r w:rsidR="00EE5CB3">
        <w:rPr>
          <w:rFonts w:asciiTheme="minorEastAsia" w:hAnsiTheme="minorEastAsia" w:hint="eastAsia"/>
        </w:rPr>
        <w:t>の</w:t>
      </w:r>
      <w:r>
        <w:rPr>
          <w:rFonts w:asciiTheme="minorEastAsia" w:hAnsiTheme="minorEastAsia" w:hint="eastAsia"/>
        </w:rPr>
        <w:t>付与日数が10日以上の全ての労働者に対し、毎年5日、年次有給休暇を確実に取得</w:t>
      </w:r>
      <w:r w:rsidR="00AA0185">
        <w:rPr>
          <w:rFonts w:asciiTheme="minorEastAsia" w:hAnsiTheme="minorEastAsia" w:hint="eastAsia"/>
        </w:rPr>
        <w:t>させる必要があります。</w:t>
      </w:r>
      <w:r w:rsidR="00A2165C">
        <w:rPr>
          <w:rFonts w:asciiTheme="minorEastAsia" w:hAnsiTheme="minorEastAsia" w:hint="eastAsia"/>
        </w:rPr>
        <w:t>（2019年4月</w:t>
      </w:r>
      <w:r w:rsidR="000626DB">
        <w:rPr>
          <w:rFonts w:asciiTheme="minorEastAsia" w:hAnsiTheme="minorEastAsia" w:hint="eastAsia"/>
        </w:rPr>
        <w:t>1日から施行</w:t>
      </w:r>
      <w:r w:rsidR="00A2165C">
        <w:rPr>
          <w:rFonts w:asciiTheme="minorEastAsia" w:hAnsiTheme="minorEastAsia" w:hint="eastAsia"/>
        </w:rPr>
        <w:t>）</w:t>
      </w:r>
    </w:p>
    <w:p w:rsidR="00A2165C" w:rsidRDefault="00A2165C" w:rsidP="00A2165C">
      <w:pPr>
        <w:rPr>
          <w:rFonts w:asciiTheme="minorEastAsia" w:hAnsiTheme="minorEastAsia"/>
        </w:rPr>
      </w:pPr>
      <w:r>
        <w:rPr>
          <w:rFonts w:asciiTheme="minorEastAsia" w:hAnsiTheme="minorEastAsia" w:hint="eastAsia"/>
        </w:rPr>
        <w:t>●年次有給休暇とは</w:t>
      </w:r>
    </w:p>
    <w:p w:rsidR="00A2165C" w:rsidRDefault="00A2165C" w:rsidP="00A2165C">
      <w:pPr>
        <w:rPr>
          <w:rFonts w:asciiTheme="minorEastAsia" w:hAnsiTheme="minorEastAsia"/>
        </w:rPr>
      </w:pPr>
      <w:r>
        <w:rPr>
          <w:rFonts w:asciiTheme="minorEastAsia" w:hAnsiTheme="minorEastAsia" w:hint="eastAsia"/>
        </w:rPr>
        <w:t xml:space="preserve">　労働基準法において、労働者は、６箇月間継続して勤務し全労働日の8割以上出勤した場合は、</w:t>
      </w:r>
      <w:r w:rsidR="00EE5CB3">
        <w:rPr>
          <w:rFonts w:asciiTheme="minorEastAsia" w:hAnsiTheme="minorEastAsia" w:hint="eastAsia"/>
        </w:rPr>
        <w:t>年次</w:t>
      </w:r>
      <w:r>
        <w:rPr>
          <w:rFonts w:asciiTheme="minorEastAsia" w:hAnsiTheme="minorEastAsia" w:hint="eastAsia"/>
        </w:rPr>
        <w:t>有給休暇を取得することができます。</w:t>
      </w:r>
    </w:p>
    <w:p w:rsidR="00771C39" w:rsidRDefault="00771C39" w:rsidP="00A2165C">
      <w:pPr>
        <w:rPr>
          <w:rFonts w:asciiTheme="minorEastAsia" w:hAnsiTheme="minorEastAsia"/>
        </w:rPr>
      </w:pPr>
      <w:r>
        <w:rPr>
          <w:rFonts w:asciiTheme="minorEastAsia" w:hAnsiTheme="minorEastAsia" w:hint="eastAsia"/>
        </w:rPr>
        <w:t xml:space="preserve">　</w:t>
      </w:r>
      <w:r w:rsidR="00CF6140">
        <w:rPr>
          <w:rFonts w:asciiTheme="minorEastAsia" w:hAnsiTheme="minorEastAsia" w:hint="eastAsia"/>
        </w:rPr>
        <w:t>一般の労働者（週</w:t>
      </w:r>
      <w:r>
        <w:rPr>
          <w:rFonts w:asciiTheme="minorEastAsia" w:hAnsiTheme="minorEastAsia" w:hint="eastAsia"/>
        </w:rPr>
        <w:t>所定労働日数が週5日以上又は所定労働時間が30時間以上</w:t>
      </w:r>
      <w:r w:rsidR="00CF6140">
        <w:rPr>
          <w:rFonts w:asciiTheme="minorEastAsia" w:hAnsiTheme="minorEastAsia" w:hint="eastAsia"/>
        </w:rPr>
        <w:t>、</w:t>
      </w:r>
      <w:r w:rsidR="00EE5CB3">
        <w:rPr>
          <w:rFonts w:asciiTheme="minorEastAsia" w:hAnsiTheme="minorEastAsia" w:hint="eastAsia"/>
        </w:rPr>
        <w:t>若しくは</w:t>
      </w:r>
      <w:r w:rsidR="00CF6140">
        <w:rPr>
          <w:rFonts w:asciiTheme="minorEastAsia" w:hAnsiTheme="minorEastAsia" w:hint="eastAsia"/>
        </w:rPr>
        <w:t>1年間の所定労働日数が217日以上の労働者</w:t>
      </w:r>
      <w:r>
        <w:rPr>
          <w:rFonts w:asciiTheme="minorEastAsia" w:hAnsiTheme="minorEastAsia" w:hint="eastAsia"/>
        </w:rPr>
        <w:t>）は、雇い入れの日から6箇月勤続</w:t>
      </w:r>
      <w:r w:rsidR="005C215F">
        <w:rPr>
          <w:rFonts w:asciiTheme="minorEastAsia" w:hAnsiTheme="minorEastAsia" w:hint="eastAsia"/>
        </w:rPr>
        <w:t>すると</w:t>
      </w:r>
      <w:r>
        <w:rPr>
          <w:rFonts w:asciiTheme="minorEastAsia" w:hAnsiTheme="minorEastAsia" w:hint="eastAsia"/>
        </w:rPr>
        <w:t>、10</w:t>
      </w:r>
      <w:r>
        <w:rPr>
          <w:rFonts w:asciiTheme="minorEastAsia" w:hAnsiTheme="minorEastAsia" w:hint="eastAsia"/>
        </w:rPr>
        <w:lastRenderedPageBreak/>
        <w:t>日の</w:t>
      </w:r>
      <w:r w:rsidR="00CF6140">
        <w:rPr>
          <w:rFonts w:asciiTheme="minorEastAsia" w:hAnsiTheme="minorEastAsia" w:hint="eastAsia"/>
        </w:rPr>
        <w:t>年次有給休暇が付与されます。</w:t>
      </w:r>
    </w:p>
    <w:p w:rsidR="00A2165C" w:rsidRDefault="00A2165C" w:rsidP="00A2165C">
      <w:pPr>
        <w:rPr>
          <w:rFonts w:asciiTheme="minorEastAsia" w:hAnsiTheme="minorEastAsia"/>
        </w:rPr>
      </w:pPr>
      <w:r>
        <w:rPr>
          <w:rFonts w:asciiTheme="minorEastAsia" w:hAnsiTheme="minorEastAsia" w:hint="eastAsia"/>
        </w:rPr>
        <w:t xml:space="preserve">　パートタイム労働者など、所定労働日数が</w:t>
      </w:r>
      <w:r w:rsidR="00771C39">
        <w:rPr>
          <w:rFonts w:asciiTheme="minorEastAsia" w:hAnsiTheme="minorEastAsia" w:hint="eastAsia"/>
        </w:rPr>
        <w:t>少ない</w:t>
      </w:r>
      <w:r>
        <w:rPr>
          <w:rFonts w:asciiTheme="minorEastAsia" w:hAnsiTheme="minorEastAsia" w:hint="eastAsia"/>
        </w:rPr>
        <w:t>労働者</w:t>
      </w:r>
      <w:r w:rsidR="00771C39">
        <w:rPr>
          <w:rFonts w:asciiTheme="minorEastAsia" w:hAnsiTheme="minorEastAsia" w:hint="eastAsia"/>
        </w:rPr>
        <w:t>には、所定労働日数・時間に応じて</w:t>
      </w:r>
      <w:r>
        <w:rPr>
          <w:rFonts w:asciiTheme="minorEastAsia" w:hAnsiTheme="minorEastAsia" w:hint="eastAsia"/>
        </w:rPr>
        <w:t>年次有給休暇</w:t>
      </w:r>
      <w:r w:rsidR="00CF6140">
        <w:rPr>
          <w:rFonts w:asciiTheme="minorEastAsia" w:hAnsiTheme="minorEastAsia" w:hint="eastAsia"/>
        </w:rPr>
        <w:t>が付与されます。</w:t>
      </w:r>
    </w:p>
    <w:p w:rsidR="00CF6140" w:rsidRDefault="00CF6140" w:rsidP="00A2165C">
      <w:pPr>
        <w:rPr>
          <w:rFonts w:asciiTheme="minorEastAsia" w:hAnsiTheme="minorEastAsia"/>
        </w:rPr>
      </w:pPr>
    </w:p>
    <w:p w:rsidR="00CF6140" w:rsidRDefault="00CF6140" w:rsidP="00A2165C">
      <w:pPr>
        <w:rPr>
          <w:rFonts w:asciiTheme="minorEastAsia" w:hAnsiTheme="minorEastAsia"/>
        </w:rPr>
      </w:pPr>
      <w:r>
        <w:rPr>
          <w:rFonts w:asciiTheme="minorEastAsia" w:hAnsiTheme="minorEastAsia" w:hint="eastAsia"/>
        </w:rPr>
        <w:t>●年次有給休暇の使用者による時季指定とは</w:t>
      </w:r>
    </w:p>
    <w:p w:rsidR="00A0754F" w:rsidRDefault="00CF6140" w:rsidP="00E43C10">
      <w:pPr>
        <w:ind w:firstLineChars="100" w:firstLine="210"/>
        <w:rPr>
          <w:rFonts w:asciiTheme="minorEastAsia" w:hAnsiTheme="minorEastAsia"/>
        </w:rPr>
      </w:pPr>
      <w:r>
        <w:rPr>
          <w:rFonts w:asciiTheme="minorEastAsia" w:hAnsiTheme="minorEastAsia" w:hint="eastAsia"/>
        </w:rPr>
        <w:t>今般の労働基準法改正により、</w:t>
      </w:r>
      <w:r w:rsidR="00E43C10">
        <w:rPr>
          <w:rFonts w:asciiTheme="minorEastAsia" w:hAnsiTheme="minorEastAsia" w:hint="eastAsia"/>
        </w:rPr>
        <w:t>使用者は、</w:t>
      </w:r>
      <w:r>
        <w:rPr>
          <w:rFonts w:asciiTheme="minorEastAsia" w:hAnsiTheme="minorEastAsia" w:hint="eastAsia"/>
        </w:rPr>
        <w:t>法定の年次有給休暇が</w:t>
      </w:r>
      <w:r w:rsidR="00E43C10">
        <w:rPr>
          <w:rFonts w:asciiTheme="minorEastAsia" w:hAnsiTheme="minorEastAsia" w:hint="eastAsia"/>
        </w:rPr>
        <w:t>10日以上付与される労働者ごとに、年次有給休暇を付与した日から1年以内に5日</w:t>
      </w:r>
      <w:r w:rsidR="00EE5CB3">
        <w:rPr>
          <w:rFonts w:asciiTheme="minorEastAsia" w:hAnsiTheme="minorEastAsia" w:hint="eastAsia"/>
        </w:rPr>
        <w:t>について取得時季を指定して</w:t>
      </w:r>
      <w:r w:rsidR="00E43C10">
        <w:rPr>
          <w:rFonts w:asciiTheme="minorEastAsia" w:hAnsiTheme="minorEastAsia" w:hint="eastAsia"/>
        </w:rPr>
        <w:t>年次有給休暇を取得させることが義務づけられました。</w:t>
      </w:r>
    </w:p>
    <w:p w:rsidR="00E43C10" w:rsidRDefault="00E43C10" w:rsidP="000626DB">
      <w:pPr>
        <w:ind w:firstLineChars="100" w:firstLine="210"/>
        <w:rPr>
          <w:rFonts w:asciiTheme="minorEastAsia" w:hAnsiTheme="minorEastAsia"/>
        </w:rPr>
      </w:pPr>
      <w:r>
        <w:rPr>
          <w:rFonts w:asciiTheme="minorEastAsia" w:hAnsiTheme="minorEastAsia" w:hint="eastAsia"/>
        </w:rPr>
        <w:t>使用者が労働者の意見を</w:t>
      </w:r>
      <w:r w:rsidR="00D62B7E">
        <w:rPr>
          <w:rFonts w:asciiTheme="minorEastAsia" w:hAnsiTheme="minorEastAsia" w:hint="eastAsia"/>
        </w:rPr>
        <w:t>聴取した上で、時季を指定して取得させる必要があります。ただし、労働者が自ら請求・取得した年次有給休暇の日数や、労使協定で計画的に取得日を定めて与えた年次有給休暇の日数については、その日数分を</w:t>
      </w:r>
      <w:r w:rsidR="000626DB">
        <w:rPr>
          <w:rFonts w:asciiTheme="minorEastAsia" w:hAnsiTheme="minorEastAsia" w:hint="eastAsia"/>
        </w:rPr>
        <w:t>時季指定義務が課される5日から控除する必要があります。</w:t>
      </w:r>
    </w:p>
    <w:p w:rsidR="00E43C10" w:rsidRDefault="00E43C10" w:rsidP="00E43C10">
      <w:pPr>
        <w:rPr>
          <w:rFonts w:asciiTheme="minorEastAsia" w:hAnsiTheme="minorEastAsia"/>
        </w:rPr>
      </w:pPr>
    </w:p>
    <w:p w:rsidR="00E43C10" w:rsidRPr="00E43C10" w:rsidRDefault="00E43C10" w:rsidP="00E43C10">
      <w:pPr>
        <w:rPr>
          <w:rFonts w:asciiTheme="minorEastAsia" w:hAnsiTheme="minorEastAsia"/>
        </w:rPr>
      </w:pPr>
      <w:r>
        <w:rPr>
          <w:rFonts w:asciiTheme="minorEastAsia" w:hAnsiTheme="minorEastAsia" w:hint="eastAsia"/>
        </w:rPr>
        <w:t>●年次有給休暇管理簿</w:t>
      </w:r>
    </w:p>
    <w:p w:rsidR="00A0754F" w:rsidRDefault="00E43C10" w:rsidP="00D35EE1">
      <w:pPr>
        <w:rPr>
          <w:rFonts w:asciiTheme="minorEastAsia" w:hAnsiTheme="minorEastAsia"/>
        </w:rPr>
      </w:pPr>
      <w:r>
        <w:rPr>
          <w:rFonts w:asciiTheme="minorEastAsia" w:hAnsiTheme="minorEastAsia" w:hint="eastAsia"/>
        </w:rPr>
        <w:t xml:space="preserve">　使用者は、労働者ごとに</w:t>
      </w:r>
      <w:r w:rsidR="00D62B7E">
        <w:rPr>
          <w:rFonts w:asciiTheme="minorEastAsia" w:hAnsiTheme="minorEastAsia" w:hint="eastAsia"/>
        </w:rPr>
        <w:t>年次有給休暇管理簿を作成し、3年間保管しなければなりません。</w:t>
      </w:r>
    </w:p>
    <w:p w:rsidR="008351E8" w:rsidRDefault="008351E8" w:rsidP="00D35EE1">
      <w:pPr>
        <w:rPr>
          <w:rFonts w:asciiTheme="minorEastAsia" w:hAnsiTheme="minorEastAsia"/>
        </w:rPr>
      </w:pPr>
    </w:p>
    <w:p w:rsidR="000273AD" w:rsidRDefault="00A2165C" w:rsidP="00D35EE1">
      <w:pPr>
        <w:rPr>
          <w:rFonts w:asciiTheme="minorEastAsia" w:hAnsiTheme="minorEastAsia"/>
        </w:rPr>
      </w:pPr>
      <w:r>
        <w:rPr>
          <w:rFonts w:asciiTheme="minorEastAsia" w:hAnsiTheme="minorEastAsia" w:hint="eastAsia"/>
        </w:rPr>
        <w:t xml:space="preserve">詳しくはこちら　</w:t>
      </w:r>
      <w:hyperlink r:id="rId11" w:history="1">
        <w:r w:rsidR="008351E8" w:rsidRPr="005A018D">
          <w:rPr>
            <w:rStyle w:val="a3"/>
            <w:rFonts w:asciiTheme="minorEastAsia" w:hAnsiTheme="minorEastAsia"/>
          </w:rPr>
          <w:t>https://www.mhlw.go.jp/hatarakikata/salaried.html</w:t>
        </w:r>
      </w:hyperlink>
    </w:p>
    <w:p w:rsidR="008351E8" w:rsidRDefault="008351E8" w:rsidP="00D35EE1">
      <w:pPr>
        <w:rPr>
          <w:rFonts w:asciiTheme="minorEastAsia" w:hAnsiTheme="minorEastAsia"/>
        </w:rPr>
      </w:pPr>
    </w:p>
    <w:p w:rsidR="008351E8" w:rsidRDefault="008351E8" w:rsidP="00D35EE1">
      <w:pPr>
        <w:rPr>
          <w:rFonts w:asciiTheme="minorEastAsia" w:hAnsiTheme="minorEastAsia"/>
        </w:rPr>
      </w:pPr>
      <w:r>
        <w:rPr>
          <w:rFonts w:asciiTheme="minorEastAsia" w:hAnsiTheme="minorEastAsia" w:hint="eastAsia"/>
        </w:rPr>
        <w:t xml:space="preserve">　なお、厚生労働省は、会社独自の特別休暇を労働日に変更し、当該労働日について使用者が年次有給休暇として時季指定することや、法定休日ではない所定休日を労働日に変更し、当該労働日について使用者が年次有給休暇として時季指定することは、望ましくない取扱いとして例示しています。</w:t>
      </w:r>
    </w:p>
    <w:p w:rsidR="008351E8" w:rsidRDefault="008351E8" w:rsidP="008351E8">
      <w:pPr>
        <w:rPr>
          <w:rFonts w:asciiTheme="minorEastAsia" w:hAnsiTheme="minorEastAsia"/>
        </w:rPr>
      </w:pPr>
    </w:p>
    <w:p w:rsidR="008351E8" w:rsidRDefault="008351E8" w:rsidP="008351E8">
      <w:pPr>
        <w:rPr>
          <w:rFonts w:asciiTheme="minorEastAsia" w:hAnsiTheme="minorEastAsia"/>
        </w:rPr>
      </w:pPr>
      <w:r>
        <w:rPr>
          <w:rFonts w:asciiTheme="minorEastAsia" w:hAnsiTheme="minorEastAsia" w:hint="eastAsia"/>
        </w:rPr>
        <w:t xml:space="preserve">詳しくはこちら　 </w:t>
      </w:r>
      <w:hyperlink r:id="rId12" w:history="1">
        <w:r w:rsidRPr="005A018D">
          <w:rPr>
            <w:rStyle w:val="a3"/>
            <w:rFonts w:asciiTheme="minorEastAsia" w:hAnsiTheme="minorEastAsia"/>
          </w:rPr>
          <w:t>https://www.mhlw.go.jp/content/000463186.pdf</w:t>
        </w:r>
      </w:hyperlink>
    </w:p>
    <w:p w:rsidR="00CD33F1" w:rsidRPr="007B4D5E" w:rsidRDefault="00313AE7" w:rsidP="008B4527">
      <w:pPr>
        <w:rPr>
          <w:rFonts w:asciiTheme="majorEastAsia" w:eastAsiaTheme="majorEastAsia" w:hAnsiTheme="majorEastAsia"/>
        </w:rPr>
      </w:pPr>
      <w:r w:rsidRPr="007B4D5E">
        <w:rPr>
          <w:rFonts w:asciiTheme="majorEastAsia" w:eastAsiaTheme="majorEastAsia" w:hAnsiTheme="majorEastAsia" w:hint="eastAsia"/>
        </w:rPr>
        <w:t>＊＊＊＊＊＊＊＊＊＊＊＊＊＊＊＊＊＊＊＊＊＊＊＊＊＊＊＊＊＊＊＊＊＊＊＊＊＊</w:t>
      </w:r>
    </w:p>
    <w:p w:rsidR="00BC3795" w:rsidRPr="005F5020" w:rsidRDefault="00BC3795" w:rsidP="00BC3795">
      <w:pPr>
        <w:rPr>
          <w:rFonts w:asciiTheme="majorEastAsia" w:eastAsiaTheme="majorEastAsia" w:hAnsiTheme="majorEastAsia"/>
        </w:rPr>
      </w:pPr>
      <w:r w:rsidRPr="005F5020">
        <w:rPr>
          <w:rFonts w:asciiTheme="majorEastAsia" w:eastAsiaTheme="majorEastAsia" w:hAnsiTheme="majorEastAsia" w:hint="eastAsia"/>
        </w:rPr>
        <w:t>発行者：京都府商工労働観光部 人材確保・労働政策課</w:t>
      </w:r>
    </w:p>
    <w:p w:rsidR="00BC3795" w:rsidRPr="005F5020" w:rsidRDefault="00BC3795" w:rsidP="00BC3795">
      <w:pPr>
        <w:rPr>
          <w:rFonts w:asciiTheme="majorEastAsia" w:eastAsiaTheme="majorEastAsia" w:hAnsiTheme="majorEastAsia"/>
        </w:rPr>
      </w:pPr>
      <w:r w:rsidRPr="005F5020">
        <w:rPr>
          <w:rFonts w:asciiTheme="majorEastAsia" w:eastAsiaTheme="majorEastAsia" w:hAnsiTheme="majorEastAsia" w:hint="eastAsia"/>
        </w:rPr>
        <w:t xml:space="preserve">　　　　電　話：０７５－４１４－５０８２</w:t>
      </w:r>
    </w:p>
    <w:p w:rsidR="00BC3795" w:rsidRPr="005F5020" w:rsidRDefault="00BC3795" w:rsidP="00BC3795">
      <w:pPr>
        <w:rPr>
          <w:rFonts w:asciiTheme="majorEastAsia" w:eastAsiaTheme="majorEastAsia" w:hAnsiTheme="majorEastAsia"/>
        </w:rPr>
      </w:pPr>
      <w:r w:rsidRPr="005F5020">
        <w:rPr>
          <w:rFonts w:asciiTheme="majorEastAsia" w:eastAsiaTheme="majorEastAsia" w:hAnsiTheme="majorEastAsia" w:hint="eastAsia"/>
        </w:rPr>
        <w:t xml:space="preserve">　　　　ＦＡＸ：０７５－４１４－５０９２</w:t>
      </w:r>
    </w:p>
    <w:p w:rsidR="00BC3795" w:rsidRPr="005F5020" w:rsidRDefault="00BC3795" w:rsidP="00BC3795">
      <w:pPr>
        <w:rPr>
          <w:rStyle w:val="a3"/>
          <w:rFonts w:asciiTheme="majorEastAsia" w:eastAsiaTheme="majorEastAsia" w:hAnsiTheme="majorEastAsia"/>
        </w:rPr>
      </w:pPr>
      <w:r w:rsidRPr="005F5020">
        <w:rPr>
          <w:rFonts w:asciiTheme="majorEastAsia" w:eastAsiaTheme="majorEastAsia" w:hAnsiTheme="majorEastAsia" w:hint="eastAsia"/>
        </w:rPr>
        <w:t xml:space="preserve">　　　　メール：</w:t>
      </w:r>
      <w:r w:rsidRPr="005F5020">
        <w:rPr>
          <w:rFonts w:asciiTheme="majorEastAsia" w:eastAsiaTheme="majorEastAsia" w:hAnsiTheme="majorEastAsia"/>
        </w:rPr>
        <w:t>jinzairodo@pref.kyoto.lg.jp</w:t>
      </w:r>
    </w:p>
    <w:p w:rsidR="00BC3795" w:rsidRPr="005F5020" w:rsidRDefault="00BC3795" w:rsidP="00BC3795">
      <w:pPr>
        <w:rPr>
          <w:rFonts w:asciiTheme="majorEastAsia" w:eastAsiaTheme="majorEastAsia" w:hAnsiTheme="majorEastAsia"/>
        </w:rPr>
      </w:pPr>
      <w:r w:rsidRPr="005F5020">
        <w:rPr>
          <w:rFonts w:asciiTheme="majorEastAsia" w:eastAsiaTheme="majorEastAsia" w:hAnsiTheme="majorEastAsia" w:hint="eastAsia"/>
        </w:rPr>
        <w:t>※無断転載・転写・コピー・転送等はご遠慮願います。</w:t>
      </w:r>
    </w:p>
    <w:p w:rsidR="00BC3795" w:rsidRPr="00BC3795" w:rsidRDefault="00BC3795" w:rsidP="008B4527">
      <w:pPr>
        <w:rPr>
          <w:rFonts w:asciiTheme="majorEastAsia" w:eastAsiaTheme="majorEastAsia" w:hAnsiTheme="majorEastAsia"/>
        </w:rPr>
      </w:pPr>
    </w:p>
    <w:p w:rsidR="00B42E26" w:rsidRPr="003F3155" w:rsidRDefault="00B42E26" w:rsidP="008B4527">
      <w:pPr>
        <w:rPr>
          <w:rFonts w:ascii="HG丸ｺﾞｼｯｸM-PRO" w:eastAsia="HG丸ｺﾞｼｯｸM-PRO" w:hAnsi="HG丸ｺﾞｼｯｸM-PRO"/>
        </w:rPr>
      </w:pPr>
    </w:p>
    <w:sectPr w:rsidR="00B42E26" w:rsidRPr="003F3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273AD"/>
    <w:rsid w:val="00043C00"/>
    <w:rsid w:val="00060582"/>
    <w:rsid w:val="000618DE"/>
    <w:rsid w:val="000626DB"/>
    <w:rsid w:val="00063180"/>
    <w:rsid w:val="00065F1F"/>
    <w:rsid w:val="00074215"/>
    <w:rsid w:val="00077C33"/>
    <w:rsid w:val="00083B4B"/>
    <w:rsid w:val="000A2367"/>
    <w:rsid w:val="000A79E4"/>
    <w:rsid w:val="000D08F0"/>
    <w:rsid w:val="000D0CF1"/>
    <w:rsid w:val="001018F2"/>
    <w:rsid w:val="00126B69"/>
    <w:rsid w:val="00136978"/>
    <w:rsid w:val="00152639"/>
    <w:rsid w:val="00165ACE"/>
    <w:rsid w:val="00173997"/>
    <w:rsid w:val="001B48FE"/>
    <w:rsid w:val="001D56F2"/>
    <w:rsid w:val="001E3E77"/>
    <w:rsid w:val="001F32BD"/>
    <w:rsid w:val="00213443"/>
    <w:rsid w:val="00215883"/>
    <w:rsid w:val="00230036"/>
    <w:rsid w:val="002406D5"/>
    <w:rsid w:val="002748C1"/>
    <w:rsid w:val="00285C5E"/>
    <w:rsid w:val="002A2B8A"/>
    <w:rsid w:val="002A307F"/>
    <w:rsid w:val="002D5B7F"/>
    <w:rsid w:val="002E11B7"/>
    <w:rsid w:val="002E7C00"/>
    <w:rsid w:val="002F7BA0"/>
    <w:rsid w:val="00303C26"/>
    <w:rsid w:val="00304ADB"/>
    <w:rsid w:val="00313AE7"/>
    <w:rsid w:val="00317686"/>
    <w:rsid w:val="00322B28"/>
    <w:rsid w:val="003341D3"/>
    <w:rsid w:val="00342DEB"/>
    <w:rsid w:val="003522E3"/>
    <w:rsid w:val="00353FD9"/>
    <w:rsid w:val="00356FF6"/>
    <w:rsid w:val="00362F77"/>
    <w:rsid w:val="003C673E"/>
    <w:rsid w:val="003E5C3E"/>
    <w:rsid w:val="003F3155"/>
    <w:rsid w:val="003F679B"/>
    <w:rsid w:val="00400482"/>
    <w:rsid w:val="00440843"/>
    <w:rsid w:val="00454605"/>
    <w:rsid w:val="00455642"/>
    <w:rsid w:val="004A2F49"/>
    <w:rsid w:val="004B6C77"/>
    <w:rsid w:val="004E067D"/>
    <w:rsid w:val="004E27C3"/>
    <w:rsid w:val="004E6DC6"/>
    <w:rsid w:val="004F27C2"/>
    <w:rsid w:val="004F2B35"/>
    <w:rsid w:val="004F7D6E"/>
    <w:rsid w:val="00501319"/>
    <w:rsid w:val="005053A2"/>
    <w:rsid w:val="00525EAE"/>
    <w:rsid w:val="00530027"/>
    <w:rsid w:val="00535F15"/>
    <w:rsid w:val="005538F1"/>
    <w:rsid w:val="00571293"/>
    <w:rsid w:val="00577700"/>
    <w:rsid w:val="0058081F"/>
    <w:rsid w:val="00583BFF"/>
    <w:rsid w:val="005A5BDE"/>
    <w:rsid w:val="005C215F"/>
    <w:rsid w:val="005C238B"/>
    <w:rsid w:val="005E364A"/>
    <w:rsid w:val="005F4BC2"/>
    <w:rsid w:val="0062458D"/>
    <w:rsid w:val="00630B62"/>
    <w:rsid w:val="00634066"/>
    <w:rsid w:val="00654C32"/>
    <w:rsid w:val="006638EF"/>
    <w:rsid w:val="0067067F"/>
    <w:rsid w:val="006A038A"/>
    <w:rsid w:val="006A37A6"/>
    <w:rsid w:val="006B3294"/>
    <w:rsid w:val="006B4715"/>
    <w:rsid w:val="006F010E"/>
    <w:rsid w:val="00757A14"/>
    <w:rsid w:val="0076274A"/>
    <w:rsid w:val="00762DC7"/>
    <w:rsid w:val="007644E5"/>
    <w:rsid w:val="00771C39"/>
    <w:rsid w:val="00771DDB"/>
    <w:rsid w:val="007828FD"/>
    <w:rsid w:val="00791B9F"/>
    <w:rsid w:val="007A2343"/>
    <w:rsid w:val="007B4D5E"/>
    <w:rsid w:val="007B7F06"/>
    <w:rsid w:val="007D0582"/>
    <w:rsid w:val="007D5185"/>
    <w:rsid w:val="007D74B0"/>
    <w:rsid w:val="007D77FB"/>
    <w:rsid w:val="007F7AF4"/>
    <w:rsid w:val="008273C6"/>
    <w:rsid w:val="008351E8"/>
    <w:rsid w:val="008755BC"/>
    <w:rsid w:val="00886000"/>
    <w:rsid w:val="008B4527"/>
    <w:rsid w:val="008C65D7"/>
    <w:rsid w:val="008D70B4"/>
    <w:rsid w:val="008E79B3"/>
    <w:rsid w:val="00901382"/>
    <w:rsid w:val="00926A6A"/>
    <w:rsid w:val="0093440C"/>
    <w:rsid w:val="00947749"/>
    <w:rsid w:val="009556B9"/>
    <w:rsid w:val="00957D28"/>
    <w:rsid w:val="00971CE4"/>
    <w:rsid w:val="00972C3F"/>
    <w:rsid w:val="00984C16"/>
    <w:rsid w:val="0099045E"/>
    <w:rsid w:val="009C0CB9"/>
    <w:rsid w:val="009D1D3E"/>
    <w:rsid w:val="009D7A7B"/>
    <w:rsid w:val="009F54D3"/>
    <w:rsid w:val="00A0754F"/>
    <w:rsid w:val="00A10FFF"/>
    <w:rsid w:val="00A16BF3"/>
    <w:rsid w:val="00A2165C"/>
    <w:rsid w:val="00A32072"/>
    <w:rsid w:val="00A40B39"/>
    <w:rsid w:val="00A45A04"/>
    <w:rsid w:val="00A563A7"/>
    <w:rsid w:val="00A83949"/>
    <w:rsid w:val="00A83CF6"/>
    <w:rsid w:val="00A87D51"/>
    <w:rsid w:val="00AA0185"/>
    <w:rsid w:val="00AA117D"/>
    <w:rsid w:val="00AB2705"/>
    <w:rsid w:val="00AB6389"/>
    <w:rsid w:val="00AC3C77"/>
    <w:rsid w:val="00AD126E"/>
    <w:rsid w:val="00B0543E"/>
    <w:rsid w:val="00B10C65"/>
    <w:rsid w:val="00B11881"/>
    <w:rsid w:val="00B41E28"/>
    <w:rsid w:val="00B42E26"/>
    <w:rsid w:val="00B73B76"/>
    <w:rsid w:val="00B755A9"/>
    <w:rsid w:val="00B81393"/>
    <w:rsid w:val="00BA3445"/>
    <w:rsid w:val="00BC3795"/>
    <w:rsid w:val="00BE6922"/>
    <w:rsid w:val="00C02AE4"/>
    <w:rsid w:val="00C1387C"/>
    <w:rsid w:val="00C27B5D"/>
    <w:rsid w:val="00C40B1A"/>
    <w:rsid w:val="00C44CED"/>
    <w:rsid w:val="00C5312D"/>
    <w:rsid w:val="00C53F06"/>
    <w:rsid w:val="00C611A9"/>
    <w:rsid w:val="00C66C26"/>
    <w:rsid w:val="00CA554A"/>
    <w:rsid w:val="00CA6B51"/>
    <w:rsid w:val="00CB4F4F"/>
    <w:rsid w:val="00CC3DF9"/>
    <w:rsid w:val="00CD1057"/>
    <w:rsid w:val="00CD2516"/>
    <w:rsid w:val="00CD33F1"/>
    <w:rsid w:val="00CE02F6"/>
    <w:rsid w:val="00CF0219"/>
    <w:rsid w:val="00CF59B0"/>
    <w:rsid w:val="00CF6140"/>
    <w:rsid w:val="00D10F69"/>
    <w:rsid w:val="00D35EE1"/>
    <w:rsid w:val="00D46630"/>
    <w:rsid w:val="00D62B7E"/>
    <w:rsid w:val="00D634BC"/>
    <w:rsid w:val="00D756F0"/>
    <w:rsid w:val="00D95452"/>
    <w:rsid w:val="00DB3C8E"/>
    <w:rsid w:val="00DD24B1"/>
    <w:rsid w:val="00E125BF"/>
    <w:rsid w:val="00E25F74"/>
    <w:rsid w:val="00E3326E"/>
    <w:rsid w:val="00E34FA0"/>
    <w:rsid w:val="00E42A06"/>
    <w:rsid w:val="00E43C10"/>
    <w:rsid w:val="00E552A6"/>
    <w:rsid w:val="00E60EF5"/>
    <w:rsid w:val="00E7092A"/>
    <w:rsid w:val="00E80C32"/>
    <w:rsid w:val="00EC7AEC"/>
    <w:rsid w:val="00EE5CB3"/>
    <w:rsid w:val="00F00D31"/>
    <w:rsid w:val="00F768A0"/>
    <w:rsid w:val="00F83146"/>
    <w:rsid w:val="00F977FF"/>
    <w:rsid w:val="00FA1594"/>
    <w:rsid w:val="00FA46DB"/>
    <w:rsid w:val="00FB4447"/>
    <w:rsid w:val="00FB45F3"/>
    <w:rsid w:val="00FB7748"/>
    <w:rsid w:val="00FC0008"/>
    <w:rsid w:val="00FD3643"/>
    <w:rsid w:val="00FD499D"/>
    <w:rsid w:val="00FE308E"/>
    <w:rsid w:val="00FE527C"/>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hlw.go.jp/content/00046318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hlw.go.jp/hatarakikata/salaried.html" TargetMode="External"/><Relationship Id="rId5" Type="http://schemas.openxmlformats.org/officeDocument/2006/relationships/settings" Target="settings.xml"/><Relationship Id="rId10" Type="http://schemas.openxmlformats.org/officeDocument/2006/relationships/hyperlink" Target="https://www.p-unique.co.jp/karoushiboushisympo/" TargetMode="External"/><Relationship Id="rId4" Type="http://schemas.microsoft.com/office/2007/relationships/stylesWithEffects" Target="stylesWithEffects.xml"/><Relationship Id="rId9" Type="http://schemas.openxmlformats.org/officeDocument/2006/relationships/hyperlink" Target="http://www.pref.kyoto.jp/noryoku/2019fair.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A183-E80F-4C56-AA6C-ED2C5D8C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2019-10-10T07:43:00Z</cp:lastPrinted>
  <dcterms:created xsi:type="dcterms:W3CDTF">2019-10-10T07:34:00Z</dcterms:created>
  <dcterms:modified xsi:type="dcterms:W3CDTF">2019-10-10T07:58:00Z</dcterms:modified>
</cp:coreProperties>
</file>