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16" w:rsidRDefault="00B84F16" w:rsidP="00B84F16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000000" w:frame="1"/>
        </w:rPr>
        <w:t>様式　３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:rsidR="00087C9C" w:rsidRDefault="00087C9C" w:rsidP="00B84F16">
      <w:pPr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  <w:bookmarkStart w:id="0" w:name="_GoBack"/>
      <w:bookmarkEnd w:id="0"/>
    </w:p>
    <w:p w:rsidR="00B84F16" w:rsidRDefault="00B84F16" w:rsidP="00B84F16">
      <w:pPr>
        <w:adjustRightInd/>
        <w:spacing w:before="100" w:after="100" w:line="400" w:lineRule="exact"/>
        <w:jc w:val="center"/>
        <w:rPr>
          <w:rFonts w:ascii="HG丸ｺﾞｼｯｸM-PRO" w:eastAsia="HG丸ｺﾞｼｯｸM-PRO" w:hAnsi="HG丸ｺﾞｼｯｸM-PRO" w:cs="Times New Roman" w:hint="eastAsia"/>
          <w:b/>
          <w:bCs/>
          <w:spacing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団　体　概　要　書</w:t>
      </w:r>
    </w:p>
    <w:p w:rsidR="00B84F16" w:rsidRDefault="00B84F16" w:rsidP="00B84F16">
      <w:pPr>
        <w:adjustRightInd/>
        <w:spacing w:line="300" w:lineRule="exact"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828"/>
        <w:gridCol w:w="1302"/>
        <w:gridCol w:w="1065"/>
        <w:gridCol w:w="828"/>
        <w:gridCol w:w="237"/>
        <w:gridCol w:w="615"/>
        <w:gridCol w:w="805"/>
        <w:gridCol w:w="237"/>
        <w:gridCol w:w="2017"/>
      </w:tblGrid>
      <w:tr w:rsidR="00B84F16" w:rsidTr="00732415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事業者の名称</w:t>
            </w: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代表者名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B84F16" w:rsidTr="00732415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社員（職員）数</w:t>
            </w: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役員○人、社員○○人（うち常勤○人、非常勤社員○人）</w:t>
            </w: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B84F16" w:rsidTr="00732415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主な業務内容</w:t>
            </w: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財務状況</w:t>
            </w: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（単位：千円）</w:t>
            </w: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平成29年度</w:t>
            </w: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平成30年度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令和元年度</w:t>
            </w:r>
          </w:p>
        </w:tc>
      </w:tr>
      <w:tr w:rsidR="00B84F16" w:rsidTr="00732415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F16" w:rsidRDefault="00B84F16" w:rsidP="00732415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総収入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F16" w:rsidRDefault="00B84F16" w:rsidP="00732415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F16" w:rsidRDefault="00B84F16" w:rsidP="00732415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24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F16" w:rsidRDefault="00B84F16" w:rsidP="00732415">
            <w:pPr>
              <w:widowControl/>
              <w:overflowPunct/>
              <w:adjustRightInd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免許・登録</w:t>
            </w: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95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類似事業の受託実績</w:t>
            </w:r>
          </w:p>
        </w:tc>
      </w:tr>
      <w:tr w:rsidR="00B84F16" w:rsidTr="00732415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受託事業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受託事業の概要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事業期間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  <w:szCs w:val="24"/>
              </w:rPr>
              <w:t>契約の相手方</w:t>
            </w:r>
          </w:p>
        </w:tc>
      </w:tr>
      <w:tr w:rsidR="00B84F16" w:rsidTr="00732415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  <w:tr w:rsidR="00B84F16" w:rsidTr="00732415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8"/>
              </w:rPr>
            </w:pPr>
          </w:p>
          <w:p w:rsidR="00B84F16" w:rsidRDefault="00B84F16" w:rsidP="0073241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pacing w:val="8"/>
                <w:sz w:val="22"/>
                <w:szCs w:val="22"/>
              </w:rPr>
            </w:pPr>
          </w:p>
        </w:tc>
      </w:tr>
    </w:tbl>
    <w:p w:rsidR="00B84F16" w:rsidRDefault="00B84F16" w:rsidP="00B84F16">
      <w:pPr>
        <w:adjustRightInd/>
        <w:spacing w:line="320" w:lineRule="exact"/>
        <w:rPr>
          <w:rFonts w:ascii="HG丸ｺﾞｼｯｸM-PRO" w:eastAsia="HG丸ｺﾞｼｯｸM-PRO" w:hAnsi="HG丸ｺﾞｼｯｸM-PRO" w:cs="Times New Roman" w:hint="eastAsia"/>
          <w:b/>
          <w:bCs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※「社員・職員（数）」は、申請時の人数を記入すること。</w:t>
      </w:r>
    </w:p>
    <w:p w:rsidR="00B84F16" w:rsidRDefault="00B84F16" w:rsidP="00B84F16">
      <w:pPr>
        <w:adjustRightInd/>
        <w:spacing w:line="320" w:lineRule="exact"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※会社概要・パンフレット等がある場合は、添付すること。</w:t>
      </w:r>
    </w:p>
    <w:p w:rsidR="00B84F16" w:rsidRDefault="00B84F16" w:rsidP="00B84F16">
      <w:pPr>
        <w:adjustRightInd/>
        <w:spacing w:line="400" w:lineRule="exact"/>
        <w:ind w:left="240" w:hanging="240"/>
        <w:rPr>
          <w:rFonts w:ascii="HG丸ｺﾞｼｯｸM-PRO" w:eastAsia="HG丸ｺﾞｼｯｸM-PRO" w:hAnsi="HG丸ｺﾞｼｯｸM-PRO" w:cs="Times New Roman" w:hint="eastAsia"/>
          <w:b/>
          <w:bCs/>
          <w:spacing w:val="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※類似事業の受託実績については、</w:t>
      </w:r>
      <w:r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平成３０</w:t>
      </w:r>
      <w:r w:rsidRPr="00824039">
        <w:rPr>
          <w:rFonts w:ascii="HG丸ｺﾞｼｯｸM-PRO" w:eastAsia="HG丸ｺﾞｼｯｸM-PRO" w:hAnsi="HG丸ｺﾞｼｯｸM-PRO" w:hint="eastAsia"/>
          <w:b/>
          <w:bCs/>
          <w:color w:val="auto"/>
          <w:sz w:val="24"/>
          <w:szCs w:val="24"/>
        </w:rPr>
        <w:t>年１月１日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以降企画提案書提出日までの間に、国又は地方公共団体からの受託実績を記入してください。</w:t>
      </w:r>
    </w:p>
    <w:p w:rsidR="00267BD6" w:rsidRDefault="00B84F16" w:rsidP="00B84F16"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※欄が不足する場合には、複数ページにして記入すること。</w:t>
      </w:r>
    </w:p>
    <w:sectPr w:rsidR="00267BD6" w:rsidSect="00B84F1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4F16"/>
    <w:rsid w:val="00087C9C"/>
    <w:rsid w:val="00267BD6"/>
    <w:rsid w:val="00B8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76C8A"/>
  <w15:chartTrackingRefBased/>
  <w15:docId w15:val="{04EB1BBF-CB05-47C7-B1B9-933AA44F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F1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</cp:revision>
  <dcterms:created xsi:type="dcterms:W3CDTF">2021-01-22T08:21:00Z</dcterms:created>
  <dcterms:modified xsi:type="dcterms:W3CDTF">2021-01-22T08:29:00Z</dcterms:modified>
</cp:coreProperties>
</file>