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CF241C" w:rsidP="009D151E">
      <w:pPr>
        <w:jc w:val="center"/>
        <w:rPr>
          <w:rFonts w:ascii="ＭＳ ゴシック" w:eastAsia="ＭＳ ゴシック" w:hAnsi="ＭＳ ゴシック"/>
          <w:sz w:val="36"/>
          <w:szCs w:val="36"/>
        </w:rPr>
      </w:pPr>
      <w:r w:rsidRPr="002D0CCA">
        <w:rPr>
          <w:rFonts w:ascii="ＭＳ ゴシック" w:eastAsia="ＭＳ ゴシック" w:hAnsi="ＭＳ ゴシック" w:hint="eastAsia"/>
          <w:sz w:val="36"/>
          <w:szCs w:val="36"/>
        </w:rPr>
        <w:t>参考資料</w:t>
      </w:r>
      <w:r w:rsidR="000A19A6" w:rsidRPr="002D0CCA">
        <w:rPr>
          <w:rFonts w:ascii="ＭＳ ゴシック" w:eastAsia="ＭＳ ゴシック" w:hAnsi="ＭＳ ゴシック" w:hint="eastAsia"/>
          <w:sz w:val="36"/>
          <w:szCs w:val="36"/>
        </w:rPr>
        <w:t>２</w:t>
      </w:r>
    </w:p>
    <w:p w:rsidR="009D151E" w:rsidRPr="002D0CCA" w:rsidRDefault="009D151E" w:rsidP="009D151E">
      <w:pPr>
        <w:jc w:val="center"/>
      </w:pPr>
    </w:p>
    <w:p w:rsidR="009D151E" w:rsidRPr="00A70801" w:rsidRDefault="009D151E" w:rsidP="009D151E">
      <w:pPr>
        <w:jc w:val="center"/>
        <w:rPr>
          <w:rFonts w:ascii="ＭＳ ゴシック" w:eastAsia="ＭＳ ゴシック" w:hAnsi="ＭＳ ゴシック"/>
          <w:b/>
          <w:sz w:val="40"/>
          <w:szCs w:val="36"/>
        </w:rPr>
      </w:pPr>
      <w:r w:rsidRPr="00A70801">
        <w:rPr>
          <w:rFonts w:ascii="ＭＳ ゴシック" w:eastAsia="ＭＳ ゴシック" w:hAnsi="ＭＳ ゴシック" w:hint="eastAsia"/>
          <w:b/>
          <w:sz w:val="40"/>
          <w:szCs w:val="36"/>
        </w:rPr>
        <w:t>技術提案書様式</w:t>
      </w: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bookmarkStart w:id="0" w:name="_GoBack"/>
      <w:bookmarkEnd w:id="0"/>
    </w:p>
    <w:p w:rsidR="009D151E" w:rsidRPr="002D0CCA" w:rsidRDefault="009D151E" w:rsidP="009D151E">
      <w:pPr>
        <w:jc w:val="center"/>
      </w:pPr>
    </w:p>
    <w:p w:rsidR="001D56A3" w:rsidRPr="002D0CCA" w:rsidRDefault="001D56A3">
      <w:pPr>
        <w:widowControl/>
        <w:jc w:val="left"/>
      </w:pPr>
    </w:p>
    <w:p w:rsidR="00B07D8E" w:rsidRPr="002D0CCA" w:rsidRDefault="00B07D8E" w:rsidP="00496D81">
      <w:pPr>
        <w:jc w:val="center"/>
        <w:sectPr w:rsidR="00B07D8E" w:rsidRPr="002D0CCA">
          <w:pgSz w:w="11906" w:h="16838"/>
          <w:pgMar w:top="1985" w:right="1701" w:bottom="1701" w:left="170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3798"/>
        <w:gridCol w:w="2779"/>
        <w:gridCol w:w="2047"/>
        <w:gridCol w:w="2047"/>
        <w:gridCol w:w="1193"/>
        <w:gridCol w:w="854"/>
        <w:gridCol w:w="2050"/>
      </w:tblGrid>
      <w:tr w:rsidR="00F46383" w:rsidRPr="002D0CCA" w:rsidTr="00CB4549">
        <w:trPr>
          <w:trHeight w:val="1143"/>
        </w:trPr>
        <w:tc>
          <w:tcPr>
            <w:tcW w:w="5000" w:type="pct"/>
            <w:gridSpan w:val="7"/>
            <w:tcBorders>
              <w:top w:val="nil"/>
              <w:left w:val="nil"/>
              <w:right w:val="nil"/>
            </w:tcBorders>
            <w:shd w:val="clear" w:color="auto" w:fill="auto"/>
            <w:noWrap/>
            <w:vAlign w:val="center"/>
            <w:hideMark/>
          </w:tcPr>
          <w:p w:rsidR="00F46383" w:rsidRPr="002D0CCA" w:rsidRDefault="00F46383" w:rsidP="00F46383">
            <w:pPr>
              <w:widowControl/>
              <w:jc w:val="left"/>
              <w:rPr>
                <w:rFonts w:ascii="ＭＳ 明朝" w:hAnsi="ＭＳ 明朝" w:cs="ＭＳ Ｐゴシック"/>
                <w:b/>
                <w:bCs/>
                <w:kern w:val="0"/>
                <w:sz w:val="20"/>
                <w:szCs w:val="20"/>
              </w:rPr>
            </w:pPr>
            <w:bookmarkStart w:id="1" w:name="RANGE!A1:H42"/>
            <w:r w:rsidRPr="002D0CCA">
              <w:rPr>
                <w:rFonts w:ascii="ＭＳ 明朝" w:hAnsi="ＭＳ 明朝" w:cs="ＭＳ Ｐゴシック" w:hint="eastAsia"/>
                <w:b/>
                <w:bCs/>
                <w:kern w:val="0"/>
                <w:sz w:val="20"/>
                <w:szCs w:val="20"/>
              </w:rPr>
              <w:lastRenderedPageBreak/>
              <w:t>（様式第１-ア-a号）</w:t>
            </w:r>
          </w:p>
          <w:bookmarkEnd w:id="1"/>
          <w:p w:rsidR="00F46383" w:rsidRPr="002D0CCA" w:rsidRDefault="005D19F5" w:rsidP="005D19F5">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洛南</w:t>
            </w:r>
            <w:r w:rsidR="00F46383" w:rsidRPr="002D0CCA">
              <w:rPr>
                <w:rFonts w:ascii="ＭＳ 明朝" w:hAnsi="ＭＳ 明朝" w:cs="ＭＳ Ｐゴシック" w:hint="eastAsia"/>
                <w:kern w:val="0"/>
                <w:sz w:val="24"/>
                <w:szCs w:val="24"/>
              </w:rPr>
              <w:t>浄化センター運転管理業務委託に関する技術提案書</w:t>
            </w:r>
          </w:p>
        </w:tc>
      </w:tr>
      <w:tr w:rsidR="00F46383" w:rsidRPr="002D0CCA" w:rsidTr="00F0568A">
        <w:trPr>
          <w:trHeight w:val="402"/>
        </w:trPr>
        <w:tc>
          <w:tcPr>
            <w:tcW w:w="4017" w:type="pct"/>
            <w:gridSpan w:val="5"/>
            <w:vMerge w:val="restart"/>
            <w:tcBorders>
              <w:top w:val="single" w:sz="4" w:space="0" w:color="auto"/>
              <w:left w:val="single" w:sz="4" w:space="0" w:color="auto"/>
              <w:right w:val="single" w:sz="4" w:space="0" w:color="auto"/>
            </w:tcBorders>
            <w:shd w:val="clear" w:color="auto" w:fill="auto"/>
            <w:noWrap/>
            <w:vAlign w:val="center"/>
            <w:hideMark/>
          </w:tcPr>
          <w:p w:rsidR="00F46383" w:rsidRPr="002D0CCA" w:rsidRDefault="00F46383"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（1）基礎的技術力</w:t>
            </w:r>
          </w:p>
          <w:p w:rsidR="00F46383" w:rsidRPr="002D0CCA" w:rsidRDefault="00F46383"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ア　組織の資格・実績</w:t>
            </w:r>
          </w:p>
          <w:p w:rsidR="00F46383" w:rsidRPr="002D0CCA" w:rsidRDefault="00F46383" w:rsidP="00F0568A">
            <w:pPr>
              <w:widowControl/>
              <w:ind w:firstLineChars="300" w:firstLine="720"/>
              <w:rPr>
                <w:rFonts w:ascii="ＭＳ 明朝" w:hAnsi="ＭＳ 明朝" w:cs="ＭＳ Ｐゴシック"/>
                <w:kern w:val="0"/>
                <w:sz w:val="28"/>
                <w:szCs w:val="28"/>
              </w:rPr>
            </w:pPr>
            <w:r w:rsidRPr="002D0CCA">
              <w:rPr>
                <w:rFonts w:ascii="ＭＳ 明朝" w:hAnsi="ＭＳ 明朝" w:cs="ＭＳ Ｐゴシック" w:hint="eastAsia"/>
                <w:kern w:val="0"/>
                <w:sz w:val="24"/>
                <w:szCs w:val="24"/>
              </w:rPr>
              <w:t>a 入札参加者保有資格等</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2"/>
              </w:rPr>
            </w:pPr>
            <w:r w:rsidRPr="002D0CCA">
              <w:rPr>
                <w:rFonts w:ascii="ＭＳ 明朝" w:hAnsi="ＭＳ 明朝" w:cs="ＭＳ Ｐゴシック" w:hint="eastAsia"/>
                <w:kern w:val="0"/>
                <w:sz w:val="22"/>
              </w:rPr>
              <w:t>提案項目</w:t>
            </w:r>
          </w:p>
        </w:tc>
      </w:tr>
      <w:tr w:rsidR="00F46383" w:rsidRPr="002D0CCA" w:rsidTr="002500F8">
        <w:trPr>
          <w:trHeight w:val="406"/>
        </w:trPr>
        <w:tc>
          <w:tcPr>
            <w:tcW w:w="4017" w:type="pct"/>
            <w:gridSpan w:val="5"/>
            <w:vMerge/>
            <w:tcBorders>
              <w:left w:val="single" w:sz="4" w:space="0" w:color="auto"/>
              <w:right w:val="single" w:sz="4" w:space="0" w:color="auto"/>
            </w:tcBorders>
            <w:shd w:val="clear" w:color="auto" w:fill="auto"/>
            <w:noWrap/>
            <w:vAlign w:val="center"/>
            <w:hideMark/>
          </w:tcPr>
          <w:p w:rsidR="00F46383" w:rsidRPr="002D0CCA" w:rsidRDefault="00F46383" w:rsidP="00F46383">
            <w:pPr>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（1）－ア－a</w:t>
            </w:r>
          </w:p>
        </w:tc>
      </w:tr>
      <w:tr w:rsidR="00F46383" w:rsidRPr="002D0CCA" w:rsidTr="002500F8">
        <w:trPr>
          <w:trHeight w:val="413"/>
        </w:trPr>
        <w:tc>
          <w:tcPr>
            <w:tcW w:w="4017" w:type="pct"/>
            <w:gridSpan w:val="5"/>
            <w:vMerge/>
            <w:tcBorders>
              <w:left w:val="single" w:sz="4" w:space="0" w:color="auto"/>
              <w:bottom w:val="single" w:sz="4" w:space="0" w:color="auto"/>
              <w:right w:val="single" w:sz="4" w:space="0" w:color="auto"/>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F46383" w:rsidRPr="002D0CCA" w:rsidTr="008E7AA2">
        <w:trPr>
          <w:trHeight w:val="1480"/>
        </w:trPr>
        <w:tc>
          <w:tcPr>
            <w:tcW w:w="5000" w:type="pct"/>
            <w:gridSpan w:val="7"/>
            <w:tcBorders>
              <w:top w:val="single" w:sz="4" w:space="0" w:color="auto"/>
              <w:left w:val="single" w:sz="4" w:space="0" w:color="auto"/>
              <w:right w:val="single" w:sz="4" w:space="0" w:color="000000"/>
            </w:tcBorders>
            <w:shd w:val="clear" w:color="auto" w:fill="auto"/>
            <w:hideMark/>
          </w:tcPr>
          <w:p w:rsidR="00EF4C02" w:rsidRPr="00192E31" w:rsidRDefault="00EF4C02" w:rsidP="00EF4C02">
            <w:pPr>
              <w:widowControl/>
              <w:ind w:left="426" w:hangingChars="213" w:hanging="4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Ⅰ．入札参加者が組織として取得し保有している資格等の内容（資格等の名称、資格等の番号、取得年月日、有効期限など）を記載すること。特に「評価の視点」に係る資格について明示を求める。</w:t>
            </w:r>
          </w:p>
          <w:p w:rsidR="00EF4C02" w:rsidRPr="00192E31" w:rsidRDefault="00EF4C02" w:rsidP="00EF4C02">
            <w:pPr>
              <w:widowControl/>
              <w:ind w:leftChars="200" w:left="446" w:hangingChars="13" w:hanging="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入札参加者がJVの場合は構成員毎に記載すること。</w:t>
            </w:r>
          </w:p>
          <w:p w:rsidR="00F46383" w:rsidRPr="002D0CCA" w:rsidRDefault="00EF4C02" w:rsidP="00EF4C02">
            <w:pPr>
              <w:widowControl/>
              <w:ind w:leftChars="200" w:left="446" w:hangingChars="13" w:hanging="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なお、確認のため資格証等の写しの提出を求める。</w:t>
            </w:r>
          </w:p>
        </w:tc>
      </w:tr>
      <w:tr w:rsidR="00F46383" w:rsidRPr="002D0CCA" w:rsidTr="00A4329C">
        <w:trPr>
          <w:trHeight w:val="360"/>
        </w:trPr>
        <w:tc>
          <w:tcPr>
            <w:tcW w:w="1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資格等の名称</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資格等の番号</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取得年月日</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有効期限</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F46383"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F46383" w:rsidRPr="002D0CCA" w:rsidTr="00A4329C">
        <w:trPr>
          <w:trHeight w:val="360"/>
        </w:trPr>
        <w:tc>
          <w:tcPr>
            <w:tcW w:w="1286"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941"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r>
      <w:tr w:rsidR="00037DBA"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037DBA" w:rsidRPr="002D0CCA" w:rsidRDefault="00037DBA"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B4549" w:rsidRPr="002D0CCA" w:rsidTr="00CB4549">
        <w:trPr>
          <w:trHeight w:val="240"/>
        </w:trPr>
        <w:tc>
          <w:tcPr>
            <w:tcW w:w="1286" w:type="pct"/>
            <w:tcBorders>
              <w:top w:val="nil"/>
              <w:left w:val="single" w:sz="4" w:space="0" w:color="auto"/>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CB4549" w:rsidRPr="002D0CCA" w:rsidRDefault="00CB4549"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D05462" w:rsidRPr="002D0CCA" w:rsidTr="00A4329C">
        <w:trPr>
          <w:trHeight w:val="24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D05462" w:rsidRPr="002D0CCA" w:rsidRDefault="00D0546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1D56A3">
      <w:pPr>
        <w:widowControl/>
        <w:jc w:val="left"/>
      </w:pPr>
    </w:p>
    <w:tbl>
      <w:tblPr>
        <w:tblW w:w="5000" w:type="pct"/>
        <w:tblCellMar>
          <w:left w:w="99" w:type="dxa"/>
          <w:right w:w="99" w:type="dxa"/>
        </w:tblCellMar>
        <w:tblLook w:val="04A0" w:firstRow="1" w:lastRow="0" w:firstColumn="1" w:lastColumn="0" w:noHBand="0" w:noVBand="1"/>
      </w:tblPr>
      <w:tblGrid>
        <w:gridCol w:w="2366"/>
        <w:gridCol w:w="2552"/>
        <w:gridCol w:w="1843"/>
        <w:gridCol w:w="1276"/>
        <w:gridCol w:w="1471"/>
        <w:gridCol w:w="1985"/>
        <w:gridCol w:w="372"/>
        <w:gridCol w:w="1837"/>
        <w:gridCol w:w="1066"/>
      </w:tblGrid>
      <w:tr w:rsidR="008405C9" w:rsidRPr="002D0CCA" w:rsidTr="0089030D">
        <w:trPr>
          <w:trHeight w:val="1143"/>
        </w:trPr>
        <w:tc>
          <w:tcPr>
            <w:tcW w:w="5000" w:type="pct"/>
            <w:gridSpan w:val="9"/>
            <w:tcBorders>
              <w:top w:val="nil"/>
              <w:left w:val="nil"/>
              <w:right w:val="nil"/>
            </w:tcBorders>
            <w:shd w:val="clear" w:color="auto" w:fill="auto"/>
            <w:noWrap/>
            <w:vAlign w:val="center"/>
            <w:hideMark/>
          </w:tcPr>
          <w:p w:rsidR="008405C9" w:rsidRPr="002D0CCA" w:rsidRDefault="008405C9" w:rsidP="00C5365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（様式第1-ア-b号）</w:t>
            </w:r>
          </w:p>
          <w:p w:rsidR="008405C9" w:rsidRPr="002D0CCA" w:rsidRDefault="005D19F5"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405C9" w:rsidRPr="002D0CCA">
              <w:rPr>
                <w:rFonts w:ascii="ＭＳ 明朝" w:hAnsi="ＭＳ 明朝" w:cs="ＭＳ Ｐゴシック" w:hint="eastAsia"/>
                <w:kern w:val="0"/>
                <w:sz w:val="24"/>
                <w:szCs w:val="24"/>
              </w:rPr>
              <w:t>浄化センター運転管理業務委託に関する技術提案書</w:t>
            </w:r>
          </w:p>
        </w:tc>
      </w:tr>
      <w:tr w:rsidR="008405C9" w:rsidRPr="002D0CCA" w:rsidTr="00F0568A">
        <w:trPr>
          <w:trHeight w:val="402"/>
        </w:trPr>
        <w:tc>
          <w:tcPr>
            <w:tcW w:w="4017" w:type="pct"/>
            <w:gridSpan w:val="7"/>
            <w:vMerge w:val="restart"/>
            <w:tcBorders>
              <w:top w:val="single" w:sz="4" w:space="0" w:color="auto"/>
              <w:left w:val="single" w:sz="4" w:space="0" w:color="auto"/>
              <w:right w:val="single" w:sz="4" w:space="0" w:color="auto"/>
            </w:tcBorders>
            <w:shd w:val="clear" w:color="auto" w:fill="auto"/>
            <w:noWrap/>
            <w:vAlign w:val="center"/>
            <w:hideMark/>
          </w:tcPr>
          <w:p w:rsidR="008405C9" w:rsidRPr="002D0CCA" w:rsidRDefault="008405C9"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（1）基礎的技術力</w:t>
            </w:r>
          </w:p>
          <w:p w:rsidR="008405C9" w:rsidRPr="002D0CCA" w:rsidRDefault="008405C9"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組織の資格・実績</w:t>
            </w:r>
          </w:p>
          <w:p w:rsidR="008405C9" w:rsidRPr="002D0CCA" w:rsidRDefault="008405C9" w:rsidP="00634CE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b 入札参加者受託実績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8405C9" w:rsidRPr="002D0CCA" w:rsidTr="002500F8">
        <w:trPr>
          <w:trHeight w:val="402"/>
        </w:trPr>
        <w:tc>
          <w:tcPr>
            <w:tcW w:w="4017" w:type="pct"/>
            <w:gridSpan w:val="7"/>
            <w:vMerge/>
            <w:tcBorders>
              <w:left w:val="single" w:sz="4" w:space="0" w:color="auto"/>
              <w:right w:val="single" w:sz="4" w:space="0" w:color="auto"/>
            </w:tcBorders>
            <w:shd w:val="clear" w:color="auto" w:fill="auto"/>
            <w:noWrap/>
            <w:vAlign w:val="center"/>
            <w:hideMark/>
          </w:tcPr>
          <w:p w:rsidR="008405C9" w:rsidRPr="002D0CCA" w:rsidRDefault="008405C9" w:rsidP="00C53652">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（1）－ア－b</w:t>
            </w:r>
          </w:p>
        </w:tc>
      </w:tr>
      <w:tr w:rsidR="008405C9" w:rsidRPr="002D0CCA" w:rsidTr="002500F8">
        <w:trPr>
          <w:trHeight w:val="285"/>
        </w:trPr>
        <w:tc>
          <w:tcPr>
            <w:tcW w:w="4017" w:type="pct"/>
            <w:gridSpan w:val="7"/>
            <w:vMerge/>
            <w:tcBorders>
              <w:left w:val="single" w:sz="4" w:space="0" w:color="auto"/>
              <w:bottom w:val="single" w:sz="4" w:space="0" w:color="auto"/>
              <w:right w:val="single" w:sz="4" w:space="0" w:color="auto"/>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8405C9" w:rsidRPr="002D0CCA" w:rsidTr="008E7AA2">
        <w:trPr>
          <w:trHeight w:val="1207"/>
        </w:trPr>
        <w:tc>
          <w:tcPr>
            <w:tcW w:w="5000" w:type="pct"/>
            <w:gridSpan w:val="9"/>
            <w:tcBorders>
              <w:top w:val="single" w:sz="4" w:space="0" w:color="auto"/>
              <w:left w:val="single" w:sz="4" w:space="0" w:color="auto"/>
              <w:right w:val="single" w:sz="4" w:space="0" w:color="000000"/>
            </w:tcBorders>
            <w:shd w:val="clear" w:color="auto" w:fill="auto"/>
            <w:hideMark/>
          </w:tcPr>
          <w:p w:rsidR="00EF4C02" w:rsidRPr="00192E31" w:rsidRDefault="00EF4C02" w:rsidP="00EF4C02">
            <w:pPr>
              <w:widowControl/>
              <w:ind w:left="426" w:hangingChars="213" w:hanging="4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Ⅰ．標準活性汚泥法と同等以上の方法(OD方式を除く。)での平成17年4月1日以降における受託実績（令和2年3月末完了見込みを含む）を性能発注(包括的民間委託)と仕様発注に分けて記載すること。</w:t>
            </w:r>
          </w:p>
          <w:p w:rsidR="00EF4C02" w:rsidRPr="00192E31" w:rsidRDefault="00EF4C02" w:rsidP="00EF4C02">
            <w:pPr>
              <w:widowControl/>
              <w:ind w:leftChars="200" w:left="446" w:hangingChars="13" w:hanging="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入札参加者がJVの場合は構成員毎に記載すること。</w:t>
            </w:r>
          </w:p>
          <w:p w:rsidR="008405C9" w:rsidRPr="002D0CCA" w:rsidRDefault="00EF4C02" w:rsidP="00EF4C02">
            <w:pPr>
              <w:widowControl/>
              <w:ind w:leftChars="200" w:left="446" w:hangingChars="13" w:hanging="26"/>
              <w:rPr>
                <w:rFonts w:ascii="ＭＳ 明朝" w:hAnsi="ＭＳ 明朝" w:cs="ＭＳ Ｐゴシック"/>
                <w:kern w:val="0"/>
                <w:sz w:val="20"/>
                <w:szCs w:val="20"/>
              </w:rPr>
            </w:pPr>
            <w:r w:rsidRPr="00192E31">
              <w:rPr>
                <w:rFonts w:ascii="ＭＳ 明朝" w:hAnsi="ＭＳ 明朝" w:cs="ＭＳ Ｐゴシック" w:hint="eastAsia"/>
                <w:kern w:val="0"/>
                <w:sz w:val="20"/>
                <w:szCs w:val="20"/>
              </w:rPr>
              <w:t>なお、確認のため受託実績が確認できる契約書等の写しの提出を求める。</w:t>
            </w:r>
          </w:p>
        </w:tc>
      </w:tr>
      <w:tr w:rsidR="00C53652" w:rsidRPr="002D0CCA" w:rsidTr="0056517F">
        <w:trPr>
          <w:trHeight w:val="360"/>
        </w:trPr>
        <w:tc>
          <w:tcPr>
            <w:tcW w:w="8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業務委託名</w:t>
            </w:r>
            <w:r w:rsidRPr="002D0CCA">
              <w:rPr>
                <w:rFonts w:ascii="ＭＳ 明朝" w:hAnsi="ＭＳ 明朝" w:cs="ＭＳ Ｐゴシック" w:hint="eastAsia"/>
                <w:kern w:val="0"/>
                <w:sz w:val="20"/>
                <w:szCs w:val="20"/>
              </w:rPr>
              <w:br/>
              <w:t>(仕様発注・性能発注別)</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74509C">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発注機関名</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w:t>
            </w:r>
            <w:r w:rsidRPr="002D0CCA">
              <w:rPr>
                <w:rFonts w:ascii="ＭＳ 明朝" w:hAnsi="ＭＳ 明朝" w:cs="ＭＳ Ｐゴシック" w:hint="eastAsia"/>
                <w:kern w:val="0"/>
                <w:sz w:val="20"/>
                <w:szCs w:val="20"/>
              </w:rPr>
              <w:br/>
              <w:t>期間</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受注形態</w:t>
            </w:r>
            <w:r w:rsidRPr="002D0CCA">
              <w:rPr>
                <w:rFonts w:ascii="ＭＳ 明朝" w:hAnsi="ＭＳ 明朝" w:cs="ＭＳ Ｐゴシック" w:hint="eastAsia"/>
                <w:kern w:val="0"/>
                <w:sz w:val="20"/>
                <w:szCs w:val="20"/>
              </w:rPr>
              <w:br/>
              <w:t>(単体/共同)</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処理場名</w:t>
            </w:r>
          </w:p>
        </w:tc>
        <w:tc>
          <w:tcPr>
            <w:tcW w:w="74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FA676F">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水処理施設</w:t>
            </w:r>
            <w:r w:rsidRPr="002D0CCA">
              <w:rPr>
                <w:rFonts w:ascii="ＭＳ 明朝" w:hAnsi="ＭＳ 明朝" w:cs="ＭＳ Ｐゴシック" w:hint="eastAsia"/>
                <w:kern w:val="0"/>
                <w:sz w:val="20"/>
                <w:szCs w:val="20"/>
              </w:rPr>
              <w:br/>
            </w:r>
            <w:r w:rsidR="00FA676F" w:rsidRPr="002D0CCA">
              <w:rPr>
                <w:rFonts w:ascii="ＭＳ 明朝" w:hAnsi="ＭＳ 明朝" w:cs="ＭＳ Ｐゴシック" w:hint="eastAsia"/>
                <w:kern w:val="0"/>
                <w:sz w:val="20"/>
                <w:szCs w:val="20"/>
              </w:rPr>
              <w:t>処理方式・</w:t>
            </w:r>
            <w:r w:rsidRPr="002D0CCA">
              <w:rPr>
                <w:rFonts w:ascii="ＭＳ 明朝" w:hAnsi="ＭＳ 明朝" w:cs="ＭＳ Ｐゴシック" w:hint="eastAsia"/>
                <w:kern w:val="0"/>
                <w:sz w:val="20"/>
                <w:szCs w:val="20"/>
              </w:rPr>
              <w:t>規模</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C53652"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C53652" w:rsidRPr="002D0CCA" w:rsidTr="0056517F">
        <w:trPr>
          <w:trHeight w:val="360"/>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C53652" w:rsidRPr="002D0CCA" w:rsidTr="0056517F">
        <w:trPr>
          <w:trHeight w:val="391"/>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C53652" w:rsidRPr="002D0CCA"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C53652" w:rsidRPr="002D0CCA"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C53652" w:rsidRPr="002D0CCA"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53652" w:rsidRPr="002D0CCA"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53652" w:rsidRPr="002D0CCA"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53652" w:rsidRPr="002D0CCA"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53652" w:rsidRPr="002D0CCA"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89030D" w:rsidRPr="002D0CCA" w:rsidTr="00BE45F2">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89030D" w:rsidRPr="002D0CCA" w:rsidRDefault="0089030D"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C53652" w:rsidRPr="002D0CCA" w:rsidTr="00FA676F">
        <w:trPr>
          <w:trHeight w:val="240"/>
        </w:trPr>
        <w:tc>
          <w:tcPr>
            <w:tcW w:w="801" w:type="pct"/>
            <w:tcBorders>
              <w:top w:val="nil"/>
              <w:left w:val="single" w:sz="4" w:space="0" w:color="auto"/>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right w:val="single" w:sz="4" w:space="0" w:color="auto"/>
            </w:tcBorders>
            <w:shd w:val="clear" w:color="auto" w:fill="auto"/>
            <w:noWrap/>
            <w:vAlign w:val="center"/>
            <w:hideMark/>
          </w:tcPr>
          <w:p w:rsidR="00C53652" w:rsidRPr="002D0CCA" w:rsidRDefault="00C53652"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56517F" w:rsidRPr="002D0CCA" w:rsidTr="00FA676F">
        <w:trPr>
          <w:trHeight w:val="24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56517F" w:rsidRPr="002D0CCA" w:rsidRDefault="0056517F"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FA676F" w:rsidP="00FA676F">
      <w:pPr>
        <w:jc w:val="left"/>
        <w:rPr>
          <w:sz w:val="20"/>
          <w:szCs w:val="20"/>
        </w:rPr>
      </w:pPr>
      <w:r w:rsidRPr="002D0CCA">
        <w:rPr>
          <w:rFonts w:hint="eastAsia"/>
          <w:sz w:val="20"/>
          <w:szCs w:val="20"/>
        </w:rPr>
        <w:t>注）水処理施設の処理方式</w:t>
      </w:r>
      <w:r w:rsidR="00CE5855" w:rsidRPr="002D0CCA">
        <w:rPr>
          <w:rFonts w:hint="eastAsia"/>
          <w:sz w:val="20"/>
          <w:szCs w:val="20"/>
        </w:rPr>
        <w:t>・規模</w:t>
      </w:r>
      <w:r w:rsidRPr="002D0CCA">
        <w:rPr>
          <w:rFonts w:hint="eastAsia"/>
          <w:sz w:val="20"/>
          <w:szCs w:val="20"/>
        </w:rPr>
        <w:t>の</w:t>
      </w:r>
      <w:r w:rsidR="009E1F99" w:rsidRPr="002D0CCA">
        <w:rPr>
          <w:rFonts w:hint="eastAsia"/>
          <w:sz w:val="20"/>
          <w:szCs w:val="20"/>
        </w:rPr>
        <w:t>記入</w:t>
      </w:r>
      <w:r w:rsidRPr="002D0CCA">
        <w:rPr>
          <w:rFonts w:hint="eastAsia"/>
          <w:sz w:val="20"/>
          <w:szCs w:val="20"/>
        </w:rPr>
        <w:t>例</w:t>
      </w:r>
      <w:r w:rsidR="00CE5855" w:rsidRPr="002D0CCA">
        <w:rPr>
          <w:rFonts w:hint="eastAsia"/>
          <w:sz w:val="20"/>
          <w:szCs w:val="20"/>
        </w:rPr>
        <w:t>・・・処理方式：</w:t>
      </w:r>
      <w:r w:rsidRPr="002D0CCA">
        <w:rPr>
          <w:rFonts w:hint="eastAsia"/>
          <w:sz w:val="20"/>
          <w:szCs w:val="20"/>
        </w:rPr>
        <w:t>標準活性汚泥法</w:t>
      </w:r>
      <w:r w:rsidR="00CE5855" w:rsidRPr="002D0CCA">
        <w:rPr>
          <w:rFonts w:hint="eastAsia"/>
          <w:sz w:val="20"/>
          <w:szCs w:val="20"/>
        </w:rPr>
        <w:t xml:space="preserve">　　</w:t>
      </w:r>
      <w:r w:rsidRPr="002D0CCA">
        <w:rPr>
          <w:rFonts w:hint="eastAsia"/>
          <w:sz w:val="20"/>
          <w:szCs w:val="20"/>
        </w:rPr>
        <w:t>規模：</w:t>
      </w:r>
      <w:r w:rsidR="00CE5855" w:rsidRPr="002D0CCA">
        <w:rPr>
          <w:rFonts w:hint="eastAsia"/>
          <w:sz w:val="20"/>
          <w:szCs w:val="20"/>
        </w:rPr>
        <w:t>○○</w:t>
      </w:r>
      <w:r w:rsidR="00CE5855" w:rsidRPr="002D0CCA">
        <w:rPr>
          <w:rFonts w:hint="eastAsia"/>
          <w:sz w:val="20"/>
          <w:szCs w:val="20"/>
        </w:rPr>
        <w:t>,</w:t>
      </w:r>
      <w:r w:rsidR="00CE5855" w:rsidRPr="002D0CCA">
        <w:rPr>
          <w:rFonts w:hint="eastAsia"/>
          <w:sz w:val="20"/>
          <w:szCs w:val="20"/>
        </w:rPr>
        <w:t>○○</w:t>
      </w:r>
      <w:r w:rsidR="00CE5855" w:rsidRPr="002D0CCA">
        <w:rPr>
          <w:rFonts w:ascii="ＭＳ 明朝" w:hAnsi="ＭＳ 明朝" w:hint="eastAsia"/>
          <w:sz w:val="20"/>
          <w:szCs w:val="20"/>
        </w:rPr>
        <w:t>○m</w:t>
      </w:r>
      <w:r w:rsidR="00CE5855" w:rsidRPr="002D0CCA">
        <w:rPr>
          <w:rFonts w:ascii="ＭＳ 明朝" w:hAnsi="ＭＳ 明朝" w:hint="eastAsia"/>
          <w:sz w:val="20"/>
          <w:szCs w:val="20"/>
          <w:vertAlign w:val="superscript"/>
        </w:rPr>
        <w:t>3</w:t>
      </w:r>
      <w:r w:rsidR="00CE5855" w:rsidRPr="002D0CCA">
        <w:rPr>
          <w:rFonts w:ascii="ＭＳ 明朝" w:hAnsi="ＭＳ 明朝" w:hint="eastAsia"/>
          <w:sz w:val="20"/>
          <w:szCs w:val="20"/>
        </w:rPr>
        <w:t>／</w:t>
      </w:r>
      <w:r w:rsidR="00CE5855" w:rsidRPr="002D0CCA">
        <w:rPr>
          <w:rFonts w:hint="eastAsia"/>
          <w:sz w:val="20"/>
          <w:szCs w:val="20"/>
        </w:rPr>
        <w:t>日（日最大）</w:t>
      </w:r>
    </w:p>
    <w:tbl>
      <w:tblPr>
        <w:tblW w:w="5000" w:type="pct"/>
        <w:tblLayout w:type="fixed"/>
        <w:tblCellMar>
          <w:left w:w="99" w:type="dxa"/>
          <w:right w:w="99" w:type="dxa"/>
        </w:tblCellMar>
        <w:tblLook w:val="04A0" w:firstRow="1" w:lastRow="0" w:firstColumn="1" w:lastColumn="0" w:noHBand="0" w:noVBand="1"/>
      </w:tblPr>
      <w:tblGrid>
        <w:gridCol w:w="638"/>
        <w:gridCol w:w="1261"/>
        <w:gridCol w:w="183"/>
        <w:gridCol w:w="721"/>
        <w:gridCol w:w="721"/>
        <w:gridCol w:w="360"/>
        <w:gridCol w:w="1258"/>
        <w:gridCol w:w="1802"/>
        <w:gridCol w:w="1258"/>
        <w:gridCol w:w="541"/>
        <w:gridCol w:w="1979"/>
        <w:gridCol w:w="363"/>
        <w:gridCol w:w="780"/>
        <w:gridCol w:w="1379"/>
        <w:gridCol w:w="1524"/>
      </w:tblGrid>
      <w:tr w:rsidR="008E606B" w:rsidRPr="002D0CCA" w:rsidTr="00CB4549">
        <w:trPr>
          <w:trHeight w:val="1142"/>
        </w:trPr>
        <w:tc>
          <w:tcPr>
            <w:tcW w:w="5000" w:type="pct"/>
            <w:gridSpan w:val="15"/>
            <w:tcBorders>
              <w:top w:val="nil"/>
              <w:left w:val="nil"/>
              <w:right w:val="nil"/>
            </w:tcBorders>
            <w:shd w:val="clear" w:color="auto" w:fill="auto"/>
            <w:noWrap/>
            <w:vAlign w:val="center"/>
            <w:hideMark/>
          </w:tcPr>
          <w:p w:rsidR="008E606B" w:rsidRPr="002D0CCA" w:rsidRDefault="008E606B" w:rsidP="008E606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（様式第1-イ-a号）</w:t>
            </w:r>
          </w:p>
          <w:p w:rsidR="008E606B" w:rsidRPr="002D0CCA" w:rsidRDefault="005D19F5"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E606B" w:rsidRPr="002D0CCA">
              <w:rPr>
                <w:rFonts w:ascii="ＭＳ 明朝" w:hAnsi="ＭＳ 明朝" w:cs="ＭＳ Ｐゴシック" w:hint="eastAsia"/>
                <w:kern w:val="0"/>
                <w:sz w:val="24"/>
                <w:szCs w:val="24"/>
              </w:rPr>
              <w:t>浄化センター運転管理業務委託に関する技術提案書</w:t>
            </w:r>
          </w:p>
        </w:tc>
      </w:tr>
      <w:tr w:rsidR="008E606B" w:rsidRPr="002D0CCA" w:rsidTr="003E71DC">
        <w:trPr>
          <w:trHeight w:val="402"/>
        </w:trPr>
        <w:tc>
          <w:tcPr>
            <w:tcW w:w="4017" w:type="pct"/>
            <w:gridSpan w:val="13"/>
            <w:vMerge w:val="restart"/>
            <w:tcBorders>
              <w:top w:val="single" w:sz="4" w:space="0" w:color="auto"/>
              <w:left w:val="single" w:sz="4" w:space="0" w:color="auto"/>
              <w:right w:val="single" w:sz="4" w:space="0" w:color="auto"/>
            </w:tcBorders>
            <w:shd w:val="clear" w:color="auto" w:fill="auto"/>
            <w:noWrap/>
            <w:vAlign w:val="center"/>
            <w:hideMark/>
          </w:tcPr>
          <w:p w:rsidR="008E606B" w:rsidRPr="002D0CCA" w:rsidRDefault="008E606B" w:rsidP="003E71D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（1）基礎的技術力</w:t>
            </w:r>
          </w:p>
          <w:p w:rsidR="008E606B" w:rsidRPr="002D0CCA" w:rsidRDefault="008E606B"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8E606B" w:rsidRPr="002D0CCA" w:rsidRDefault="008E606B" w:rsidP="00634CE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配置技術者保有資格</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8E606B" w:rsidRPr="002D0CCA" w:rsidTr="00A4329C">
        <w:trPr>
          <w:trHeight w:val="402"/>
        </w:trPr>
        <w:tc>
          <w:tcPr>
            <w:tcW w:w="4017" w:type="pct"/>
            <w:gridSpan w:val="13"/>
            <w:vMerge/>
            <w:tcBorders>
              <w:left w:val="single" w:sz="4" w:space="0" w:color="auto"/>
              <w:right w:val="single" w:sz="4" w:space="0" w:color="auto"/>
            </w:tcBorders>
            <w:shd w:val="clear" w:color="auto" w:fill="auto"/>
            <w:noWrap/>
            <w:vAlign w:val="center"/>
            <w:hideMark/>
          </w:tcPr>
          <w:p w:rsidR="008E606B" w:rsidRPr="002D0CCA" w:rsidRDefault="008E606B" w:rsidP="008E606B">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（1）－イ－a</w:t>
            </w:r>
          </w:p>
        </w:tc>
      </w:tr>
      <w:tr w:rsidR="008E606B" w:rsidRPr="002D0CCA" w:rsidTr="00A4329C">
        <w:trPr>
          <w:trHeight w:val="285"/>
        </w:trPr>
        <w:tc>
          <w:tcPr>
            <w:tcW w:w="4017" w:type="pct"/>
            <w:gridSpan w:val="13"/>
            <w:vMerge/>
            <w:tcBorders>
              <w:left w:val="single" w:sz="4" w:space="0" w:color="auto"/>
              <w:bottom w:val="single" w:sz="4" w:space="0" w:color="auto"/>
              <w:right w:val="single" w:sz="4" w:space="0" w:color="auto"/>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A4329C" w:rsidRPr="002D0CCA" w:rsidTr="008E7AA2">
        <w:trPr>
          <w:trHeight w:val="903"/>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EF4C02" w:rsidRPr="00EF1366" w:rsidRDefault="00EF4C02" w:rsidP="00EF4C02">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Ⅰ．配置する総括責任者1名、副総括責任者2名（予備候補者除く）の各々が有している資格のうち、「評価の視点」に挙げる下水処理場の維持管理に関する資格①～③に該当するものについて、その内容（資格名、資格番号、取得年月日、有効期限など）を記載すること。</w:t>
            </w:r>
          </w:p>
          <w:p w:rsidR="00BC6428" w:rsidRPr="002D0CCA" w:rsidRDefault="00EF4C02" w:rsidP="00EF4C02">
            <w:pPr>
              <w:widowControl/>
              <w:ind w:leftChars="200" w:left="446" w:hangingChars="13" w:hanging="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上記資格が確認できる資料(経歴書、資格証等の写し)を添付すること。</w:t>
            </w:r>
          </w:p>
        </w:tc>
      </w:tr>
      <w:tr w:rsidR="00AA7399" w:rsidRPr="002D0CCA" w:rsidTr="00AA7399">
        <w:trPr>
          <w:cantSplit/>
          <w:trHeight w:val="710"/>
        </w:trPr>
        <w:tc>
          <w:tcPr>
            <w:tcW w:w="21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7399" w:rsidRPr="002D0CCA" w:rsidRDefault="00AA7399" w:rsidP="00AA7399">
            <w:pPr>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AA7399" w:rsidRPr="002D0CCA" w:rsidRDefault="00AA7399"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7399" w:rsidRPr="002D0CCA" w:rsidRDefault="00AA7399"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C863D7" w:rsidRPr="002D0CCA" w:rsidTr="008E7AA2">
        <w:trPr>
          <w:trHeight w:val="343"/>
        </w:trPr>
        <w:tc>
          <w:tcPr>
            <w:tcW w:w="2351" w:type="pct"/>
            <w:gridSpan w:val="8"/>
            <w:tcBorders>
              <w:top w:val="single" w:sz="4" w:space="0" w:color="auto"/>
              <w:left w:val="single" w:sz="4" w:space="0" w:color="auto"/>
              <w:bottom w:val="single" w:sz="4" w:space="0" w:color="auto"/>
              <w:right w:val="single" w:sz="4" w:space="0" w:color="auto"/>
            </w:tcBorders>
            <w:shd w:val="clear" w:color="auto" w:fill="auto"/>
          </w:tcPr>
          <w:p w:rsidR="00C863D7" w:rsidRPr="002D0CCA" w:rsidRDefault="00C863D7" w:rsidP="008E7AA2">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①政令第1号から第6号までで定める資格の取得確認</w:t>
            </w:r>
          </w:p>
        </w:tc>
        <w:tc>
          <w:tcPr>
            <w:tcW w:w="26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863D7" w:rsidRPr="002D0CCA" w:rsidRDefault="00C863D7" w:rsidP="00AA7399">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②政令第7号又は第8号で定める資格</w:t>
            </w:r>
          </w:p>
        </w:tc>
      </w:tr>
      <w:tr w:rsidR="00024AEC" w:rsidRPr="002D0CCA" w:rsidTr="00ED1CB8">
        <w:trPr>
          <w:trHeight w:val="326"/>
        </w:trPr>
        <w:tc>
          <w:tcPr>
            <w:tcW w:w="705" w:type="pct"/>
            <w:gridSpan w:val="3"/>
            <w:vMerge w:val="restart"/>
            <w:tcBorders>
              <w:top w:val="single" w:sz="4" w:space="0" w:color="auto"/>
              <w:left w:val="single" w:sz="4" w:space="0" w:color="auto"/>
              <w:right w:val="single" w:sz="4" w:space="0" w:color="auto"/>
            </w:tcBorders>
            <w:shd w:val="clear" w:color="auto" w:fill="auto"/>
            <w:noWrap/>
            <w:vAlign w:val="center"/>
          </w:tcPr>
          <w:p w:rsidR="00024AEC" w:rsidRPr="002D0CCA" w:rsidRDefault="00024AEC"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最終学歴に係る情報</w:t>
            </w:r>
          </w:p>
          <w:p w:rsidR="00024AEC" w:rsidRPr="002D0CCA" w:rsidRDefault="00024AEC"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【必須】</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年</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月</w:t>
            </w: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学　歴</w:t>
            </w:r>
          </w:p>
        </w:tc>
        <w:tc>
          <w:tcPr>
            <w:tcW w:w="609" w:type="pct"/>
            <w:gridSpan w:val="2"/>
            <w:vMerge w:val="restart"/>
            <w:tcBorders>
              <w:top w:val="single" w:sz="4" w:space="0" w:color="auto"/>
              <w:left w:val="single" w:sz="4" w:space="0" w:color="auto"/>
              <w:right w:val="single" w:sz="4" w:space="0" w:color="auto"/>
            </w:tcBorders>
            <w:shd w:val="clear" w:color="auto" w:fill="auto"/>
            <w:vAlign w:val="center"/>
          </w:tcPr>
          <w:p w:rsidR="00024AEC" w:rsidRPr="002D0CCA" w:rsidRDefault="00024AEC"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政令第7号、第8号</w:t>
            </w:r>
          </w:p>
          <w:p w:rsidR="00024AEC" w:rsidRPr="002D0CCA" w:rsidRDefault="00024AEC"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に係る取得資格</w:t>
            </w:r>
          </w:p>
          <w:p w:rsidR="00024AEC" w:rsidRPr="002D0CCA" w:rsidRDefault="00024AEC"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【必須】</w:t>
            </w:r>
          </w:p>
        </w:tc>
        <w:tc>
          <w:tcPr>
            <w:tcW w:w="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985690">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資格名</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資格番号</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取得年月日</w:t>
            </w:r>
          </w:p>
        </w:tc>
      </w:tr>
      <w:tr w:rsidR="00024AEC" w:rsidRPr="002D0CCA" w:rsidTr="00616A8F">
        <w:trPr>
          <w:trHeight w:val="354"/>
        </w:trPr>
        <w:tc>
          <w:tcPr>
            <w:tcW w:w="705" w:type="pct"/>
            <w:gridSpan w:val="3"/>
            <w:vMerge/>
            <w:tcBorders>
              <w:left w:val="single" w:sz="4" w:space="0" w:color="auto"/>
              <w:right w:val="single" w:sz="4" w:space="0" w:color="auto"/>
            </w:tcBorders>
            <w:shd w:val="clear" w:color="auto" w:fill="auto"/>
            <w:noWrap/>
            <w:vAlign w:val="center"/>
          </w:tcPr>
          <w:p w:rsidR="00024AEC" w:rsidRPr="002D0CCA" w:rsidRDefault="00024AEC" w:rsidP="00C863D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609" w:type="pct"/>
            <w:gridSpan w:val="2"/>
            <w:vMerge/>
            <w:tcBorders>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r>
      <w:tr w:rsidR="00024AEC" w:rsidRPr="002D0CCA" w:rsidTr="00616A8F">
        <w:trPr>
          <w:trHeight w:val="364"/>
        </w:trPr>
        <w:tc>
          <w:tcPr>
            <w:tcW w:w="705" w:type="pct"/>
            <w:gridSpan w:val="3"/>
            <w:vMerge/>
            <w:tcBorders>
              <w:left w:val="single" w:sz="4" w:space="0" w:color="auto"/>
              <w:right w:val="single" w:sz="4" w:space="0" w:color="auto"/>
            </w:tcBorders>
            <w:shd w:val="clear" w:color="auto" w:fill="auto"/>
            <w:noWrap/>
            <w:vAlign w:val="center"/>
          </w:tcPr>
          <w:p w:rsidR="00024AEC" w:rsidRPr="002D0CCA" w:rsidRDefault="00024AEC"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F20452">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F20452">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F20452">
            <w:pPr>
              <w:widowControl/>
              <w:snapToGrid w:val="0"/>
              <w:jc w:val="left"/>
              <w:rPr>
                <w:rFonts w:ascii="ＭＳ 明朝" w:hAnsi="ＭＳ 明朝" w:cs="ＭＳ Ｐゴシック"/>
                <w:kern w:val="0"/>
                <w:sz w:val="16"/>
                <w:szCs w:val="16"/>
              </w:rPr>
            </w:pPr>
          </w:p>
        </w:tc>
        <w:tc>
          <w:tcPr>
            <w:tcW w:w="609" w:type="pct"/>
            <w:gridSpan w:val="2"/>
            <w:vMerge/>
            <w:tcBorders>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r>
      <w:tr w:rsidR="00024AEC" w:rsidRPr="002D0CCA" w:rsidTr="00024AEC">
        <w:trPr>
          <w:trHeight w:val="333"/>
        </w:trPr>
        <w:tc>
          <w:tcPr>
            <w:tcW w:w="705" w:type="pct"/>
            <w:gridSpan w:val="3"/>
            <w:vMerge/>
            <w:tcBorders>
              <w:left w:val="single" w:sz="4" w:space="0" w:color="auto"/>
              <w:right w:val="single" w:sz="4" w:space="0" w:color="auto"/>
            </w:tcBorders>
            <w:shd w:val="clear" w:color="auto" w:fill="auto"/>
            <w:noWrap/>
            <w:vAlign w:val="center"/>
          </w:tcPr>
          <w:p w:rsidR="00024AEC" w:rsidRPr="002D0CCA" w:rsidRDefault="00024AEC"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609" w:type="pct"/>
            <w:gridSpan w:val="2"/>
            <w:vMerge/>
            <w:tcBorders>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93" w:type="pct"/>
            <w:gridSpan w:val="2"/>
            <w:tcBorders>
              <w:top w:val="single" w:sz="4" w:space="0" w:color="auto"/>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31" w:type="pct"/>
            <w:gridSpan w:val="2"/>
            <w:tcBorders>
              <w:top w:val="single" w:sz="4" w:space="0" w:color="auto"/>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516" w:type="pct"/>
            <w:tcBorders>
              <w:top w:val="single" w:sz="4" w:space="0" w:color="auto"/>
              <w:left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r>
      <w:tr w:rsidR="00024AEC" w:rsidRPr="002D0CCA" w:rsidTr="00024AEC">
        <w:trPr>
          <w:trHeight w:val="344"/>
        </w:trPr>
        <w:tc>
          <w:tcPr>
            <w:tcW w:w="705" w:type="pct"/>
            <w:gridSpan w:val="3"/>
            <w:vMerge/>
            <w:tcBorders>
              <w:left w:val="single" w:sz="4" w:space="0" w:color="auto"/>
              <w:bottom w:val="single" w:sz="4" w:space="0" w:color="auto"/>
              <w:right w:val="single" w:sz="4" w:space="0" w:color="auto"/>
            </w:tcBorders>
            <w:shd w:val="clear" w:color="auto" w:fill="auto"/>
            <w:noWrap/>
            <w:vAlign w:val="center"/>
          </w:tcPr>
          <w:p w:rsidR="00024AEC" w:rsidRPr="002D0CCA" w:rsidRDefault="00024AEC"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851307">
            <w:pPr>
              <w:widowControl/>
              <w:snapToGrid w:val="0"/>
              <w:jc w:val="left"/>
              <w:rPr>
                <w:rFonts w:ascii="ＭＳ 明朝" w:hAnsi="ＭＳ 明朝" w:cs="ＭＳ Ｐゴシック"/>
                <w:kern w:val="0"/>
                <w:sz w:val="16"/>
                <w:szCs w:val="16"/>
              </w:rPr>
            </w:pPr>
          </w:p>
        </w:tc>
        <w:tc>
          <w:tcPr>
            <w:tcW w:w="609" w:type="pct"/>
            <w:gridSpan w:val="2"/>
            <w:vMerge/>
            <w:tcBorders>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024AEC" w:rsidRPr="002D0CCA" w:rsidRDefault="00024AEC" w:rsidP="00C863D7">
            <w:pPr>
              <w:widowControl/>
              <w:snapToGrid w:val="0"/>
              <w:jc w:val="left"/>
              <w:rPr>
                <w:rFonts w:ascii="ＭＳ 明朝" w:hAnsi="ＭＳ 明朝" w:cs="ＭＳ Ｐゴシック"/>
                <w:kern w:val="0"/>
                <w:sz w:val="16"/>
                <w:szCs w:val="16"/>
              </w:rPr>
            </w:pPr>
          </w:p>
        </w:tc>
      </w:tr>
      <w:tr w:rsidR="00616A8F" w:rsidRPr="002D0CCA" w:rsidTr="00851307">
        <w:trPr>
          <w:trHeight w:val="355"/>
        </w:trPr>
        <w:tc>
          <w:tcPr>
            <w:tcW w:w="705" w:type="pct"/>
            <w:gridSpan w:val="3"/>
            <w:vMerge w:val="restart"/>
            <w:tcBorders>
              <w:top w:val="single" w:sz="4" w:space="0" w:color="auto"/>
              <w:left w:val="single" w:sz="4" w:space="0" w:color="auto"/>
              <w:right w:val="single" w:sz="4" w:space="0" w:color="auto"/>
            </w:tcBorders>
            <w:shd w:val="clear" w:color="auto" w:fill="auto"/>
            <w:noWrap/>
            <w:vAlign w:val="center"/>
            <w:hideMark/>
          </w:tcPr>
          <w:p w:rsidR="00616A8F" w:rsidRPr="002D0CCA" w:rsidRDefault="00616A8F" w:rsidP="0085130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下水道の維持管理に関する実務経験年数【必須】</w:t>
            </w:r>
          </w:p>
        </w:tc>
        <w:tc>
          <w:tcPr>
            <w:tcW w:w="1646" w:type="pct"/>
            <w:gridSpan w:val="5"/>
            <w:vMerge w:val="restart"/>
            <w:tcBorders>
              <w:top w:val="single" w:sz="4" w:space="0" w:color="auto"/>
              <w:left w:val="single" w:sz="4" w:space="0" w:color="auto"/>
              <w:right w:val="single" w:sz="4" w:space="0" w:color="auto"/>
            </w:tcBorders>
            <w:shd w:val="clear" w:color="auto" w:fill="auto"/>
            <w:vAlign w:val="center"/>
          </w:tcPr>
          <w:p w:rsidR="00616A8F" w:rsidRPr="002D0CCA" w:rsidRDefault="00616A8F" w:rsidP="00851307">
            <w:pPr>
              <w:widowControl/>
              <w:snapToGrid w:val="0"/>
              <w:jc w:val="left"/>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 xml:space="preserve">　　　　　　　　年　（詳細は様式第1-イ-b号に示すこと。）</w:t>
            </w:r>
          </w:p>
        </w:tc>
        <w:tc>
          <w:tcPr>
            <w:tcW w:w="609" w:type="pct"/>
            <w:gridSpan w:val="2"/>
            <w:vMerge w:val="restart"/>
            <w:tcBorders>
              <w:top w:val="single" w:sz="4" w:space="0" w:color="auto"/>
              <w:left w:val="single" w:sz="4" w:space="0" w:color="auto"/>
              <w:right w:val="single" w:sz="4" w:space="0" w:color="auto"/>
            </w:tcBorders>
            <w:shd w:val="clear" w:color="auto" w:fill="auto"/>
            <w:vAlign w:val="center"/>
          </w:tcPr>
          <w:p w:rsidR="00616A8F" w:rsidRPr="002D0CCA" w:rsidRDefault="00616A8F" w:rsidP="00C863D7">
            <w:pPr>
              <w:widowControl/>
              <w:snapToGrid w:val="0"/>
              <w:jc w:val="left"/>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政令第7号で定める</w:t>
            </w:r>
          </w:p>
          <w:p w:rsidR="00616A8F" w:rsidRPr="002D0CCA" w:rsidRDefault="00616A8F" w:rsidP="00C863D7">
            <w:pPr>
              <w:widowControl/>
              <w:snapToGrid w:val="0"/>
              <w:jc w:val="left"/>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2年以上の実務経験</w:t>
            </w:r>
          </w:p>
        </w:tc>
        <w:tc>
          <w:tcPr>
            <w:tcW w:w="20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A8F" w:rsidRPr="002D0CCA" w:rsidRDefault="00616A8F" w:rsidP="00F20452">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有（　　年）　・　無</w:t>
            </w:r>
          </w:p>
        </w:tc>
      </w:tr>
      <w:tr w:rsidR="00616A8F" w:rsidRPr="002D0CCA" w:rsidTr="00616A8F">
        <w:trPr>
          <w:trHeight w:val="365"/>
        </w:trPr>
        <w:tc>
          <w:tcPr>
            <w:tcW w:w="705" w:type="pct"/>
            <w:gridSpan w:val="3"/>
            <w:vMerge/>
            <w:tcBorders>
              <w:left w:val="single" w:sz="4" w:space="0" w:color="auto"/>
              <w:bottom w:val="single" w:sz="4" w:space="0" w:color="auto"/>
              <w:right w:val="single" w:sz="4" w:space="0" w:color="auto"/>
            </w:tcBorders>
            <w:shd w:val="clear" w:color="auto" w:fill="auto"/>
            <w:noWrap/>
            <w:vAlign w:val="center"/>
            <w:hideMark/>
          </w:tcPr>
          <w:p w:rsidR="00616A8F" w:rsidRPr="002D0CCA" w:rsidRDefault="00616A8F" w:rsidP="00C863D7">
            <w:pPr>
              <w:widowControl/>
              <w:snapToGrid w:val="0"/>
              <w:rPr>
                <w:rFonts w:ascii="ＭＳ 明朝" w:hAnsi="ＭＳ 明朝" w:cs="ＭＳ Ｐゴシック"/>
                <w:kern w:val="0"/>
                <w:sz w:val="16"/>
                <w:szCs w:val="16"/>
              </w:rPr>
            </w:pPr>
          </w:p>
        </w:tc>
        <w:tc>
          <w:tcPr>
            <w:tcW w:w="1646" w:type="pct"/>
            <w:gridSpan w:val="5"/>
            <w:vMerge/>
            <w:tcBorders>
              <w:left w:val="single" w:sz="4" w:space="0" w:color="auto"/>
              <w:bottom w:val="single" w:sz="4" w:space="0" w:color="auto"/>
              <w:right w:val="single" w:sz="4" w:space="0" w:color="auto"/>
            </w:tcBorders>
            <w:shd w:val="clear" w:color="auto" w:fill="auto"/>
            <w:vAlign w:val="center"/>
          </w:tcPr>
          <w:p w:rsidR="00616A8F" w:rsidRPr="002D0CCA" w:rsidRDefault="00616A8F" w:rsidP="00C863D7">
            <w:pPr>
              <w:widowControl/>
              <w:snapToGrid w:val="0"/>
              <w:jc w:val="left"/>
              <w:rPr>
                <w:rFonts w:ascii="ＭＳ 明朝" w:hAnsi="ＭＳ 明朝" w:cs="ＭＳ Ｐゴシック"/>
                <w:kern w:val="0"/>
                <w:sz w:val="16"/>
                <w:szCs w:val="16"/>
              </w:rPr>
            </w:pPr>
          </w:p>
        </w:tc>
        <w:tc>
          <w:tcPr>
            <w:tcW w:w="609" w:type="pct"/>
            <w:gridSpan w:val="2"/>
            <w:vMerge/>
            <w:tcBorders>
              <w:left w:val="single" w:sz="4" w:space="0" w:color="auto"/>
              <w:right w:val="single" w:sz="4" w:space="0" w:color="auto"/>
            </w:tcBorders>
            <w:shd w:val="clear" w:color="auto" w:fill="auto"/>
            <w:vAlign w:val="center"/>
          </w:tcPr>
          <w:p w:rsidR="00616A8F" w:rsidRPr="002D0CCA" w:rsidRDefault="00616A8F" w:rsidP="00C863D7">
            <w:pPr>
              <w:widowControl/>
              <w:snapToGrid w:val="0"/>
              <w:jc w:val="left"/>
              <w:rPr>
                <w:rFonts w:ascii="ＭＳ 明朝" w:hAnsi="ＭＳ 明朝" w:cs="ＭＳ Ｐゴシック"/>
                <w:kern w:val="0"/>
                <w:sz w:val="16"/>
                <w:szCs w:val="16"/>
              </w:rPr>
            </w:pPr>
          </w:p>
        </w:tc>
        <w:tc>
          <w:tcPr>
            <w:tcW w:w="2040" w:type="pct"/>
            <w:gridSpan w:val="5"/>
            <w:vMerge w:val="restart"/>
            <w:tcBorders>
              <w:top w:val="single" w:sz="4" w:space="0" w:color="auto"/>
              <w:left w:val="single" w:sz="4" w:space="0" w:color="auto"/>
              <w:right w:val="single" w:sz="4" w:space="0" w:color="auto"/>
            </w:tcBorders>
            <w:shd w:val="clear" w:color="auto" w:fill="auto"/>
          </w:tcPr>
          <w:p w:rsidR="00616A8F" w:rsidRPr="002D0CCA" w:rsidRDefault="00616A8F" w:rsidP="00616A8F">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（様式第1-イ-b号に示すもの以外について、必要に応じて以下に記載すること。）</w:t>
            </w:r>
          </w:p>
          <w:p w:rsidR="00616A8F" w:rsidRPr="002D0CCA" w:rsidRDefault="00616A8F" w:rsidP="00616A8F">
            <w:pPr>
              <w:widowControl/>
              <w:snapToGrid w:val="0"/>
              <w:rPr>
                <w:rFonts w:ascii="ＭＳ 明朝" w:hAnsi="ＭＳ 明朝" w:cs="ＭＳ Ｐゴシック"/>
                <w:kern w:val="0"/>
                <w:sz w:val="16"/>
                <w:szCs w:val="16"/>
              </w:rPr>
            </w:pPr>
          </w:p>
          <w:p w:rsidR="00616A8F" w:rsidRPr="002D0CCA" w:rsidRDefault="00616A8F" w:rsidP="00616A8F">
            <w:pPr>
              <w:widowControl/>
              <w:snapToGrid w:val="0"/>
              <w:rPr>
                <w:rFonts w:ascii="ＭＳ 明朝" w:hAnsi="ＭＳ 明朝" w:cs="ＭＳ Ｐゴシック"/>
                <w:kern w:val="0"/>
                <w:sz w:val="16"/>
                <w:szCs w:val="16"/>
              </w:rPr>
            </w:pPr>
          </w:p>
          <w:p w:rsidR="00616A8F" w:rsidRPr="002D0CCA" w:rsidRDefault="00616A8F" w:rsidP="00616A8F">
            <w:pPr>
              <w:widowControl/>
              <w:snapToGrid w:val="0"/>
              <w:rPr>
                <w:rFonts w:ascii="ＭＳ 明朝" w:hAnsi="ＭＳ 明朝" w:cs="ＭＳ Ｐゴシック"/>
                <w:kern w:val="0"/>
                <w:sz w:val="16"/>
                <w:szCs w:val="16"/>
              </w:rPr>
            </w:pPr>
          </w:p>
        </w:tc>
      </w:tr>
      <w:tr w:rsidR="00616A8F" w:rsidRPr="002D0CCA" w:rsidTr="00616A8F">
        <w:trPr>
          <w:trHeight w:val="1902"/>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6A8F" w:rsidRPr="002D0CCA" w:rsidRDefault="00616A8F"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政令第6号に該当する</w:t>
            </w:r>
          </w:p>
          <w:p w:rsidR="00616A8F" w:rsidRPr="002D0CCA" w:rsidRDefault="00616A8F"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事項</w:t>
            </w:r>
          </w:p>
          <w:p w:rsidR="00616A8F" w:rsidRPr="002D0CCA" w:rsidRDefault="00616A8F" w:rsidP="00C863D7">
            <w:pPr>
              <w:widowControl/>
              <w:snapToGrid w:val="0"/>
              <w:rPr>
                <w:rFonts w:ascii="ＭＳ 明朝" w:hAnsi="ＭＳ 明朝" w:cs="ＭＳ Ｐゴシック"/>
                <w:kern w:val="0"/>
                <w:sz w:val="16"/>
                <w:szCs w:val="16"/>
              </w:rPr>
            </w:pP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tcPr>
          <w:p w:rsidR="00616A8F" w:rsidRPr="002D0CCA" w:rsidRDefault="00616A8F" w:rsidP="00616A8F">
            <w:pPr>
              <w:widowControl/>
              <w:snapToGrid w:val="0"/>
              <w:rPr>
                <w:rFonts w:ascii="ＭＳ 明朝" w:hAnsi="ＭＳ 明朝" w:cs="ＭＳ Ｐゴシック"/>
                <w:kern w:val="0"/>
                <w:sz w:val="16"/>
                <w:szCs w:val="16"/>
              </w:rPr>
            </w:pPr>
          </w:p>
        </w:tc>
        <w:tc>
          <w:tcPr>
            <w:tcW w:w="609" w:type="pct"/>
            <w:gridSpan w:val="2"/>
            <w:vMerge/>
            <w:tcBorders>
              <w:left w:val="single" w:sz="4" w:space="0" w:color="auto"/>
              <w:bottom w:val="single" w:sz="4" w:space="0" w:color="auto"/>
              <w:right w:val="single" w:sz="4" w:space="0" w:color="auto"/>
            </w:tcBorders>
            <w:shd w:val="clear" w:color="auto" w:fill="auto"/>
            <w:vAlign w:val="center"/>
          </w:tcPr>
          <w:p w:rsidR="00616A8F" w:rsidRPr="002D0CCA" w:rsidRDefault="00616A8F" w:rsidP="00C863D7">
            <w:pPr>
              <w:widowControl/>
              <w:snapToGrid w:val="0"/>
              <w:jc w:val="left"/>
              <w:rPr>
                <w:rFonts w:ascii="ＭＳ 明朝" w:hAnsi="ＭＳ 明朝" w:cs="ＭＳ Ｐゴシック"/>
                <w:kern w:val="0"/>
                <w:sz w:val="16"/>
                <w:szCs w:val="16"/>
              </w:rPr>
            </w:pPr>
          </w:p>
        </w:tc>
        <w:tc>
          <w:tcPr>
            <w:tcW w:w="2040" w:type="pct"/>
            <w:gridSpan w:val="5"/>
            <w:vMerge/>
            <w:tcBorders>
              <w:left w:val="single" w:sz="4" w:space="0" w:color="auto"/>
              <w:bottom w:val="single" w:sz="4" w:space="0" w:color="auto"/>
              <w:right w:val="single" w:sz="4" w:space="0" w:color="auto"/>
            </w:tcBorders>
            <w:shd w:val="clear" w:color="auto" w:fill="auto"/>
            <w:vAlign w:val="center"/>
          </w:tcPr>
          <w:p w:rsidR="00616A8F" w:rsidRPr="002D0CCA" w:rsidRDefault="00616A8F" w:rsidP="00C863D7">
            <w:pPr>
              <w:widowControl/>
              <w:snapToGrid w:val="0"/>
              <w:jc w:val="left"/>
              <w:rPr>
                <w:rFonts w:ascii="ＭＳ 明朝" w:hAnsi="ＭＳ 明朝" w:cs="ＭＳ Ｐゴシック"/>
                <w:kern w:val="0"/>
                <w:sz w:val="16"/>
                <w:szCs w:val="16"/>
              </w:rPr>
            </w:pP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475"/>
        <w:gridCol w:w="1243"/>
        <w:gridCol w:w="901"/>
        <w:gridCol w:w="1261"/>
        <w:gridCol w:w="1261"/>
        <w:gridCol w:w="1261"/>
        <w:gridCol w:w="1799"/>
        <w:gridCol w:w="1799"/>
        <w:gridCol w:w="721"/>
        <w:gridCol w:w="898"/>
        <w:gridCol w:w="245"/>
        <w:gridCol w:w="1551"/>
        <w:gridCol w:w="1353"/>
      </w:tblGrid>
      <w:tr w:rsidR="00C06FAD" w:rsidRPr="002D0CCA" w:rsidTr="002500F8">
        <w:trPr>
          <w:trHeight w:val="1143"/>
        </w:trPr>
        <w:tc>
          <w:tcPr>
            <w:tcW w:w="5000" w:type="pct"/>
            <w:gridSpan w:val="13"/>
            <w:tcBorders>
              <w:top w:val="nil"/>
              <w:left w:val="nil"/>
              <w:right w:val="nil"/>
            </w:tcBorders>
            <w:shd w:val="clear" w:color="auto" w:fill="auto"/>
            <w:noWrap/>
            <w:vAlign w:val="center"/>
            <w:hideMark/>
          </w:tcPr>
          <w:p w:rsidR="00C06FAD" w:rsidRPr="002D0CCA" w:rsidRDefault="00C06FAD" w:rsidP="000A442E">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（様式第1-イ-b号）</w:t>
            </w:r>
          </w:p>
          <w:p w:rsidR="00C06FAD" w:rsidRPr="002D0CCA" w:rsidRDefault="005D19F5"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C06FAD" w:rsidRPr="002D0CCA">
              <w:rPr>
                <w:rFonts w:ascii="ＭＳ 明朝" w:hAnsi="ＭＳ 明朝" w:cs="ＭＳ Ｐゴシック" w:hint="eastAsia"/>
                <w:kern w:val="0"/>
                <w:sz w:val="24"/>
                <w:szCs w:val="24"/>
              </w:rPr>
              <w:t>浄化センター運転管理業務委託に関する技術提案書</w:t>
            </w:r>
          </w:p>
        </w:tc>
      </w:tr>
      <w:tr w:rsidR="00C06FAD" w:rsidRPr="002D0CCA" w:rsidTr="003C7C0A">
        <w:trPr>
          <w:trHeight w:val="402"/>
        </w:trPr>
        <w:tc>
          <w:tcPr>
            <w:tcW w:w="4017" w:type="pct"/>
            <w:gridSpan w:val="11"/>
            <w:vMerge w:val="restart"/>
            <w:tcBorders>
              <w:top w:val="single" w:sz="4" w:space="0" w:color="auto"/>
              <w:left w:val="single" w:sz="4" w:space="0" w:color="auto"/>
              <w:right w:val="single" w:sz="4" w:space="0" w:color="auto"/>
            </w:tcBorders>
            <w:shd w:val="clear" w:color="auto" w:fill="auto"/>
            <w:noWrap/>
            <w:vAlign w:val="center"/>
            <w:hideMark/>
          </w:tcPr>
          <w:p w:rsidR="00C06FAD" w:rsidRPr="002D0CCA" w:rsidRDefault="00C06FAD" w:rsidP="003C7C0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（1）基礎的技術力</w:t>
            </w:r>
          </w:p>
          <w:p w:rsidR="00C06FAD" w:rsidRPr="002D0CCA" w:rsidRDefault="00C06FAD" w:rsidP="00A10DF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C06FAD" w:rsidRPr="002D0CCA" w:rsidRDefault="00C06FAD" w:rsidP="00A10DF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b 配置技術者従事実績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C06FAD" w:rsidRPr="002D0CCA" w:rsidTr="002500F8">
        <w:trPr>
          <w:trHeight w:val="402"/>
        </w:trPr>
        <w:tc>
          <w:tcPr>
            <w:tcW w:w="4017" w:type="pct"/>
            <w:gridSpan w:val="11"/>
            <w:vMerge/>
            <w:tcBorders>
              <w:left w:val="single" w:sz="4" w:space="0" w:color="auto"/>
              <w:right w:val="single" w:sz="4" w:space="0" w:color="auto"/>
            </w:tcBorders>
            <w:shd w:val="clear" w:color="auto" w:fill="auto"/>
            <w:noWrap/>
            <w:vAlign w:val="center"/>
            <w:hideMark/>
          </w:tcPr>
          <w:p w:rsidR="00C06FAD" w:rsidRPr="002D0CCA" w:rsidRDefault="00C06FAD" w:rsidP="000A442E">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（1）－イ－b</w:t>
            </w:r>
          </w:p>
        </w:tc>
      </w:tr>
      <w:tr w:rsidR="00C06FAD" w:rsidRPr="002D0CCA" w:rsidTr="002500F8">
        <w:trPr>
          <w:trHeight w:val="285"/>
        </w:trPr>
        <w:tc>
          <w:tcPr>
            <w:tcW w:w="4017" w:type="pct"/>
            <w:gridSpan w:val="11"/>
            <w:vMerge/>
            <w:tcBorders>
              <w:left w:val="single" w:sz="4" w:space="0" w:color="auto"/>
              <w:bottom w:val="single" w:sz="4" w:space="0" w:color="auto"/>
              <w:right w:val="single" w:sz="4" w:space="0" w:color="auto"/>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AA71F9" w:rsidRPr="002D0CCA" w:rsidTr="007D14D9">
        <w:trPr>
          <w:trHeight w:val="126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tcPr>
          <w:p w:rsidR="00EF4C02" w:rsidRPr="00EF1366" w:rsidRDefault="00EF4C02" w:rsidP="00EF4C02">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Ⅰ．配置する総括責任者1名、副総括責任者2名以上の従事実績(従事浄化センター名、従事期間、従事職種)について、平成17年4月1日以降に受託し完了した実績（令和2年3月末完了見込みを含む）を性能発注(包括的民間委託)と仕様発注に分けて記載すること。</w:t>
            </w:r>
          </w:p>
          <w:p w:rsidR="001B4BA1" w:rsidRPr="002D0CCA" w:rsidRDefault="00EF4C02" w:rsidP="00EF4C02">
            <w:pPr>
              <w:widowControl/>
              <w:ind w:leftChars="200" w:left="446" w:hangingChars="13" w:hanging="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なお、確認のため従事実績が確認できる資料の写しの提出を求める。</w:t>
            </w:r>
          </w:p>
        </w:tc>
      </w:tr>
      <w:tr w:rsidR="005C47AF" w:rsidRPr="002D0CCA" w:rsidTr="00AA7399">
        <w:trPr>
          <w:cantSplit/>
          <w:trHeight w:val="864"/>
        </w:trPr>
        <w:tc>
          <w:tcPr>
            <w:tcW w:w="16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C47AF" w:rsidRPr="002D0CCA" w:rsidRDefault="005C47AF" w:rsidP="00AA7399">
            <w:pPr>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5C47AF" w:rsidRPr="002D0CCA" w:rsidRDefault="005C47AF"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p w:rsidR="005C47AF" w:rsidRPr="002D0CCA" w:rsidRDefault="005C47AF" w:rsidP="001B4BA1">
            <w:pPr>
              <w:snapToGrid w:val="0"/>
              <w:rPr>
                <w:rFonts w:ascii="ＭＳ 明朝" w:hAnsi="ＭＳ 明朝" w:cs="ＭＳ Ｐゴシック"/>
                <w:kern w:val="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tc>
        <w:tc>
          <w:tcPr>
            <w:tcW w:w="853" w:type="pct"/>
            <w:gridSpan w:val="2"/>
            <w:tcBorders>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1" w:type="pct"/>
            <w:gridSpan w:val="4"/>
            <w:tcBorders>
              <w:left w:val="single" w:sz="4" w:space="0" w:color="auto"/>
              <w:bottom w:val="single" w:sz="4" w:space="0" w:color="auto"/>
              <w:right w:val="single" w:sz="4" w:space="0" w:color="000000"/>
            </w:tcBorders>
            <w:shd w:val="clear" w:color="auto" w:fill="auto"/>
            <w:vAlign w:val="center"/>
          </w:tcPr>
          <w:p w:rsidR="005C47AF" w:rsidRPr="002D0CCA" w:rsidRDefault="005C47AF"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1B4BA1" w:rsidRPr="002D0CCA" w:rsidTr="00785F22">
        <w:trPr>
          <w:trHeight w:val="179"/>
        </w:trPr>
        <w:tc>
          <w:tcPr>
            <w:tcW w:w="160" w:type="pct"/>
            <w:vMerge w:val="restart"/>
            <w:tcBorders>
              <w:top w:val="single" w:sz="4" w:space="0" w:color="auto"/>
              <w:left w:val="single" w:sz="4" w:space="0" w:color="auto"/>
              <w:right w:val="single" w:sz="4" w:space="0" w:color="auto"/>
            </w:tcBorders>
            <w:shd w:val="clear" w:color="auto" w:fill="auto"/>
            <w:textDirection w:val="tbRlV"/>
            <w:vAlign w:val="center"/>
            <w:hideMark/>
          </w:tcPr>
          <w:p w:rsidR="001B4BA1" w:rsidRPr="002D0CCA" w:rsidRDefault="001B4BA1" w:rsidP="001B4BA1">
            <w:pPr>
              <w:widowControl/>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従事実績</w:t>
            </w:r>
          </w:p>
        </w:tc>
        <w:tc>
          <w:tcPr>
            <w:tcW w:w="726" w:type="pct"/>
            <w:gridSpan w:val="2"/>
            <w:vMerge w:val="restart"/>
            <w:tcBorders>
              <w:top w:val="single" w:sz="4" w:space="0" w:color="auto"/>
              <w:left w:val="single" w:sz="4" w:space="0" w:color="auto"/>
              <w:right w:val="single" w:sz="4" w:space="0" w:color="auto"/>
            </w:tcBorders>
            <w:shd w:val="clear" w:color="auto" w:fill="auto"/>
            <w:vAlign w:val="center"/>
          </w:tcPr>
          <w:p w:rsidR="001B4BA1" w:rsidRPr="002D0CCA" w:rsidRDefault="001B4BA1"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業務委託名</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発注機関</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1B4BA1"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発注区分</w:t>
            </w:r>
          </w:p>
          <w:p w:rsidR="00785F22" w:rsidRPr="002D0CCA" w:rsidRDefault="00785F22"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（性能・仕様）</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1B4BA1"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従事した</w:t>
            </w:r>
          </w:p>
          <w:p w:rsidR="001B4BA1" w:rsidRPr="002D0CCA" w:rsidRDefault="001B4BA1"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役職又は</w:t>
            </w:r>
          </w:p>
          <w:p w:rsidR="001B4BA1" w:rsidRPr="002D0CCA" w:rsidRDefault="001B4BA1"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職種</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1B4BA1" w:rsidP="00D84222">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従事期間</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1B4BA1"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1B4BA1" w:rsidP="00161C6A">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対象施設情報</w:t>
            </w:r>
          </w:p>
        </w:tc>
        <w:tc>
          <w:tcPr>
            <w:tcW w:w="45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1B4BA1" w:rsidP="00161C6A">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備　考</w:t>
            </w:r>
          </w:p>
        </w:tc>
      </w:tr>
      <w:tr w:rsidR="001B4BA1" w:rsidRPr="002D0CCA" w:rsidTr="00785F22">
        <w:trPr>
          <w:trHeight w:val="495"/>
        </w:trPr>
        <w:tc>
          <w:tcPr>
            <w:tcW w:w="160" w:type="pct"/>
            <w:vMerge/>
            <w:tcBorders>
              <w:top w:val="single" w:sz="4" w:space="0" w:color="auto"/>
              <w:left w:val="single" w:sz="4" w:space="0" w:color="auto"/>
              <w:right w:val="single" w:sz="4" w:space="0" w:color="auto"/>
            </w:tcBorders>
            <w:shd w:val="clear" w:color="auto" w:fill="auto"/>
            <w:textDirection w:val="tbRlV"/>
            <w:vAlign w:val="center"/>
          </w:tcPr>
          <w:p w:rsidR="001B4BA1" w:rsidRPr="002D0CCA" w:rsidRDefault="001B4BA1" w:rsidP="001B4BA1">
            <w:pPr>
              <w:widowControl/>
              <w:snapToGrid w:val="0"/>
              <w:ind w:left="113" w:right="113"/>
              <w:jc w:val="center"/>
              <w:rPr>
                <w:rFonts w:ascii="ＭＳ 明朝" w:hAnsi="ＭＳ 明朝" w:cs="ＭＳ Ｐゴシック"/>
                <w:kern w:val="0"/>
                <w:sz w:val="16"/>
                <w:szCs w:val="16"/>
              </w:rPr>
            </w:pPr>
          </w:p>
        </w:tc>
        <w:tc>
          <w:tcPr>
            <w:tcW w:w="726" w:type="pct"/>
            <w:gridSpan w:val="2"/>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851307">
            <w:pPr>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9A5CF6">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D84222">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snapToGrid w:val="0"/>
              <w:jc w:val="center"/>
              <w:rPr>
                <w:rFonts w:ascii="ＭＳ 明朝" w:hAnsi="ＭＳ 明朝" w:cs="ＭＳ Ｐゴシック"/>
                <w:kern w:val="0"/>
                <w:sz w:val="16"/>
                <w:szCs w:val="16"/>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1B4BA1"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処理場名</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785F22"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w:t>
            </w:r>
            <w:r w:rsidR="001B4BA1" w:rsidRPr="002D0CCA">
              <w:rPr>
                <w:rFonts w:ascii="ＭＳ 明朝" w:hAnsi="ＭＳ 明朝" w:cs="ＭＳ Ｐゴシック" w:hint="eastAsia"/>
                <w:kern w:val="0"/>
                <w:sz w:val="16"/>
                <w:szCs w:val="16"/>
              </w:rPr>
              <w:t>処理方式・規模</w:t>
            </w:r>
          </w:p>
        </w:tc>
        <w:tc>
          <w:tcPr>
            <w:tcW w:w="45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61C6A">
            <w:pPr>
              <w:widowControl/>
              <w:snapToGrid w:val="0"/>
              <w:jc w:val="center"/>
              <w:rPr>
                <w:rFonts w:ascii="ＭＳ 明朝" w:hAnsi="ＭＳ 明朝" w:cs="ＭＳ Ｐゴシック"/>
                <w:kern w:val="0"/>
                <w:sz w:val="16"/>
                <w:szCs w:val="16"/>
              </w:rPr>
            </w:pPr>
          </w:p>
        </w:tc>
      </w:tr>
      <w:tr w:rsidR="001B4BA1" w:rsidRPr="002D0CCA"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single" w:sz="4" w:space="0" w:color="auto"/>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1B4BA1" w:rsidRPr="002D0CCA"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1B4BA1" w:rsidRPr="002D0CCA"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1B4BA1" w:rsidRPr="002D0CCA"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1B4BA1" w:rsidRPr="002D0CCA"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1B4BA1" w:rsidRPr="002D0CCA"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1B4BA1" w:rsidRPr="002D0CCA"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785F22" w:rsidRPr="002D0CCA" w:rsidTr="00785F22">
        <w:trPr>
          <w:trHeight w:val="338"/>
        </w:trPr>
        <w:tc>
          <w:tcPr>
            <w:tcW w:w="160" w:type="pct"/>
            <w:vMerge/>
            <w:tcBorders>
              <w:left w:val="single" w:sz="4" w:space="0" w:color="auto"/>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20"/>
                <w:szCs w:val="20"/>
              </w:rPr>
            </w:pPr>
          </w:p>
        </w:tc>
        <w:tc>
          <w:tcPr>
            <w:tcW w:w="726"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D8422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548" w:type="pct"/>
            <w:gridSpan w:val="2"/>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608"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5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r>
      <w:tr w:rsidR="001B4BA1" w:rsidRPr="002D0CCA" w:rsidTr="00785F22">
        <w:trPr>
          <w:trHeight w:val="240"/>
        </w:trPr>
        <w:tc>
          <w:tcPr>
            <w:tcW w:w="160" w:type="pct"/>
            <w:vMerge/>
            <w:tcBorders>
              <w:left w:val="single" w:sz="4" w:space="0" w:color="auto"/>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single" w:sz="4" w:space="0" w:color="auto"/>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bl>
    <w:p w:rsidR="000E020B" w:rsidRPr="002D0CCA" w:rsidRDefault="000E020B" w:rsidP="000E020B">
      <w:pPr>
        <w:jc w:val="left"/>
        <w:rPr>
          <w:rFonts w:ascii="ＭＳ 明朝" w:hAnsi="ＭＳ 明朝"/>
          <w:sz w:val="20"/>
          <w:szCs w:val="20"/>
        </w:rPr>
      </w:pPr>
      <w:r w:rsidRPr="002D0CCA">
        <w:rPr>
          <w:rFonts w:ascii="ＭＳ 明朝" w:hAnsi="ＭＳ 明朝" w:hint="eastAsia"/>
          <w:sz w:val="20"/>
          <w:szCs w:val="20"/>
        </w:rPr>
        <w:t>注1）</w:t>
      </w:r>
      <w:r w:rsidR="00131A98" w:rsidRPr="002D0CCA">
        <w:rPr>
          <w:rFonts w:ascii="ＭＳ 明朝" w:hAnsi="ＭＳ 明朝" w:hint="eastAsia"/>
          <w:sz w:val="20"/>
          <w:szCs w:val="20"/>
        </w:rPr>
        <w:t>従事期間の記入例・・・H○○.□□.□□～H△△.□□.□□（○年□箇月）</w:t>
      </w:r>
    </w:p>
    <w:p w:rsidR="00B07D8E" w:rsidRPr="002D0CCA" w:rsidRDefault="000E020B" w:rsidP="000E020B">
      <w:pPr>
        <w:jc w:val="left"/>
        <w:rPr>
          <w:rFonts w:ascii="ＭＳ 明朝" w:hAnsi="ＭＳ 明朝"/>
        </w:rPr>
        <w:sectPr w:rsidR="00B07D8E" w:rsidRPr="002D0CCA" w:rsidSect="00F14551">
          <w:pgSz w:w="16838" w:h="11906" w:orient="landscape" w:code="9"/>
          <w:pgMar w:top="1418" w:right="1134" w:bottom="1134" w:left="1134" w:header="851" w:footer="992" w:gutter="0"/>
          <w:cols w:space="425"/>
          <w:docGrid w:type="linesAndChars" w:linePitch="360"/>
        </w:sectPr>
      </w:pPr>
      <w:r w:rsidRPr="002D0CCA">
        <w:rPr>
          <w:rFonts w:ascii="ＭＳ 明朝" w:hAnsi="ＭＳ 明朝" w:hint="eastAsia"/>
          <w:sz w:val="20"/>
          <w:szCs w:val="20"/>
        </w:rPr>
        <w:t>注2）水処理施設の処理方式・規模の</w:t>
      </w:r>
      <w:r w:rsidR="00131A98" w:rsidRPr="002D0CCA">
        <w:rPr>
          <w:rFonts w:ascii="ＭＳ 明朝" w:hAnsi="ＭＳ 明朝" w:hint="eastAsia"/>
          <w:sz w:val="20"/>
          <w:szCs w:val="20"/>
        </w:rPr>
        <w:t>記入</w:t>
      </w:r>
      <w:r w:rsidRPr="002D0CCA">
        <w:rPr>
          <w:rFonts w:ascii="ＭＳ 明朝" w:hAnsi="ＭＳ 明朝" w:hint="eastAsia"/>
          <w:sz w:val="20"/>
          <w:szCs w:val="20"/>
        </w:rPr>
        <w:t>例・・・処理方式：標準活性汚泥法　　規模：○○,○○○m3／日（日最大）</w:t>
      </w:r>
    </w:p>
    <w:tbl>
      <w:tblPr>
        <w:tblW w:w="5000" w:type="pct"/>
        <w:tblCellMar>
          <w:left w:w="99" w:type="dxa"/>
          <w:right w:w="99" w:type="dxa"/>
        </w:tblCellMar>
        <w:tblLook w:val="04A0" w:firstRow="1" w:lastRow="0" w:firstColumn="1" w:lastColumn="0" w:noHBand="0" w:noVBand="1"/>
      </w:tblPr>
      <w:tblGrid>
        <w:gridCol w:w="7544"/>
        <w:gridCol w:w="1005"/>
        <w:gridCol w:w="1003"/>
      </w:tblGrid>
      <w:tr w:rsidR="00B801FB" w:rsidRPr="002D0CCA" w:rsidTr="00C34132">
        <w:trPr>
          <w:trHeight w:val="1270"/>
        </w:trPr>
        <w:tc>
          <w:tcPr>
            <w:tcW w:w="5000" w:type="pct"/>
            <w:gridSpan w:val="3"/>
            <w:tcBorders>
              <w:top w:val="nil"/>
              <w:left w:val="nil"/>
              <w:right w:val="nil"/>
            </w:tcBorders>
            <w:shd w:val="clear" w:color="auto" w:fill="auto"/>
            <w:noWrap/>
            <w:vAlign w:val="center"/>
            <w:hideMark/>
          </w:tcPr>
          <w:p w:rsidR="00B801FB" w:rsidRPr="002D0CCA" w:rsidRDefault="00B801FB" w:rsidP="00B801F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（様式第２-ア-a-Ⅰ号）</w:t>
            </w:r>
          </w:p>
          <w:p w:rsidR="00B801FB" w:rsidRPr="002D0CCA" w:rsidRDefault="005D19F5"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B801FB" w:rsidRPr="002D0CCA">
              <w:rPr>
                <w:rFonts w:ascii="ＭＳ 明朝" w:hAnsi="ＭＳ 明朝" w:cs="ＭＳ Ｐゴシック" w:hint="eastAsia"/>
                <w:kern w:val="0"/>
                <w:sz w:val="24"/>
                <w:szCs w:val="24"/>
              </w:rPr>
              <w:t>浄化センター運転管理業務委託に関する技術提案書</w:t>
            </w:r>
          </w:p>
        </w:tc>
      </w:tr>
      <w:tr w:rsidR="00B801FB" w:rsidRPr="002D0CCA" w:rsidTr="0045683F">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B801FB" w:rsidRPr="002D0CCA" w:rsidRDefault="00B801FB" w:rsidP="0045683F">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B801FB" w:rsidRPr="002D0CCA" w:rsidRDefault="00B801FB" w:rsidP="0045683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B801FB" w:rsidRPr="002D0CCA" w:rsidRDefault="00B801FB" w:rsidP="0045683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B801FB" w:rsidRPr="002D0CCA" w:rsidTr="00B801FB">
        <w:trPr>
          <w:trHeight w:val="402"/>
        </w:trPr>
        <w:tc>
          <w:tcPr>
            <w:tcW w:w="3949" w:type="pct"/>
            <w:vMerge/>
            <w:tcBorders>
              <w:left w:val="single" w:sz="4" w:space="0" w:color="auto"/>
              <w:right w:val="single" w:sz="4" w:space="0" w:color="auto"/>
            </w:tcBorders>
            <w:shd w:val="clear" w:color="auto" w:fill="auto"/>
            <w:noWrap/>
            <w:vAlign w:val="center"/>
            <w:hideMark/>
          </w:tcPr>
          <w:p w:rsidR="00B801FB" w:rsidRPr="002D0CCA" w:rsidRDefault="00B801FB" w:rsidP="00B801FB">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（2）－ア－a</w:t>
            </w:r>
          </w:p>
        </w:tc>
      </w:tr>
      <w:tr w:rsidR="00B801FB" w:rsidRPr="002D0CCA" w:rsidTr="00AC3998">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B801FB" w:rsidRPr="002D0CCA" w:rsidRDefault="00B801FB" w:rsidP="00B801FB">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C34132" w:rsidRPr="002D0CCA" w:rsidTr="00D91199">
        <w:trPr>
          <w:trHeight w:val="1351"/>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EF4C02" w:rsidRPr="00EF1366" w:rsidRDefault="00EF4C02" w:rsidP="00EF4C02">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Ⅰ．法定基準が定められた放流水質の契約基準を遵守するためには、流入から放流までの各処理プロセスにおいて、目標とする管理項目及び管理基準を設定し、これらを適正に管理していく必要がある。</w:t>
            </w:r>
          </w:p>
          <w:p w:rsidR="00C34132" w:rsidRPr="002D0CCA" w:rsidRDefault="00EF4C02" w:rsidP="00EF4C02">
            <w:pPr>
              <w:widowControl/>
              <w:ind w:leftChars="200" w:left="446" w:hangingChars="13" w:hanging="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このため、『放流水質に関する対応』では、適正な維持管理を行う上で必要と考える自主管理項目及び自主管理基準を記載するとともに、設定した理由について具体的に記載すること。</w:t>
            </w:r>
          </w:p>
        </w:tc>
      </w:tr>
      <w:tr w:rsidR="00B801FB" w:rsidRPr="002D0CCA" w:rsidTr="008E7AA2">
        <w:trPr>
          <w:trHeight w:val="959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C34132" w:rsidRPr="002D0CCA" w:rsidRDefault="00C34132" w:rsidP="008E7AA2">
            <w:pPr>
              <w:widowControl/>
              <w:rPr>
                <w:rFonts w:ascii="ＭＳ 明朝" w:hAnsi="ＭＳ 明朝" w:cs="ＭＳ Ｐゴシック"/>
                <w:kern w:val="0"/>
                <w:szCs w:val="21"/>
              </w:rPr>
            </w:pP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825CCF" w:rsidRPr="002D0CCA" w:rsidTr="00825CCF">
        <w:trPr>
          <w:trHeight w:val="1270"/>
        </w:trPr>
        <w:tc>
          <w:tcPr>
            <w:tcW w:w="5000" w:type="pct"/>
            <w:gridSpan w:val="3"/>
            <w:tcBorders>
              <w:top w:val="nil"/>
              <w:left w:val="nil"/>
              <w:right w:val="nil"/>
            </w:tcBorders>
            <w:shd w:val="clear" w:color="auto" w:fill="auto"/>
            <w:noWrap/>
            <w:vAlign w:val="center"/>
            <w:hideMark/>
          </w:tcPr>
          <w:p w:rsidR="00825CCF" w:rsidRPr="002D0CCA" w:rsidRDefault="00825CCF" w:rsidP="00825CC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（様式第２-ア-a-Ⅱ号）</w:t>
            </w:r>
          </w:p>
          <w:p w:rsidR="00825CCF"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25CCF" w:rsidRPr="002D0CCA">
              <w:rPr>
                <w:rFonts w:ascii="ＭＳ 明朝" w:hAnsi="ＭＳ 明朝" w:cs="ＭＳ Ｐゴシック" w:hint="eastAsia"/>
                <w:kern w:val="0"/>
                <w:sz w:val="24"/>
                <w:szCs w:val="24"/>
              </w:rPr>
              <w:t>浄化センター運転管理業務委託に関する技術提案書</w:t>
            </w:r>
          </w:p>
        </w:tc>
      </w:tr>
      <w:tr w:rsidR="00825CCF" w:rsidRPr="002D0CCA" w:rsidTr="0010197C">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25CCF" w:rsidRPr="002D0CCA" w:rsidRDefault="00825CCF" w:rsidP="0010197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825CCF" w:rsidRPr="002D0CCA" w:rsidRDefault="00825CCF" w:rsidP="0010197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825CCF" w:rsidRPr="002D0CCA" w:rsidRDefault="00825CCF" w:rsidP="0010197C">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825CCF" w:rsidRPr="002D0CCA" w:rsidTr="00825CCF">
        <w:trPr>
          <w:trHeight w:val="402"/>
        </w:trPr>
        <w:tc>
          <w:tcPr>
            <w:tcW w:w="3949" w:type="pct"/>
            <w:vMerge/>
            <w:tcBorders>
              <w:left w:val="single" w:sz="4" w:space="0" w:color="auto"/>
              <w:right w:val="single" w:sz="4" w:space="0" w:color="auto"/>
            </w:tcBorders>
            <w:shd w:val="clear" w:color="auto" w:fill="auto"/>
            <w:noWrap/>
            <w:vAlign w:val="center"/>
            <w:hideMark/>
          </w:tcPr>
          <w:p w:rsidR="00825CCF" w:rsidRPr="002D0CCA" w:rsidRDefault="00825CCF" w:rsidP="00825CCF">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（2）－ア－a</w:t>
            </w:r>
          </w:p>
        </w:tc>
      </w:tr>
      <w:tr w:rsidR="00825CCF" w:rsidRPr="002D0CCA" w:rsidTr="00DA18A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25CCF" w:rsidRPr="002D0CCA" w:rsidRDefault="00825CCF" w:rsidP="00825CC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DA18A6" w:rsidRPr="002D0CCA"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DA18A6" w:rsidRPr="002D0CCA" w:rsidRDefault="00EF4C02" w:rsidP="00EF4C02">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Ⅱ．処理プロセス上の自主管理項目について、自主管理基準に対して異常を示した場合の対応と原因究明に向けた方針の両方について、提案項目ごとに記載すること。</w:t>
            </w:r>
          </w:p>
        </w:tc>
      </w:tr>
      <w:tr w:rsidR="00825CCF" w:rsidRPr="002D0CCA" w:rsidTr="008E7AA2">
        <w:trPr>
          <w:trHeight w:val="1054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2779EC" w:rsidRPr="002D0CCA" w:rsidRDefault="002779EC" w:rsidP="008E7AA2">
            <w:pPr>
              <w:widowControl/>
              <w:rPr>
                <w:rFonts w:ascii="ＭＳ 明朝" w:hAnsi="ＭＳ 明朝" w:cs="ＭＳ Ｐゴシック"/>
                <w:kern w:val="0"/>
                <w:szCs w:val="21"/>
              </w:rPr>
            </w:pPr>
          </w:p>
        </w:tc>
      </w:tr>
    </w:tbl>
    <w:p w:rsidR="00833E29" w:rsidRPr="002D0CCA" w:rsidRDefault="00833E29"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833E29" w:rsidRPr="002D0CCA" w:rsidTr="000C6216">
        <w:trPr>
          <w:trHeight w:val="1270"/>
        </w:trPr>
        <w:tc>
          <w:tcPr>
            <w:tcW w:w="5000" w:type="pct"/>
            <w:gridSpan w:val="3"/>
            <w:tcBorders>
              <w:top w:val="nil"/>
              <w:left w:val="nil"/>
              <w:right w:val="nil"/>
            </w:tcBorders>
            <w:shd w:val="clear" w:color="auto" w:fill="auto"/>
            <w:noWrap/>
            <w:vAlign w:val="center"/>
            <w:hideMark/>
          </w:tcPr>
          <w:p w:rsidR="00833E29" w:rsidRPr="002D0CCA" w:rsidRDefault="00833E29" w:rsidP="00833E2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（様式第２-イ-a-Ⅰ号）</w:t>
            </w:r>
          </w:p>
          <w:p w:rsidR="00833E29" w:rsidRPr="002D0CCA" w:rsidRDefault="005D19F5" w:rsidP="00833E2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33E29" w:rsidRPr="002D0CCA">
              <w:rPr>
                <w:rFonts w:ascii="ＭＳ 明朝" w:hAnsi="ＭＳ 明朝" w:cs="ＭＳ Ｐゴシック" w:hint="eastAsia"/>
                <w:kern w:val="0"/>
                <w:sz w:val="24"/>
                <w:szCs w:val="24"/>
              </w:rPr>
              <w:t>浄化センター運転管理業務委託に関する技術提案書</w:t>
            </w:r>
          </w:p>
        </w:tc>
      </w:tr>
      <w:tr w:rsidR="00833E29" w:rsidRPr="002D0CCA"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33E29" w:rsidRPr="002D0CCA" w:rsidRDefault="00833E29" w:rsidP="00833E2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833E29" w:rsidRPr="002D0CCA" w:rsidRDefault="00833E29" w:rsidP="00833E2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833E29" w:rsidRPr="002D0CCA" w:rsidRDefault="00833E29" w:rsidP="00833E29">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833E29" w:rsidRPr="002D0CCA"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833E29" w:rsidRPr="002D0CCA" w:rsidRDefault="00833E29"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（2）－イ－a</w:t>
            </w:r>
          </w:p>
        </w:tc>
      </w:tr>
      <w:tr w:rsidR="00833E29" w:rsidRPr="002D0CCA"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33E29" w:rsidRPr="002D0CCA" w:rsidRDefault="00833E29"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833E29" w:rsidRPr="002D0CCA" w:rsidTr="00691E04">
        <w:trPr>
          <w:trHeight w:val="148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EF4C02" w:rsidRPr="00EF1366" w:rsidRDefault="00EF4C02" w:rsidP="00EF4C02">
            <w:pPr>
              <w:widowControl/>
              <w:ind w:left="426" w:hangingChars="213" w:hanging="426"/>
              <w:rPr>
                <w:sz w:val="20"/>
                <w:szCs w:val="20"/>
              </w:rPr>
            </w:pPr>
            <w:r w:rsidRPr="00EF1366">
              <w:rPr>
                <w:rFonts w:hint="eastAsia"/>
                <w:sz w:val="20"/>
                <w:szCs w:val="20"/>
              </w:rPr>
              <w:t>Ⅰ．汚泥処理の契約基準である脱水ケーキ含水率を遵守し、安定処理を継続するためには、各処理プロセスにおいて、目標とする管理項目及び管理基準を設定し、これらを適正に管理していく必要がある。</w:t>
            </w:r>
          </w:p>
          <w:p w:rsidR="00833E29" w:rsidRPr="00195885" w:rsidRDefault="00EF4C02" w:rsidP="00691E04">
            <w:pPr>
              <w:widowControl/>
              <w:ind w:leftChars="200" w:left="446" w:hangingChars="13" w:hanging="26"/>
              <w:rPr>
                <w:rFonts w:ascii="ＭＳ 明朝" w:hAnsi="ＭＳ 明朝" w:cs="ＭＳ Ｐゴシック"/>
                <w:strike/>
                <w:kern w:val="0"/>
                <w:sz w:val="20"/>
                <w:szCs w:val="20"/>
              </w:rPr>
            </w:pPr>
            <w:r w:rsidRPr="00EF1366">
              <w:rPr>
                <w:rFonts w:hint="eastAsia"/>
                <w:sz w:val="20"/>
                <w:szCs w:val="20"/>
              </w:rPr>
              <w:t>脱水ケーキ含水率を遵守し安定処理を継続するために必要と考える自主管理項目及び自主管理基準を記載するとともに自主管理項目として設定した理由について具体的に記載すること。</w:t>
            </w:r>
          </w:p>
        </w:tc>
      </w:tr>
      <w:tr w:rsidR="00833E29" w:rsidRPr="002D0CCA" w:rsidTr="00691E04">
        <w:trPr>
          <w:trHeight w:val="9708"/>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833E29" w:rsidRPr="002D0CCA" w:rsidRDefault="00833E29" w:rsidP="008E7AA2">
            <w:pPr>
              <w:widowControl/>
              <w:rPr>
                <w:rFonts w:ascii="ＭＳ 明朝" w:hAnsi="ＭＳ 明朝" w:cs="ＭＳ Ｐゴシック"/>
                <w:kern w:val="0"/>
                <w:szCs w:val="21"/>
              </w:rPr>
            </w:pPr>
          </w:p>
        </w:tc>
      </w:tr>
    </w:tbl>
    <w:p w:rsidR="00557630" w:rsidRPr="002D0CCA" w:rsidRDefault="00557630"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557630" w:rsidRPr="002D0CCA" w:rsidTr="000C6216">
        <w:trPr>
          <w:trHeight w:val="1270"/>
        </w:trPr>
        <w:tc>
          <w:tcPr>
            <w:tcW w:w="5000" w:type="pct"/>
            <w:gridSpan w:val="3"/>
            <w:tcBorders>
              <w:top w:val="nil"/>
              <w:left w:val="nil"/>
              <w:right w:val="nil"/>
            </w:tcBorders>
            <w:shd w:val="clear" w:color="auto" w:fill="auto"/>
            <w:noWrap/>
            <w:vAlign w:val="center"/>
            <w:hideMark/>
          </w:tcPr>
          <w:p w:rsidR="00557630" w:rsidRPr="002D0CCA" w:rsidRDefault="00557630" w:rsidP="00557630">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（様式第２-イ-a-Ⅱ号）</w:t>
            </w:r>
          </w:p>
          <w:p w:rsidR="00557630" w:rsidRPr="002D0CCA" w:rsidRDefault="005D19F5" w:rsidP="00557630">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557630" w:rsidRPr="002D0CCA">
              <w:rPr>
                <w:rFonts w:ascii="ＭＳ 明朝" w:hAnsi="ＭＳ 明朝" w:cs="ＭＳ Ｐゴシック" w:hint="eastAsia"/>
                <w:kern w:val="0"/>
                <w:sz w:val="24"/>
                <w:szCs w:val="24"/>
              </w:rPr>
              <w:t>浄化センター運転管理業務委託に関する技術提案書</w:t>
            </w:r>
          </w:p>
        </w:tc>
      </w:tr>
      <w:tr w:rsidR="00557630" w:rsidRPr="002D0CCA"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557630" w:rsidRPr="002D0CCA" w:rsidRDefault="00557630" w:rsidP="00557630">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557630" w:rsidRPr="002D0CCA" w:rsidRDefault="00557630" w:rsidP="00557630">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557630" w:rsidRPr="002D0CCA" w:rsidRDefault="00557630" w:rsidP="00557630">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557630" w:rsidRPr="002D0CCA"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557630" w:rsidRPr="002D0CCA" w:rsidRDefault="00557630"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（2）－イ－a</w:t>
            </w:r>
          </w:p>
        </w:tc>
      </w:tr>
      <w:tr w:rsidR="00557630" w:rsidRPr="002D0CCA"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557630" w:rsidRPr="002D0CCA" w:rsidRDefault="00557630"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557630" w:rsidRPr="002D0CCA"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557630" w:rsidRPr="002D0CCA" w:rsidRDefault="008A06FF" w:rsidP="008A06FF">
            <w:pPr>
              <w:widowControl/>
              <w:ind w:left="426" w:hangingChars="213" w:hanging="426"/>
              <w:rPr>
                <w:rFonts w:ascii="ＭＳ 明朝" w:hAnsi="ＭＳ 明朝" w:cs="ＭＳ Ｐゴシック"/>
                <w:kern w:val="0"/>
                <w:sz w:val="20"/>
                <w:szCs w:val="20"/>
              </w:rPr>
            </w:pPr>
            <w:r w:rsidRPr="00EF1366">
              <w:rPr>
                <w:rFonts w:hint="eastAsia"/>
                <w:sz w:val="20"/>
                <w:szCs w:val="20"/>
              </w:rPr>
              <w:t>Ⅱ．処理プロセス上の自主管理項目及び自主管理基準に対して、異常を示した場合の対応と原因究明に向けた方針の両方について、提案項目ごとに記載すること。</w:t>
            </w:r>
          </w:p>
        </w:tc>
      </w:tr>
      <w:tr w:rsidR="00557630" w:rsidRPr="002D0CCA" w:rsidTr="00F9185A">
        <w:trPr>
          <w:trHeight w:val="10689"/>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557630" w:rsidRPr="002D0CCA" w:rsidRDefault="00557630"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230051" w:rsidRPr="002D0CCA" w:rsidTr="000C6216">
        <w:trPr>
          <w:trHeight w:val="1270"/>
        </w:trPr>
        <w:tc>
          <w:tcPr>
            <w:tcW w:w="5000" w:type="pct"/>
            <w:gridSpan w:val="3"/>
            <w:tcBorders>
              <w:top w:val="nil"/>
              <w:left w:val="nil"/>
              <w:right w:val="nil"/>
            </w:tcBorders>
            <w:shd w:val="clear" w:color="auto" w:fill="auto"/>
            <w:noWrap/>
            <w:vAlign w:val="center"/>
            <w:hideMark/>
          </w:tcPr>
          <w:p w:rsidR="00230051" w:rsidRPr="002D0CCA" w:rsidRDefault="00230051" w:rsidP="00230051">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（様式第２-ウ-a-Ⅰ号）</w:t>
            </w:r>
          </w:p>
          <w:p w:rsidR="00230051" w:rsidRPr="002D0CCA" w:rsidRDefault="005D19F5" w:rsidP="00230051">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230051" w:rsidRPr="002D0CCA">
              <w:rPr>
                <w:rFonts w:ascii="ＭＳ 明朝" w:hAnsi="ＭＳ 明朝" w:cs="ＭＳ Ｐゴシック" w:hint="eastAsia"/>
                <w:kern w:val="0"/>
                <w:sz w:val="24"/>
                <w:szCs w:val="24"/>
              </w:rPr>
              <w:t>浄化センター運転管理業務委託に関する技術提案書</w:t>
            </w:r>
          </w:p>
        </w:tc>
      </w:tr>
      <w:tr w:rsidR="00230051" w:rsidRPr="002D0CCA"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230051" w:rsidRPr="002D0CCA" w:rsidRDefault="00230051" w:rsidP="0023005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230051" w:rsidRPr="002D0CCA" w:rsidRDefault="00230051" w:rsidP="00230051">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230051" w:rsidP="00EB0EB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EB0EBF"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230051" w:rsidRPr="002D0CCA"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（2）－ウ－a</w:t>
            </w:r>
          </w:p>
        </w:tc>
      </w:tr>
      <w:tr w:rsidR="00230051" w:rsidRPr="002D0CCA"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30051" w:rsidRPr="002D0CCA" w:rsidTr="008E7AA2">
        <w:trPr>
          <w:trHeight w:val="159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874F6A" w:rsidRPr="00874F6A" w:rsidRDefault="00DA4908" w:rsidP="00874F6A">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Ⅰ．</w:t>
            </w:r>
            <w:r w:rsidR="00874F6A" w:rsidRPr="00874F6A">
              <w:rPr>
                <w:rFonts w:ascii="ＭＳ 明朝" w:hAnsi="ＭＳ 明朝" w:cs="ＭＳ Ｐゴシック" w:hint="eastAsia"/>
                <w:kern w:val="0"/>
                <w:sz w:val="20"/>
                <w:szCs w:val="20"/>
              </w:rPr>
              <w:t>当該浄化センターがもたらす地域生活環境に対する影響の内、周辺住民の関心が高い周辺環境の保全等に対して、自らの行った業務に対しての説明責任を果たす必要がある。</w:t>
            </w:r>
          </w:p>
          <w:p w:rsidR="00874F6A" w:rsidRPr="00874F6A" w:rsidRDefault="00874F6A" w:rsidP="00874F6A">
            <w:pPr>
              <w:widowControl/>
              <w:ind w:left="426" w:hangingChars="213" w:hanging="426"/>
              <w:rPr>
                <w:rFonts w:ascii="ＭＳ 明朝" w:hAnsi="ＭＳ 明朝" w:cs="ＭＳ Ｐゴシック"/>
                <w:kern w:val="0"/>
                <w:sz w:val="20"/>
                <w:szCs w:val="20"/>
              </w:rPr>
            </w:pPr>
            <w:r w:rsidRPr="00874F6A">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874F6A">
              <w:rPr>
                <w:rFonts w:ascii="ＭＳ 明朝" w:hAnsi="ＭＳ 明朝" w:cs="ＭＳ Ｐゴシック" w:hint="eastAsia"/>
                <w:kern w:val="0"/>
                <w:sz w:val="20"/>
                <w:szCs w:val="20"/>
              </w:rPr>
              <w:t>臭気等周辺環境を保全するための対策について具体的に記載すること。</w:t>
            </w:r>
          </w:p>
          <w:p w:rsidR="00230051" w:rsidRPr="002D0CCA" w:rsidRDefault="00874F6A" w:rsidP="00874F6A">
            <w:pPr>
              <w:widowControl/>
              <w:ind w:left="380" w:hangingChars="190" w:hanging="380"/>
              <w:rPr>
                <w:rFonts w:ascii="ＭＳ 明朝" w:hAnsi="ＭＳ 明朝" w:cs="ＭＳ Ｐゴシック"/>
                <w:kern w:val="0"/>
                <w:sz w:val="20"/>
                <w:szCs w:val="20"/>
              </w:rPr>
            </w:pPr>
            <w:r w:rsidRPr="00874F6A">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874F6A">
              <w:rPr>
                <w:rFonts w:ascii="ＭＳ 明朝" w:hAnsi="ＭＳ 明朝" w:cs="ＭＳ Ｐゴシック" w:hint="eastAsia"/>
                <w:kern w:val="0"/>
                <w:sz w:val="20"/>
                <w:szCs w:val="20"/>
              </w:rPr>
              <w:t>また、放流先の近隣には桜の名所である背割堤および周辺を見渡すことのできる展望塔があり、周辺住民の目に触れることが多いことも踏まえ、放流先周辺の景観対策について具体的に記載すること。</w:t>
            </w:r>
          </w:p>
        </w:tc>
      </w:tr>
      <w:tr w:rsidR="00230051" w:rsidRPr="002D0CCA" w:rsidTr="008E7AA2">
        <w:trPr>
          <w:trHeight w:val="959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B02A8D" w:rsidRPr="002D0CCA" w:rsidRDefault="00B02A8D"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230051" w:rsidRPr="002D0CCA" w:rsidTr="000C6216">
        <w:trPr>
          <w:trHeight w:val="1270"/>
        </w:trPr>
        <w:tc>
          <w:tcPr>
            <w:tcW w:w="5000" w:type="pct"/>
            <w:gridSpan w:val="3"/>
            <w:tcBorders>
              <w:top w:val="nil"/>
              <w:left w:val="nil"/>
              <w:right w:val="nil"/>
            </w:tcBorders>
            <w:shd w:val="clear" w:color="auto" w:fill="auto"/>
            <w:noWrap/>
            <w:vAlign w:val="center"/>
            <w:hideMark/>
          </w:tcPr>
          <w:p w:rsidR="00801B69" w:rsidRPr="002D0CCA" w:rsidRDefault="00801B69" w:rsidP="00801B6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（様式第２-ウ-a-Ⅱ号）</w:t>
            </w:r>
          </w:p>
          <w:p w:rsidR="00230051" w:rsidRPr="002D0CCA" w:rsidRDefault="005D19F5" w:rsidP="00801B6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01B69" w:rsidRPr="002D0CCA">
              <w:rPr>
                <w:rFonts w:ascii="ＭＳ 明朝" w:hAnsi="ＭＳ 明朝" w:cs="ＭＳ Ｐゴシック" w:hint="eastAsia"/>
                <w:kern w:val="0"/>
                <w:sz w:val="24"/>
                <w:szCs w:val="24"/>
              </w:rPr>
              <w:t>浄化センター運転管理業務委託に関する技術提案書</w:t>
            </w:r>
          </w:p>
        </w:tc>
      </w:tr>
      <w:tr w:rsidR="00230051" w:rsidRPr="002D0CCA"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01B69" w:rsidRPr="002D0CCA" w:rsidRDefault="00801B69" w:rsidP="00801B6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801B69" w:rsidRPr="002D0CCA" w:rsidRDefault="00801B69" w:rsidP="00801B6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801B69" w:rsidP="005A74D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005A74DD"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230051" w:rsidRPr="002D0CCA"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（2）－ウ－a</w:t>
            </w:r>
          </w:p>
        </w:tc>
      </w:tr>
      <w:tr w:rsidR="00230051" w:rsidRPr="002D0CCA"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30051" w:rsidRPr="002D0CCA" w:rsidTr="008E7AA2">
        <w:trPr>
          <w:trHeight w:val="583"/>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230051" w:rsidRPr="002D0CCA" w:rsidRDefault="008A06FF" w:rsidP="008A06FF">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Ⅱ．周辺住民等からの苦情対応・手順について具体的に記載すること。</w:t>
            </w:r>
          </w:p>
        </w:tc>
      </w:tr>
      <w:tr w:rsidR="00230051" w:rsidRPr="002D0CCA" w:rsidTr="00F9185A">
        <w:trPr>
          <w:trHeight w:val="10828"/>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A926CB" w:rsidRPr="002D0CCA" w:rsidRDefault="00A926CB" w:rsidP="008E7AA2">
            <w:pPr>
              <w:widowControl/>
              <w:rPr>
                <w:rFonts w:ascii="ＭＳ 明朝" w:hAnsi="ＭＳ 明朝" w:cs="ＭＳ Ｐゴシック"/>
                <w:kern w:val="0"/>
                <w:szCs w:val="21"/>
              </w:rPr>
            </w:pPr>
          </w:p>
        </w:tc>
      </w:tr>
    </w:tbl>
    <w:p w:rsidR="009D6D2D" w:rsidRPr="002D0CCA" w:rsidRDefault="009D6D2D"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2F4224" w:rsidRPr="002D0CCA" w:rsidTr="002F4224">
        <w:trPr>
          <w:trHeight w:val="1270"/>
        </w:trPr>
        <w:tc>
          <w:tcPr>
            <w:tcW w:w="5000" w:type="pct"/>
            <w:gridSpan w:val="3"/>
            <w:tcBorders>
              <w:top w:val="nil"/>
              <w:left w:val="nil"/>
              <w:right w:val="nil"/>
            </w:tcBorders>
            <w:shd w:val="clear" w:color="auto" w:fill="auto"/>
            <w:noWrap/>
            <w:vAlign w:val="center"/>
            <w:hideMark/>
          </w:tcPr>
          <w:p w:rsidR="002F4224" w:rsidRPr="002D0CCA" w:rsidRDefault="002F4224" w:rsidP="002F4224">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-a-Ⅰ号）</w:t>
            </w:r>
          </w:p>
          <w:p w:rsidR="002F4224"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2F4224" w:rsidRPr="002D0CCA">
              <w:rPr>
                <w:rFonts w:ascii="ＭＳ 明朝" w:hAnsi="ＭＳ 明朝" w:cs="ＭＳ Ｐゴシック" w:hint="eastAsia"/>
                <w:kern w:val="0"/>
                <w:sz w:val="24"/>
                <w:szCs w:val="24"/>
              </w:rPr>
              <w:t>浄化センター運転管理業務委託に関する技術提案書</w:t>
            </w:r>
          </w:p>
        </w:tc>
      </w:tr>
      <w:tr w:rsidR="002F4224" w:rsidRPr="002D0CCA" w:rsidTr="00A74431">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2F4224" w:rsidRPr="002D0CCA" w:rsidRDefault="002F4224"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2F4224" w:rsidRPr="002D0CCA" w:rsidRDefault="002F4224"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 xml:space="preserve">　</w:t>
            </w:r>
            <w:r w:rsidR="005D4822" w:rsidRPr="002D0CCA">
              <w:rPr>
                <w:rFonts w:ascii="ＭＳ 明朝" w:hAnsi="ＭＳ 明朝" w:cs="ＭＳ Ｐゴシック" w:hint="eastAsia"/>
                <w:kern w:val="0"/>
                <w:sz w:val="24"/>
                <w:szCs w:val="24"/>
              </w:rPr>
              <w:t>省エネ</w:t>
            </w:r>
            <w:r w:rsidRPr="002D0CCA">
              <w:rPr>
                <w:rFonts w:ascii="ＭＳ 明朝" w:hAnsi="ＭＳ 明朝" w:cs="ＭＳ Ｐゴシック" w:hint="eastAsia"/>
                <w:kern w:val="0"/>
                <w:sz w:val="24"/>
                <w:szCs w:val="24"/>
              </w:rPr>
              <w:t>・温室効果ガス削減対応</w:t>
            </w:r>
          </w:p>
          <w:p w:rsidR="002F4224" w:rsidRPr="002D0CCA" w:rsidRDefault="002F4224"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Pr="002D0CCA">
              <w:rPr>
                <w:rFonts w:ascii="ＭＳ 明朝" w:hAnsi="ＭＳ 明朝" w:cs="ＭＳ Ｐゴシック" w:hint="eastAsia"/>
                <w:kern w:val="0"/>
                <w:sz w:val="24"/>
                <w:szCs w:val="24"/>
              </w:rPr>
              <w:t>a 省エネに関する対応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2F4224" w:rsidRPr="002D0CCA" w:rsidTr="002755CF">
        <w:trPr>
          <w:trHeight w:val="433"/>
        </w:trPr>
        <w:tc>
          <w:tcPr>
            <w:tcW w:w="3795" w:type="pct"/>
            <w:vMerge/>
            <w:tcBorders>
              <w:left w:val="single" w:sz="4" w:space="0" w:color="auto"/>
              <w:right w:val="single" w:sz="4" w:space="0" w:color="auto"/>
            </w:tcBorders>
            <w:shd w:val="clear" w:color="auto" w:fill="auto"/>
            <w:noWrap/>
            <w:vAlign w:val="center"/>
            <w:hideMark/>
          </w:tcPr>
          <w:p w:rsidR="002F4224" w:rsidRPr="002D0CCA" w:rsidRDefault="002F4224" w:rsidP="002F4224">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－a</w:t>
            </w:r>
          </w:p>
        </w:tc>
      </w:tr>
      <w:tr w:rsidR="002F4224" w:rsidRPr="002D0CCA" w:rsidTr="002755CF">
        <w:trPr>
          <w:trHeight w:val="283"/>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F4224" w:rsidRPr="002D0CCA" w:rsidTr="008E7AA2">
        <w:trPr>
          <w:trHeight w:val="12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A06FF" w:rsidRPr="00EF1366" w:rsidRDefault="008A06FF" w:rsidP="008A06FF">
            <w:pPr>
              <w:widowControl/>
              <w:ind w:left="400" w:hangingChars="200" w:hanging="400"/>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Ⅰ．「京都府流域下水道における温室効果ガス排出抑制計画」において「包括的民間委託による民間企業のノウハウを活かした効率的な運転の実施」が具体的な取り組みとして明記されている。当該浄化センターにおいて開示資料に基づき、施設運転上の創意工夫等によるエネルギー由来の温室効果ガス削減対策（＝省エネ対策）の方法と効果について具体的に記載すること。</w:t>
            </w:r>
          </w:p>
          <w:p w:rsidR="003811E2" w:rsidRPr="002D0CCA" w:rsidRDefault="003811E2" w:rsidP="003811E2">
            <w:pPr>
              <w:widowControl/>
              <w:ind w:leftChars="202" w:left="424"/>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※電力消費量の削減又は抑制を主眼においた記載とすること。</w:t>
            </w:r>
          </w:p>
        </w:tc>
      </w:tr>
      <w:tr w:rsidR="002F4224" w:rsidRPr="002D0CCA" w:rsidTr="00F9185A">
        <w:trPr>
          <w:trHeight w:val="95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755CF" w:rsidRPr="00E2339C" w:rsidRDefault="002755CF" w:rsidP="008E7AA2">
            <w:pPr>
              <w:widowControl/>
              <w:rPr>
                <w:rFonts w:ascii="ＭＳ 明朝" w:hAnsi="ＭＳ 明朝" w:cs="ＭＳ Ｐゴシック"/>
                <w:kern w:val="0"/>
                <w:szCs w:val="21"/>
              </w:rPr>
            </w:pPr>
          </w:p>
        </w:tc>
      </w:tr>
    </w:tbl>
    <w:p w:rsidR="00816FA8" w:rsidRPr="002D0CCA" w:rsidRDefault="00816FA8"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8F58AF" w:rsidRPr="002D0CCA" w:rsidTr="008F58AF">
        <w:trPr>
          <w:trHeight w:val="1270"/>
        </w:trPr>
        <w:tc>
          <w:tcPr>
            <w:tcW w:w="5000" w:type="pct"/>
            <w:gridSpan w:val="3"/>
            <w:tcBorders>
              <w:top w:val="nil"/>
              <w:left w:val="nil"/>
              <w:right w:val="nil"/>
            </w:tcBorders>
            <w:shd w:val="clear" w:color="auto" w:fill="auto"/>
            <w:noWrap/>
            <w:vAlign w:val="center"/>
            <w:hideMark/>
          </w:tcPr>
          <w:p w:rsidR="008F58AF" w:rsidRPr="002D0CCA" w:rsidRDefault="008F58AF" w:rsidP="008F58A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-a-Ⅱ号）</w:t>
            </w:r>
          </w:p>
          <w:p w:rsidR="008F58AF"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F58AF" w:rsidRPr="002D0CCA">
              <w:rPr>
                <w:rFonts w:ascii="ＭＳ 明朝" w:hAnsi="ＭＳ 明朝" w:cs="ＭＳ Ｐゴシック" w:hint="eastAsia"/>
                <w:kern w:val="0"/>
                <w:sz w:val="24"/>
                <w:szCs w:val="24"/>
              </w:rPr>
              <w:t>浄化センター運転管理業務委託に関する技術提案書</w:t>
            </w:r>
          </w:p>
        </w:tc>
      </w:tr>
      <w:tr w:rsidR="008F58AF" w:rsidRPr="002D0CCA" w:rsidTr="0027488D">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8F58AF" w:rsidRPr="002D0CCA" w:rsidRDefault="008F58AF" w:rsidP="0027488D">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8F58AF" w:rsidRPr="002D0CCA" w:rsidRDefault="00686BAA" w:rsidP="0027488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エ</w:t>
            </w:r>
            <w:r w:rsidR="008F58AF" w:rsidRPr="002D0CCA">
              <w:rPr>
                <w:rFonts w:ascii="ＭＳ 明朝" w:hAnsi="ＭＳ 明朝" w:cs="ＭＳ Ｐゴシック" w:hint="eastAsia"/>
                <w:kern w:val="0"/>
                <w:sz w:val="24"/>
                <w:szCs w:val="24"/>
              </w:rPr>
              <w:t xml:space="preserve">　</w:t>
            </w:r>
            <w:r w:rsidR="002E41DD" w:rsidRPr="002D0CCA">
              <w:rPr>
                <w:rFonts w:ascii="ＭＳ 明朝" w:hAnsi="ＭＳ 明朝" w:cs="ＭＳ Ｐゴシック" w:hint="eastAsia"/>
                <w:kern w:val="0"/>
                <w:sz w:val="24"/>
                <w:szCs w:val="24"/>
              </w:rPr>
              <w:t>省エネ</w:t>
            </w:r>
            <w:r w:rsidR="008F58AF" w:rsidRPr="002D0CCA">
              <w:rPr>
                <w:rFonts w:ascii="ＭＳ 明朝" w:hAnsi="ＭＳ 明朝" w:cs="ＭＳ Ｐゴシック" w:hint="eastAsia"/>
                <w:kern w:val="0"/>
                <w:sz w:val="24"/>
                <w:szCs w:val="24"/>
              </w:rPr>
              <w:t>・温室効果ガス削減対応</w:t>
            </w:r>
          </w:p>
          <w:p w:rsidR="008F58AF" w:rsidRPr="002D0CCA" w:rsidRDefault="008F58AF" w:rsidP="0027488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省エネに関する対応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8F58AF" w:rsidRPr="002D0CCA" w:rsidTr="008F58AF">
        <w:trPr>
          <w:trHeight w:val="402"/>
        </w:trPr>
        <w:tc>
          <w:tcPr>
            <w:tcW w:w="3795" w:type="pct"/>
            <w:vMerge/>
            <w:tcBorders>
              <w:left w:val="single" w:sz="4" w:space="0" w:color="auto"/>
              <w:right w:val="single" w:sz="4" w:space="0" w:color="auto"/>
            </w:tcBorders>
            <w:shd w:val="clear" w:color="auto" w:fill="auto"/>
            <w:noWrap/>
            <w:vAlign w:val="center"/>
            <w:hideMark/>
          </w:tcPr>
          <w:p w:rsidR="008F58AF" w:rsidRPr="002D0CCA" w:rsidRDefault="008F58AF" w:rsidP="008F58AF">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－a</w:t>
            </w:r>
          </w:p>
        </w:tc>
      </w:tr>
      <w:tr w:rsidR="008F58AF" w:rsidRPr="002D0CCA" w:rsidTr="0027488D">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8F58AF" w:rsidRPr="002D0CCA" w:rsidRDefault="008F58AF" w:rsidP="008F58A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7488D" w:rsidRPr="002D0CCA"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8A06FF" w:rsidRPr="00EF1366" w:rsidRDefault="008A06FF" w:rsidP="008A06FF">
            <w:pPr>
              <w:widowControl/>
              <w:ind w:left="400" w:hangingChars="200" w:hanging="400"/>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Ⅱ．当該浄化センターにおいて、本委託の中で実施可能な「更に省エネ効果が期待できる具体的な提案」があれば記載すること。</w:t>
            </w:r>
          </w:p>
          <w:p w:rsidR="003811E2" w:rsidRPr="002D0CCA" w:rsidRDefault="003811E2" w:rsidP="003811E2">
            <w:pPr>
              <w:widowControl/>
              <w:ind w:leftChars="202" w:left="424"/>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※電力消費量の削減又は抑制を主眼においた記載とすること。</w:t>
            </w:r>
          </w:p>
        </w:tc>
      </w:tr>
      <w:tr w:rsidR="00D94B92" w:rsidRPr="002D0CCA" w:rsidTr="00F9185A">
        <w:trPr>
          <w:trHeight w:val="10325"/>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D94B92" w:rsidRPr="002D0CCA" w:rsidRDefault="00D94B92" w:rsidP="00495100">
            <w:pPr>
              <w:widowControl/>
              <w:rPr>
                <w:rFonts w:ascii="ＭＳ 明朝" w:hAnsi="ＭＳ 明朝" w:cs="ＭＳ Ｐゴシック"/>
                <w:kern w:val="0"/>
                <w:szCs w:val="21"/>
              </w:rPr>
            </w:pPr>
          </w:p>
        </w:tc>
      </w:tr>
    </w:tbl>
    <w:p w:rsidR="00686BAA" w:rsidRPr="002D0CCA" w:rsidRDefault="00686BAA"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686BAA" w:rsidRPr="002D0CCA" w:rsidTr="00686BAA">
        <w:trPr>
          <w:trHeight w:val="1270"/>
        </w:trPr>
        <w:tc>
          <w:tcPr>
            <w:tcW w:w="5000" w:type="pct"/>
            <w:gridSpan w:val="3"/>
            <w:tcBorders>
              <w:top w:val="nil"/>
              <w:left w:val="nil"/>
              <w:right w:val="nil"/>
            </w:tcBorders>
            <w:shd w:val="clear" w:color="auto" w:fill="auto"/>
            <w:noWrap/>
            <w:vAlign w:val="center"/>
            <w:hideMark/>
          </w:tcPr>
          <w:p w:rsidR="00686BAA" w:rsidRPr="002D0CCA" w:rsidRDefault="00686BAA" w:rsidP="00686BAA">
            <w:pPr>
              <w:widowControl/>
              <w:jc w:val="left"/>
              <w:rPr>
                <w:rFonts w:ascii="ＭＳ 明朝" w:hAnsi="ＭＳ 明朝" w:cs="ＭＳ Ｐゴシック"/>
                <w:b/>
                <w:bCs/>
                <w:kern w:val="0"/>
                <w:sz w:val="20"/>
                <w:szCs w:val="20"/>
              </w:rPr>
            </w:pPr>
            <w:r w:rsidRPr="002D0CCA">
              <w:lastRenderedPageBreak/>
              <w:br w:type="page"/>
            </w:r>
            <w:r w:rsidRPr="002D0CCA">
              <w:rPr>
                <w:rFonts w:ascii="ＭＳ 明朝" w:hAnsi="ＭＳ 明朝" w:cs="ＭＳ Ｐゴシック" w:hint="eastAsia"/>
                <w:b/>
                <w:bCs/>
                <w:kern w:val="0"/>
                <w:sz w:val="20"/>
                <w:szCs w:val="20"/>
              </w:rPr>
              <w:t>（様式第２-オ-a-</w:t>
            </w:r>
            <w:r w:rsidR="00F13E7A" w:rsidRPr="002D0CCA">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686BAA" w:rsidRPr="002D0CCA" w:rsidRDefault="005D19F5" w:rsidP="00686BAA">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86BAA" w:rsidRPr="002D0CCA">
              <w:rPr>
                <w:rFonts w:ascii="ＭＳ 明朝" w:hAnsi="ＭＳ 明朝" w:cs="ＭＳ Ｐゴシック" w:hint="eastAsia"/>
                <w:kern w:val="0"/>
                <w:sz w:val="24"/>
                <w:szCs w:val="24"/>
              </w:rPr>
              <w:t>浄化センター運転管理業務委託に関する技術提案書</w:t>
            </w:r>
          </w:p>
        </w:tc>
      </w:tr>
      <w:tr w:rsidR="00686BAA" w:rsidRPr="002D0CCA" w:rsidTr="00686BAA">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686BAA" w:rsidRPr="002D0CCA" w:rsidRDefault="00686BAA" w:rsidP="00686BA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686BAA" w:rsidRPr="002D0CCA" w:rsidRDefault="00686BAA" w:rsidP="00686BAA">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686BAA" w:rsidRPr="002D0CCA" w:rsidRDefault="00686BAA" w:rsidP="00686BAA">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686BAA" w:rsidRPr="002D0CCA" w:rsidTr="00686BAA">
        <w:trPr>
          <w:trHeight w:val="402"/>
        </w:trPr>
        <w:tc>
          <w:tcPr>
            <w:tcW w:w="3795" w:type="pct"/>
            <w:vMerge/>
            <w:tcBorders>
              <w:left w:val="single" w:sz="4" w:space="0" w:color="auto"/>
              <w:right w:val="single" w:sz="4" w:space="0" w:color="auto"/>
            </w:tcBorders>
            <w:shd w:val="clear" w:color="auto" w:fill="auto"/>
            <w:noWrap/>
            <w:vAlign w:val="center"/>
            <w:hideMark/>
          </w:tcPr>
          <w:p w:rsidR="00686BAA" w:rsidRPr="002D0CCA" w:rsidRDefault="00686BAA" w:rsidP="00686BAA">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（2）－オ－a</w:t>
            </w:r>
          </w:p>
        </w:tc>
      </w:tr>
      <w:tr w:rsidR="00686BAA" w:rsidRPr="002D0CCA" w:rsidTr="00686BAA">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686BAA" w:rsidRPr="002D0CCA" w:rsidRDefault="00686BAA" w:rsidP="00686BAA">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686BAA" w:rsidRPr="002D0CCA"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A06FF" w:rsidRPr="00EF1366" w:rsidRDefault="008A06FF" w:rsidP="008A06FF">
            <w:pPr>
              <w:ind w:left="284" w:hangingChars="142" w:hanging="284"/>
              <w:rPr>
                <w:rFonts w:asciiTheme="minorEastAsia" w:eastAsiaTheme="minorEastAsia" w:hAnsiTheme="minorEastAsia"/>
                <w:sz w:val="20"/>
                <w:szCs w:val="20"/>
              </w:rPr>
            </w:pPr>
            <w:r w:rsidRPr="00EF1366">
              <w:rPr>
                <w:rFonts w:asciiTheme="minorEastAsia" w:eastAsiaTheme="minorEastAsia" w:hAnsiTheme="minorEastAsia" w:hint="eastAsia"/>
                <w:sz w:val="20"/>
                <w:szCs w:val="20"/>
              </w:rPr>
              <w:t>Ⅰ．施設・設備を適正に維持するための保守点検は、運転管理及び調査との相互補完をなす重要な業務であり、予防保全の考え方に基づき実施する必要がある。対象設備（機械・電気）について、特に事業者自らが実施する点検（メーカー点検を除く）の重要性が高い設備をその理由とともに小分類単位で最大4点まで示し、それぞれについて点検の具体的な方法を記載すること。</w:t>
            </w:r>
          </w:p>
          <w:p w:rsidR="008600B6" w:rsidRPr="00EF1366" w:rsidRDefault="008600B6" w:rsidP="008A06FF">
            <w:pPr>
              <w:ind w:left="284" w:hangingChars="142" w:hanging="284"/>
              <w:rPr>
                <w:rFonts w:asciiTheme="minorEastAsia" w:eastAsiaTheme="minorEastAsia" w:hAnsiTheme="minorEastAsia"/>
                <w:sz w:val="20"/>
                <w:szCs w:val="20"/>
              </w:rPr>
            </w:pPr>
            <w:r w:rsidRPr="00EF1366">
              <w:rPr>
                <w:rFonts w:asciiTheme="minorEastAsia" w:eastAsiaTheme="minorEastAsia" w:hAnsiTheme="minorEastAsia" w:hint="eastAsia"/>
                <w:sz w:val="20"/>
                <w:szCs w:val="20"/>
              </w:rPr>
              <w:t xml:space="preserve"> ※1 電気設備には「計装」を含むものとする。</w:t>
            </w:r>
          </w:p>
          <w:p w:rsidR="00117FEF" w:rsidRPr="002D0CCA" w:rsidRDefault="008600B6" w:rsidP="008600B6">
            <w:pPr>
              <w:ind w:left="284" w:hangingChars="142" w:hanging="284"/>
              <w:rPr>
                <w:rFonts w:ascii="ＭＳ 明朝" w:hAnsi="ＭＳ 明朝" w:cs="ＭＳ Ｐゴシック"/>
                <w:kern w:val="0"/>
                <w:sz w:val="20"/>
                <w:szCs w:val="20"/>
              </w:rPr>
            </w:pPr>
            <w:r w:rsidRPr="00EF1366">
              <w:rPr>
                <w:rFonts w:asciiTheme="minorEastAsia" w:eastAsiaTheme="minorEastAsia" w:hAnsiTheme="minorEastAsia" w:hint="eastAsia"/>
                <w:sz w:val="20"/>
                <w:szCs w:val="20"/>
              </w:rPr>
              <w:t xml:space="preserve"> ※2 小分類とは、「下水道施設の改築について（平成28.4.1国水下事第109号下水道事業課長通知）別表」における小分類を指す。</w:t>
            </w:r>
          </w:p>
        </w:tc>
      </w:tr>
      <w:tr w:rsidR="00686BAA" w:rsidRPr="002D0CCA" w:rsidTr="008600B6">
        <w:trPr>
          <w:trHeight w:val="88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686BAA" w:rsidRPr="002D0CCA" w:rsidRDefault="00686BAA" w:rsidP="00495100">
            <w:pPr>
              <w:widowControl/>
              <w:rPr>
                <w:rFonts w:ascii="ＭＳ 明朝" w:hAnsi="ＭＳ 明朝" w:cs="ＭＳ Ｐゴシック"/>
                <w:kern w:val="0"/>
                <w:szCs w:val="21"/>
              </w:rPr>
            </w:pPr>
          </w:p>
        </w:tc>
      </w:tr>
    </w:tbl>
    <w:p w:rsidR="00530D4C" w:rsidRPr="002D0CCA" w:rsidRDefault="00530D4C"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530D4C" w:rsidRPr="002D0CCA" w:rsidTr="00530D4C">
        <w:trPr>
          <w:trHeight w:val="1270"/>
        </w:trPr>
        <w:tc>
          <w:tcPr>
            <w:tcW w:w="5000" w:type="pct"/>
            <w:gridSpan w:val="3"/>
            <w:tcBorders>
              <w:top w:val="nil"/>
              <w:left w:val="nil"/>
              <w:right w:val="nil"/>
            </w:tcBorders>
            <w:shd w:val="clear" w:color="auto" w:fill="auto"/>
            <w:noWrap/>
            <w:vAlign w:val="center"/>
            <w:hideMark/>
          </w:tcPr>
          <w:p w:rsidR="00530D4C" w:rsidRPr="002D0CCA" w:rsidRDefault="00530D4C" w:rsidP="00530D4C">
            <w:pPr>
              <w:widowControl/>
              <w:jc w:val="left"/>
              <w:rPr>
                <w:rFonts w:ascii="ＭＳ 明朝" w:hAnsi="ＭＳ 明朝" w:cs="ＭＳ Ｐゴシック"/>
                <w:b/>
                <w:bCs/>
                <w:kern w:val="0"/>
                <w:sz w:val="20"/>
                <w:szCs w:val="20"/>
              </w:rPr>
            </w:pPr>
            <w:r w:rsidRPr="002D0CCA">
              <w:lastRenderedPageBreak/>
              <w:br w:type="page"/>
            </w:r>
            <w:r w:rsidRPr="002D0CCA">
              <w:br w:type="page"/>
            </w:r>
            <w:r w:rsidRPr="002D0CCA">
              <w:rPr>
                <w:rFonts w:ascii="ＭＳ 明朝" w:hAnsi="ＭＳ 明朝" w:cs="ＭＳ Ｐゴシック" w:hint="eastAsia"/>
                <w:b/>
                <w:bCs/>
                <w:kern w:val="0"/>
                <w:sz w:val="20"/>
                <w:szCs w:val="20"/>
              </w:rPr>
              <w:t>（様式第２-オ-a-Ⅱ号）</w:t>
            </w:r>
          </w:p>
          <w:p w:rsidR="00530D4C" w:rsidRPr="002D0CCA" w:rsidRDefault="005D19F5" w:rsidP="00530D4C">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530D4C" w:rsidRPr="002D0CCA">
              <w:rPr>
                <w:rFonts w:ascii="ＭＳ 明朝" w:hAnsi="ＭＳ 明朝" w:cs="ＭＳ Ｐゴシック" w:hint="eastAsia"/>
                <w:kern w:val="0"/>
                <w:sz w:val="24"/>
                <w:szCs w:val="24"/>
              </w:rPr>
              <w:t>浄化センター運転管理業務委託に関する技術提案書</w:t>
            </w:r>
          </w:p>
        </w:tc>
      </w:tr>
      <w:tr w:rsidR="00530D4C" w:rsidRPr="002D0CCA" w:rsidTr="00530D4C">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530D4C" w:rsidRPr="002D0CCA" w:rsidRDefault="00530D4C" w:rsidP="00530D4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（2）特定テーマ対応技術力</w:t>
            </w:r>
          </w:p>
          <w:p w:rsidR="00530D4C" w:rsidRPr="002D0CCA" w:rsidRDefault="00530D4C" w:rsidP="00530D4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530D4C" w:rsidRPr="002D0CCA" w:rsidRDefault="00530D4C" w:rsidP="00530D4C">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530D4C" w:rsidRPr="002D0CCA" w:rsidTr="00530D4C">
        <w:trPr>
          <w:trHeight w:val="402"/>
        </w:trPr>
        <w:tc>
          <w:tcPr>
            <w:tcW w:w="3795" w:type="pct"/>
            <w:vMerge/>
            <w:tcBorders>
              <w:left w:val="single" w:sz="4" w:space="0" w:color="auto"/>
              <w:right w:val="single" w:sz="4" w:space="0" w:color="auto"/>
            </w:tcBorders>
            <w:shd w:val="clear" w:color="auto" w:fill="auto"/>
            <w:noWrap/>
            <w:vAlign w:val="center"/>
            <w:hideMark/>
          </w:tcPr>
          <w:p w:rsidR="00530D4C" w:rsidRPr="002D0CCA" w:rsidRDefault="00530D4C" w:rsidP="00530D4C">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（2）－オ－a</w:t>
            </w:r>
          </w:p>
        </w:tc>
      </w:tr>
      <w:tr w:rsidR="00530D4C" w:rsidRPr="002D0CCA" w:rsidTr="00530D4C">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530D4C" w:rsidRPr="002D0CCA" w:rsidRDefault="00530D4C" w:rsidP="00530D4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530D4C" w:rsidRPr="002D0CCA"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1A5F" w:rsidRPr="008A06FF" w:rsidRDefault="008A06FF" w:rsidP="008A06FF">
            <w:pPr>
              <w:widowControl/>
              <w:ind w:left="426" w:hangingChars="213" w:hanging="426"/>
              <w:rPr>
                <w:rFonts w:asciiTheme="minorEastAsia" w:eastAsiaTheme="minorEastAsia" w:hAnsiTheme="minorEastAsia" w:cs="ＭＳ Ｐゴシック"/>
                <w:kern w:val="0"/>
                <w:sz w:val="20"/>
                <w:szCs w:val="20"/>
              </w:rPr>
            </w:pPr>
            <w:r w:rsidRPr="00EF1366">
              <w:rPr>
                <w:rFonts w:asciiTheme="minorEastAsia" w:eastAsiaTheme="minorEastAsia" w:hAnsiTheme="minorEastAsia" w:hint="eastAsia"/>
                <w:sz w:val="20"/>
                <w:szCs w:val="20"/>
              </w:rPr>
              <w:t>Ⅱ．予防保全型維持管理には、点検結果や修繕履歴の蓄積と活用及び施設・設備の不具合を速やかに察知すること、常に良好な状態に保つよう、速やかに修繕を実施することが有効な方法である。点検結果や修繕履歴の有効な活用方法を具体的に記載すること。併せてこれを踏まえた小修繕（50万円未満（税込））及び修繕（50万円以上（税込））実施方法を具体的に記載すること。また、不具合発見時の連絡体制を具体的に記載すること。</w:t>
            </w:r>
          </w:p>
        </w:tc>
      </w:tr>
      <w:tr w:rsidR="00530D4C" w:rsidRPr="002D0CCA" w:rsidTr="00F9185A">
        <w:trPr>
          <w:trHeight w:val="96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30D4C" w:rsidRPr="002D0CCA" w:rsidRDefault="00530D4C" w:rsidP="00495100">
            <w:pPr>
              <w:widowControl/>
              <w:rPr>
                <w:rFonts w:ascii="ＭＳ 明朝" w:hAnsi="ＭＳ 明朝"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801E8B" w:rsidRDefault="00801E8B"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4D6829" w:rsidRPr="002D0CCA"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4D6829"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（様式第３-ア-a-Ⅰ号）</w:t>
            </w:r>
          </w:p>
          <w:p w:rsidR="004D6829" w:rsidRPr="002D0CCA" w:rsidRDefault="004D6829"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4D6829" w:rsidRPr="002D0CCA"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4D6829"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（3）組織におけるマネジメント</w:t>
            </w:r>
          </w:p>
          <w:p w:rsidR="004D6829" w:rsidRPr="002D0CCA" w:rsidRDefault="004D6829"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Pr>
                <w:rFonts w:ascii="ＭＳ 明朝" w:hAnsi="ＭＳ 明朝" w:cs="ＭＳ Ｐゴシック" w:hint="eastAsia"/>
                <w:kern w:val="0"/>
                <w:sz w:val="24"/>
                <w:szCs w:val="24"/>
              </w:rPr>
              <w:t>運転管理体制</w:t>
            </w:r>
            <w:r w:rsidRPr="002D0CCA">
              <w:rPr>
                <w:rFonts w:ascii="ＭＳ 明朝" w:hAnsi="ＭＳ 明朝" w:cs="ＭＳ Ｐゴシック" w:hint="eastAsia"/>
                <w:kern w:val="0"/>
                <w:sz w:val="24"/>
                <w:szCs w:val="24"/>
              </w:rPr>
              <w:t>に関するマネジメント</w:t>
            </w:r>
          </w:p>
          <w:p w:rsidR="004D6829" w:rsidRPr="002D0CCA" w:rsidRDefault="004D6829" w:rsidP="004D6829">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Pr>
                <w:rFonts w:ascii="ＭＳ 明朝" w:hAnsi="ＭＳ 明朝" w:cs="ＭＳ Ｐゴシック" w:hint="eastAsia"/>
                <w:kern w:val="0"/>
                <w:sz w:val="24"/>
                <w:szCs w:val="24"/>
              </w:rPr>
              <w:t>運転管理体制</w:t>
            </w:r>
            <w:r w:rsidRPr="002D0CCA">
              <w:rPr>
                <w:rFonts w:ascii="ＭＳ 明朝" w:hAnsi="ＭＳ 明朝" w:cs="ＭＳ Ｐゴシック" w:hint="eastAsia"/>
                <w:kern w:val="0"/>
                <w:sz w:val="24"/>
                <w:szCs w:val="24"/>
              </w:rPr>
              <w:t>に</w:t>
            </w:r>
            <w:r>
              <w:rPr>
                <w:rFonts w:ascii="ＭＳ 明朝" w:hAnsi="ＭＳ 明朝" w:cs="ＭＳ Ｐゴシック" w:hint="eastAsia"/>
                <w:kern w:val="0"/>
                <w:sz w:val="24"/>
                <w:szCs w:val="24"/>
              </w:rPr>
              <w:t>関する</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4D6829" w:rsidRPr="002D0CCA"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（3）－ア－a</w:t>
            </w:r>
          </w:p>
        </w:tc>
      </w:tr>
      <w:tr w:rsidR="004D6829" w:rsidRPr="002D0CCA"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4D6829" w:rsidRPr="002D0CCA" w:rsidTr="00EF4C0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8A06FF" w:rsidRDefault="00C83AFF" w:rsidP="006D7CB3">
            <w:pPr>
              <w:widowControl/>
              <w:ind w:left="426" w:hangingChars="213" w:hanging="426"/>
              <w:rPr>
                <w:rFonts w:asciiTheme="minorEastAsia" w:eastAsiaTheme="minorEastAsia" w:hAnsiTheme="minorEastAsia" w:cs="ＭＳ Ｐゴシック"/>
                <w:kern w:val="0"/>
                <w:sz w:val="20"/>
                <w:szCs w:val="20"/>
              </w:rPr>
            </w:pPr>
            <w:r w:rsidRPr="00EF1366">
              <w:rPr>
                <w:rFonts w:asciiTheme="minorEastAsia" w:eastAsiaTheme="minorEastAsia" w:hAnsiTheme="minorEastAsia" w:hint="eastAsia"/>
                <w:sz w:val="20"/>
                <w:szCs w:val="20"/>
              </w:rPr>
              <w:t>Ⅰ．運転管理業務を適切に遂行するためには、多種多様かつ多量の業務を相互に調整と連携を図り、効率的に進める必要がある。そのためにどのような運転管理体制を構築し、どのように運用するのか具体的に記載すること。</w:t>
            </w:r>
          </w:p>
        </w:tc>
      </w:tr>
      <w:tr w:rsidR="004D6829" w:rsidRPr="002D0CCA" w:rsidTr="00C83AFF">
        <w:trPr>
          <w:trHeight w:val="103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4D6829"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Pr="002D0CCA"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4D6829" w:rsidRPr="002D0CCA"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4D6829"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（様式第３-ア-a-Ⅱ号）</w:t>
            </w:r>
          </w:p>
          <w:p w:rsidR="004D6829" w:rsidRPr="002D0CCA" w:rsidRDefault="004D6829"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4D6829" w:rsidRPr="002D0CCA"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4D6829"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（3）組織におけるマネジメント</w:t>
            </w:r>
          </w:p>
          <w:p w:rsidR="004D6829" w:rsidRPr="002D0CCA" w:rsidRDefault="004D6829"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Pr>
                <w:rFonts w:ascii="ＭＳ 明朝" w:hAnsi="ＭＳ 明朝" w:cs="ＭＳ Ｐゴシック" w:hint="eastAsia"/>
                <w:kern w:val="0"/>
                <w:sz w:val="24"/>
                <w:szCs w:val="24"/>
              </w:rPr>
              <w:t>運転管理体制</w:t>
            </w:r>
            <w:r w:rsidRPr="002D0CCA">
              <w:rPr>
                <w:rFonts w:ascii="ＭＳ 明朝" w:hAnsi="ＭＳ 明朝" w:cs="ＭＳ Ｐゴシック" w:hint="eastAsia"/>
                <w:kern w:val="0"/>
                <w:sz w:val="24"/>
                <w:szCs w:val="24"/>
              </w:rPr>
              <w:t>に関するマネジメント</w:t>
            </w:r>
          </w:p>
          <w:p w:rsidR="004D6829" w:rsidRPr="002D0CCA" w:rsidRDefault="004D6829" w:rsidP="004D6829">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Pr>
                <w:rFonts w:ascii="ＭＳ 明朝" w:hAnsi="ＭＳ 明朝" w:cs="ＭＳ Ｐゴシック" w:hint="eastAsia"/>
                <w:kern w:val="0"/>
                <w:sz w:val="24"/>
                <w:szCs w:val="24"/>
              </w:rPr>
              <w:t>運転管理体制に関する</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4D6829" w:rsidRPr="002D0CCA"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（3）－ア－a</w:t>
            </w:r>
          </w:p>
        </w:tc>
      </w:tr>
      <w:tr w:rsidR="004D6829" w:rsidRPr="002D0CCA"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4D6829" w:rsidRPr="002D0CCA" w:rsidTr="00EF4C0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8A06FF" w:rsidRDefault="00C83AFF" w:rsidP="006D7CB3">
            <w:pPr>
              <w:widowControl/>
              <w:ind w:left="426" w:hangingChars="213" w:hanging="426"/>
              <w:rPr>
                <w:rFonts w:asciiTheme="minorEastAsia" w:eastAsiaTheme="minorEastAsia" w:hAnsiTheme="minorEastAsia" w:cs="ＭＳ Ｐゴシック"/>
                <w:kern w:val="0"/>
                <w:sz w:val="20"/>
                <w:szCs w:val="20"/>
              </w:rPr>
            </w:pPr>
            <w:r w:rsidRPr="00EF1366">
              <w:rPr>
                <w:rFonts w:asciiTheme="minorEastAsia" w:eastAsiaTheme="minorEastAsia" w:hAnsiTheme="minorEastAsia" w:hint="eastAsia"/>
                <w:sz w:val="20"/>
              </w:rPr>
              <w:t>Ⅱ．運転管理に関する技術力の確保について、具体的に記載すること。</w:t>
            </w:r>
          </w:p>
        </w:tc>
      </w:tr>
      <w:tr w:rsidR="004D6829" w:rsidRPr="002D0CCA" w:rsidTr="00C83AFF">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4D6829"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2124D4" w:rsidRPr="002D0CCA" w:rsidTr="002124D4">
        <w:trPr>
          <w:trHeight w:val="1270"/>
        </w:trPr>
        <w:tc>
          <w:tcPr>
            <w:tcW w:w="5000" w:type="pct"/>
            <w:gridSpan w:val="3"/>
            <w:tcBorders>
              <w:top w:val="nil"/>
              <w:left w:val="nil"/>
              <w:right w:val="nil"/>
            </w:tcBorders>
            <w:shd w:val="clear" w:color="auto" w:fill="auto"/>
            <w:noWrap/>
            <w:vAlign w:val="center"/>
            <w:hideMark/>
          </w:tcPr>
          <w:p w:rsidR="002124D4" w:rsidRPr="002D0CCA" w:rsidRDefault="002124D4" w:rsidP="0099542C">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-a-Ⅰ号）</w:t>
            </w:r>
          </w:p>
          <w:p w:rsidR="002124D4"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2124D4" w:rsidRPr="002D0CCA">
              <w:rPr>
                <w:rFonts w:ascii="ＭＳ 明朝" w:hAnsi="ＭＳ 明朝" w:cs="ＭＳ Ｐゴシック" w:hint="eastAsia"/>
                <w:kern w:val="0"/>
                <w:sz w:val="24"/>
                <w:szCs w:val="24"/>
              </w:rPr>
              <w:t>浄化センター運転管理業務委託に関する技術提案書</w:t>
            </w:r>
          </w:p>
        </w:tc>
      </w:tr>
      <w:tr w:rsidR="00045EAA" w:rsidRPr="002D0CCA" w:rsidTr="0000397E">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45EAA" w:rsidRPr="002D0CCA" w:rsidRDefault="00045EAA" w:rsidP="0000397E">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（3）組織におけるマネジメント</w:t>
            </w:r>
          </w:p>
          <w:p w:rsidR="00045EAA" w:rsidRPr="002D0CCA" w:rsidRDefault="000606D2" w:rsidP="0000397E">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00045EAA" w:rsidRPr="002D0CCA">
              <w:rPr>
                <w:rFonts w:ascii="ＭＳ 明朝" w:hAnsi="ＭＳ 明朝" w:cs="ＭＳ Ｐゴシック" w:hint="eastAsia"/>
                <w:kern w:val="0"/>
                <w:sz w:val="24"/>
                <w:szCs w:val="24"/>
              </w:rPr>
              <w:t xml:space="preserve">　</w:t>
            </w:r>
            <w:r>
              <w:rPr>
                <w:rFonts w:ascii="ＭＳ 明朝" w:hAnsi="ＭＳ 明朝" w:cs="ＭＳ Ｐゴシック" w:hint="eastAsia"/>
                <w:kern w:val="0"/>
                <w:sz w:val="24"/>
                <w:szCs w:val="24"/>
              </w:rPr>
              <w:t>水質</w:t>
            </w:r>
            <w:r w:rsidR="00045EAA" w:rsidRPr="002D0CCA">
              <w:rPr>
                <w:rFonts w:ascii="ＭＳ 明朝" w:hAnsi="ＭＳ 明朝" w:cs="ＭＳ Ｐゴシック" w:hint="eastAsia"/>
                <w:kern w:val="0"/>
                <w:sz w:val="24"/>
                <w:szCs w:val="24"/>
              </w:rPr>
              <w:t>リスクに関するマネジメント</w:t>
            </w:r>
          </w:p>
          <w:p w:rsidR="00045EAA" w:rsidRPr="002D0CCA" w:rsidRDefault="00045EAA" w:rsidP="00EF1366">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EF1366">
              <w:rPr>
                <w:rFonts w:ascii="ＭＳ 明朝" w:hAnsi="ＭＳ 明朝" w:cs="ＭＳ Ｐゴシック" w:hint="eastAsia"/>
                <w:kern w:val="0"/>
                <w:sz w:val="24"/>
                <w:szCs w:val="24"/>
              </w:rPr>
              <w:t xml:space="preserve"> </w:t>
            </w:r>
            <w:r w:rsidRPr="002D0CCA">
              <w:rPr>
                <w:rFonts w:ascii="ＭＳ 明朝" w:hAnsi="ＭＳ 明朝" w:cs="ＭＳ Ｐゴシック" w:hint="eastAsia"/>
                <w:kern w:val="0"/>
                <w:sz w:val="24"/>
                <w:szCs w:val="24"/>
              </w:rPr>
              <w:t>放流水質基準に対する</w:t>
            </w:r>
            <w:r w:rsidR="00F377C0" w:rsidRPr="002D0CCA">
              <w:rPr>
                <w:rFonts w:ascii="ＭＳ 明朝" w:hAnsi="ＭＳ 明朝" w:cs="ＭＳ Ｐゴシック" w:hint="eastAsia"/>
                <w:kern w:val="0"/>
                <w:sz w:val="24"/>
                <w:szCs w:val="24"/>
              </w:rPr>
              <w:t>リスク</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AA" w:rsidRPr="002D0CCA" w:rsidRDefault="00045EAA"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45EAA" w:rsidRPr="002D0CCA" w:rsidTr="00045EAA">
        <w:trPr>
          <w:trHeight w:val="402"/>
        </w:trPr>
        <w:tc>
          <w:tcPr>
            <w:tcW w:w="3750" w:type="pct"/>
            <w:vMerge/>
            <w:tcBorders>
              <w:left w:val="single" w:sz="4" w:space="0" w:color="auto"/>
              <w:right w:val="single" w:sz="4" w:space="0" w:color="auto"/>
            </w:tcBorders>
            <w:shd w:val="clear" w:color="auto" w:fill="auto"/>
            <w:noWrap/>
            <w:vAlign w:val="center"/>
            <w:hideMark/>
          </w:tcPr>
          <w:p w:rsidR="00045EAA" w:rsidRPr="002D0CCA" w:rsidRDefault="00045EAA" w:rsidP="0099542C">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EAA" w:rsidRPr="002D0CCA" w:rsidRDefault="00045EAA" w:rsidP="000606D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－a</w:t>
            </w:r>
          </w:p>
        </w:tc>
      </w:tr>
      <w:tr w:rsidR="00045EAA" w:rsidRPr="002D0CCA" w:rsidTr="00045EAA">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045EAA" w:rsidRPr="002D0CCA" w:rsidRDefault="00045EAA" w:rsidP="0099542C">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045EAA" w:rsidRPr="002D0CCA" w:rsidRDefault="00045EAA"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045EAA" w:rsidRPr="002D0CCA" w:rsidRDefault="00045EAA" w:rsidP="0099542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124D4" w:rsidRPr="002D0CCA" w:rsidTr="008E7AA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4D4" w:rsidRPr="002D0CCA" w:rsidRDefault="008A06FF" w:rsidP="008A06FF">
            <w:pPr>
              <w:widowControl/>
              <w:ind w:left="426" w:hangingChars="213" w:hanging="426"/>
              <w:rPr>
                <w:rFonts w:ascii="ＭＳ 明朝" w:hAnsi="ＭＳ 明朝" w:cs="ＭＳ Ｐゴシック"/>
                <w:kern w:val="0"/>
                <w:sz w:val="20"/>
                <w:szCs w:val="20"/>
              </w:rPr>
            </w:pPr>
            <w:r w:rsidRPr="00EF1366">
              <w:rPr>
                <w:rFonts w:hint="eastAsia"/>
                <w:sz w:val="20"/>
                <w:szCs w:val="20"/>
              </w:rPr>
              <w:t>Ⅰ．放流水質基準を遵守するために想定されるリスクの特定及びリスクの低減について優先度の考え方を含めて具体的に記載すること。</w:t>
            </w:r>
          </w:p>
        </w:tc>
      </w:tr>
      <w:tr w:rsidR="002057CA" w:rsidRPr="002D0CCA" w:rsidTr="000606D2">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057CA" w:rsidRPr="002D0CCA" w:rsidRDefault="002057CA"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1760E8" w:rsidRPr="002D0CCA" w:rsidRDefault="001760E8"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8C25B7" w:rsidRPr="002D0CCA" w:rsidTr="008C25B7">
        <w:trPr>
          <w:trHeight w:val="1270"/>
        </w:trPr>
        <w:tc>
          <w:tcPr>
            <w:tcW w:w="5000" w:type="pct"/>
            <w:gridSpan w:val="3"/>
            <w:tcBorders>
              <w:top w:val="nil"/>
              <w:left w:val="nil"/>
              <w:right w:val="nil"/>
            </w:tcBorders>
            <w:shd w:val="clear" w:color="auto" w:fill="auto"/>
            <w:noWrap/>
            <w:vAlign w:val="center"/>
            <w:hideMark/>
          </w:tcPr>
          <w:p w:rsidR="008C25B7" w:rsidRPr="002D0CCA" w:rsidRDefault="008C25B7" w:rsidP="008C25B7">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-a-Ⅱ号）</w:t>
            </w:r>
          </w:p>
          <w:p w:rsidR="008C25B7"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C25B7" w:rsidRPr="002D0CCA">
              <w:rPr>
                <w:rFonts w:ascii="ＭＳ 明朝" w:hAnsi="ＭＳ 明朝" w:cs="ＭＳ Ｐゴシック" w:hint="eastAsia"/>
                <w:kern w:val="0"/>
                <w:sz w:val="24"/>
                <w:szCs w:val="24"/>
              </w:rPr>
              <w:t>浄化センター運転管理業務委託に関する技術提案書</w:t>
            </w:r>
          </w:p>
        </w:tc>
      </w:tr>
      <w:tr w:rsidR="00390681" w:rsidRPr="002D0CCA" w:rsidTr="00CA70D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8C25B7" w:rsidRPr="002D0CCA" w:rsidRDefault="008C25B7" w:rsidP="00CA70D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（3）組織におけるマネジメント</w:t>
            </w:r>
          </w:p>
          <w:p w:rsidR="008C25B7" w:rsidRPr="002D0CCA" w:rsidRDefault="000606D2" w:rsidP="00CA70D5">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008C25B7" w:rsidRPr="002D0CCA">
              <w:rPr>
                <w:rFonts w:ascii="ＭＳ 明朝" w:hAnsi="ＭＳ 明朝" w:cs="ＭＳ Ｐゴシック" w:hint="eastAsia"/>
                <w:kern w:val="0"/>
                <w:sz w:val="24"/>
                <w:szCs w:val="24"/>
              </w:rPr>
              <w:t xml:space="preserve">　</w:t>
            </w:r>
            <w:r>
              <w:rPr>
                <w:rFonts w:ascii="ＭＳ 明朝" w:hAnsi="ＭＳ 明朝" w:cs="ＭＳ Ｐゴシック" w:hint="eastAsia"/>
                <w:kern w:val="0"/>
                <w:sz w:val="24"/>
                <w:szCs w:val="24"/>
              </w:rPr>
              <w:t>水質</w:t>
            </w:r>
            <w:r w:rsidR="008C25B7" w:rsidRPr="002D0CCA">
              <w:rPr>
                <w:rFonts w:ascii="ＭＳ 明朝" w:hAnsi="ＭＳ 明朝" w:cs="ＭＳ Ｐゴシック" w:hint="eastAsia"/>
                <w:kern w:val="0"/>
                <w:sz w:val="24"/>
                <w:szCs w:val="24"/>
              </w:rPr>
              <w:t>リスクに関するマネジメント</w:t>
            </w:r>
          </w:p>
          <w:p w:rsidR="008C25B7" w:rsidRPr="002D0CCA" w:rsidRDefault="008C25B7" w:rsidP="00EF1366">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EF1366">
              <w:rPr>
                <w:rFonts w:ascii="ＭＳ 明朝" w:hAnsi="ＭＳ 明朝" w:cs="ＭＳ Ｐゴシック" w:hint="eastAsia"/>
                <w:kern w:val="0"/>
                <w:sz w:val="24"/>
                <w:szCs w:val="24"/>
              </w:rPr>
              <w:t xml:space="preserve"> </w:t>
            </w:r>
            <w:r w:rsidRPr="002D0CCA">
              <w:rPr>
                <w:rFonts w:ascii="ＭＳ 明朝" w:hAnsi="ＭＳ 明朝" w:cs="ＭＳ Ｐゴシック" w:hint="eastAsia"/>
                <w:kern w:val="0"/>
                <w:sz w:val="24"/>
                <w:szCs w:val="24"/>
              </w:rPr>
              <w:t>放流水質基準に対する</w:t>
            </w:r>
            <w:r w:rsidR="00925AD1" w:rsidRPr="002D0CCA">
              <w:rPr>
                <w:rFonts w:ascii="ＭＳ 明朝" w:hAnsi="ＭＳ 明朝" w:cs="ＭＳ Ｐゴシック" w:hint="eastAsia"/>
                <w:kern w:val="0"/>
                <w:sz w:val="24"/>
                <w:szCs w:val="24"/>
              </w:rPr>
              <w:t>リスク</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B7" w:rsidRPr="002D0CCA" w:rsidRDefault="008C25B7" w:rsidP="008C25B7">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390681" w:rsidRPr="002D0CCA" w:rsidTr="008C25B7">
        <w:trPr>
          <w:trHeight w:val="402"/>
        </w:trPr>
        <w:tc>
          <w:tcPr>
            <w:tcW w:w="3750" w:type="pct"/>
            <w:vMerge/>
            <w:tcBorders>
              <w:left w:val="single" w:sz="4" w:space="0" w:color="auto"/>
              <w:right w:val="single" w:sz="4" w:space="0" w:color="auto"/>
            </w:tcBorders>
            <w:shd w:val="clear" w:color="auto" w:fill="auto"/>
            <w:noWrap/>
            <w:vAlign w:val="center"/>
            <w:hideMark/>
          </w:tcPr>
          <w:p w:rsidR="008C25B7" w:rsidRPr="002D0CCA" w:rsidRDefault="008C25B7" w:rsidP="008C25B7">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5B7" w:rsidRPr="002D0CCA" w:rsidRDefault="008C25B7" w:rsidP="000606D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－a</w:t>
            </w:r>
          </w:p>
        </w:tc>
      </w:tr>
      <w:tr w:rsidR="00390681" w:rsidRPr="002D0CCA" w:rsidTr="00237D98">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8C25B7" w:rsidRPr="002D0CCA" w:rsidRDefault="008C25B7" w:rsidP="008C25B7">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8C25B7" w:rsidRPr="002D0CCA" w:rsidRDefault="008C25B7" w:rsidP="008C25B7">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8C25B7" w:rsidRPr="002D0CCA" w:rsidRDefault="008C25B7" w:rsidP="008C25B7">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237D98" w:rsidRPr="002D0CCA" w:rsidTr="008E7AA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7D98" w:rsidRPr="002D0CCA" w:rsidRDefault="008A06FF" w:rsidP="008A06FF">
            <w:pPr>
              <w:widowControl/>
              <w:ind w:left="426" w:hangingChars="213" w:hanging="426"/>
              <w:rPr>
                <w:rFonts w:ascii="ＭＳ 明朝" w:hAnsi="ＭＳ 明朝" w:cs="ＭＳ Ｐゴシック"/>
                <w:kern w:val="0"/>
                <w:sz w:val="20"/>
                <w:szCs w:val="20"/>
              </w:rPr>
            </w:pPr>
            <w:r w:rsidRPr="00EF1366">
              <w:rPr>
                <w:rFonts w:hint="eastAsia"/>
                <w:sz w:val="20"/>
              </w:rPr>
              <w:t>Ⅱ．放流水質基準の超過に対する基本的な対応を具体的に記載すること。</w:t>
            </w:r>
          </w:p>
        </w:tc>
      </w:tr>
      <w:tr w:rsidR="002D4D23" w:rsidRPr="002D0CCA" w:rsidTr="000606D2">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D4D23" w:rsidRPr="002D0CCA" w:rsidRDefault="002D4D23"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2057CA" w:rsidRDefault="002057CA"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4D6829" w:rsidRPr="002D0CCA"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4D6829" w:rsidP="00EF4C02">
            <w:pPr>
              <w:widowControl/>
              <w:jc w:val="left"/>
              <w:rPr>
                <w:rFonts w:ascii="ＭＳ 明朝" w:hAnsi="ＭＳ 明朝" w:cs="ＭＳ Ｐゴシック"/>
                <w:b/>
                <w:bCs/>
                <w:kern w:val="0"/>
                <w:sz w:val="20"/>
                <w:szCs w:val="20"/>
              </w:rPr>
            </w:pPr>
            <w:r w:rsidRPr="002D0CCA">
              <w:lastRenderedPageBreak/>
              <w:br w:type="page"/>
            </w:r>
            <w:r w:rsidRPr="002D0CCA">
              <w:rPr>
                <w:rFonts w:ascii="ＭＳ 明朝" w:hAnsi="ＭＳ 明朝" w:cs="ＭＳ Ｐゴシック" w:hint="eastAsia"/>
                <w:b/>
                <w:bCs/>
                <w:kern w:val="0"/>
                <w:sz w:val="20"/>
                <w:szCs w:val="20"/>
              </w:rPr>
              <w:t>（様式第３-</w:t>
            </w:r>
            <w:r w:rsidR="00EF1366">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-a-</w:t>
            </w:r>
            <w:r>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4D6829" w:rsidRPr="002D0CCA" w:rsidRDefault="004D6829"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4D6829" w:rsidRPr="002D0CCA"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310C46" w:rsidRDefault="004D6829" w:rsidP="00EF4C02">
            <w:pPr>
              <w:widowControl/>
              <w:rPr>
                <w:rFonts w:ascii="ＭＳ 明朝" w:hAnsi="ＭＳ 明朝" w:cs="ＭＳ Ｐゴシック"/>
                <w:kern w:val="0"/>
                <w:sz w:val="24"/>
                <w:szCs w:val="24"/>
              </w:rPr>
            </w:pPr>
            <w:r w:rsidRPr="00310C46">
              <w:rPr>
                <w:rFonts w:ascii="ＭＳ 明朝" w:hAnsi="ＭＳ 明朝" w:cs="ＭＳ Ｐゴシック" w:hint="eastAsia"/>
                <w:kern w:val="0"/>
                <w:sz w:val="24"/>
                <w:szCs w:val="24"/>
              </w:rPr>
              <w:t>（3）組織におけるマネジメント</w:t>
            </w:r>
          </w:p>
          <w:p w:rsidR="004D6829" w:rsidRPr="00310C46" w:rsidRDefault="000606D2" w:rsidP="000606D2">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ウ</w:t>
            </w:r>
            <w:r w:rsidR="004D6829" w:rsidRPr="00310C46">
              <w:rPr>
                <w:rFonts w:ascii="ＭＳ 明朝" w:hAnsi="ＭＳ 明朝" w:cs="ＭＳ Ｐゴシック" w:hint="eastAsia"/>
                <w:kern w:val="0"/>
                <w:sz w:val="24"/>
                <w:szCs w:val="24"/>
              </w:rPr>
              <w:t xml:space="preserve">　クライシスに関するマネジメント</w:t>
            </w:r>
          </w:p>
          <w:p w:rsidR="004D6829" w:rsidRPr="002D0CCA" w:rsidRDefault="004D6829" w:rsidP="000606D2">
            <w:pPr>
              <w:widowControl/>
              <w:ind w:firstLineChars="300" w:firstLine="720"/>
              <w:rPr>
                <w:rFonts w:ascii="ＭＳ 明朝" w:hAnsi="ＭＳ 明朝" w:cs="ＭＳ Ｐゴシック"/>
                <w:kern w:val="0"/>
                <w:sz w:val="24"/>
                <w:szCs w:val="24"/>
              </w:rPr>
            </w:pPr>
            <w:r w:rsidRPr="00310C46">
              <w:rPr>
                <w:rFonts w:ascii="ＭＳ 明朝" w:hAnsi="ＭＳ 明朝" w:cs="ＭＳ Ｐゴシック" w:hint="eastAsia"/>
                <w:kern w:val="0"/>
                <w:sz w:val="24"/>
                <w:szCs w:val="24"/>
              </w:rPr>
              <w:t xml:space="preserve">a </w:t>
            </w:r>
            <w:r w:rsidR="000606D2">
              <w:rPr>
                <w:rFonts w:ascii="ＭＳ 明朝" w:hAnsi="ＭＳ 明朝" w:cs="ＭＳ Ｐゴシック" w:hint="eastAsia"/>
                <w:kern w:val="0"/>
                <w:sz w:val="24"/>
                <w:szCs w:val="24"/>
              </w:rPr>
              <w:t>自然災害</w:t>
            </w:r>
            <w:r w:rsidRPr="00310C46">
              <w:rPr>
                <w:rFonts w:ascii="ＭＳ 明朝" w:hAnsi="ＭＳ 明朝" w:cs="ＭＳ Ｐゴシック" w:hint="eastAsia"/>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4D6829" w:rsidRPr="002D0CCA"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4D6829" w:rsidP="000606D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w:t>
            </w:r>
            <w:r w:rsidR="000606D2">
              <w:rPr>
                <w:rFonts w:ascii="ＭＳ 明朝" w:hAnsi="ＭＳ 明朝" w:cs="ＭＳ Ｐゴシック" w:hint="eastAsia"/>
                <w:kern w:val="0"/>
                <w:sz w:val="24"/>
                <w:szCs w:val="24"/>
              </w:rPr>
              <w:t>ウ</w:t>
            </w:r>
            <w:r w:rsidRPr="002D0CCA">
              <w:rPr>
                <w:rFonts w:ascii="ＭＳ 明朝" w:hAnsi="ＭＳ 明朝" w:cs="ＭＳ Ｐゴシック" w:hint="eastAsia"/>
                <w:kern w:val="0"/>
                <w:sz w:val="24"/>
                <w:szCs w:val="24"/>
              </w:rPr>
              <w:t>－a</w:t>
            </w:r>
          </w:p>
        </w:tc>
      </w:tr>
      <w:tr w:rsidR="004D6829" w:rsidRPr="002D0CCA"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4D6829" w:rsidP="00EF4C02">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4D6829"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4D6829" w:rsidRPr="002D0CCA" w:rsidTr="00EF4C0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2D0CCA" w:rsidRDefault="008A06FF" w:rsidP="008A06FF">
            <w:pPr>
              <w:widowControl/>
              <w:ind w:left="426" w:hangingChars="213" w:hanging="426"/>
              <w:rPr>
                <w:rFonts w:ascii="ＭＳ 明朝" w:hAnsi="ＭＳ 明朝" w:cs="ＭＳ Ｐゴシック"/>
                <w:kern w:val="0"/>
                <w:sz w:val="20"/>
                <w:szCs w:val="20"/>
              </w:rPr>
            </w:pPr>
            <w:r w:rsidRPr="00EF1366">
              <w:rPr>
                <w:rFonts w:hint="eastAsia"/>
                <w:sz w:val="20"/>
              </w:rPr>
              <w:t>Ⅰ．洪水、地震等の自然災害に対する危機管理（組織体制、情報収集・共有方法、安否確認方法、教育訓練計画）について、実施方針を具体的に記載すること。</w:t>
            </w:r>
          </w:p>
        </w:tc>
      </w:tr>
      <w:tr w:rsidR="004D6829" w:rsidRPr="002D0CCA" w:rsidTr="006D7CB3">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4D6829"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Pr="004D6829" w:rsidRDefault="004D6829"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977BC" w:rsidRPr="002D0CCA" w:rsidTr="000977BC">
        <w:trPr>
          <w:trHeight w:val="1270"/>
        </w:trPr>
        <w:tc>
          <w:tcPr>
            <w:tcW w:w="5000" w:type="pct"/>
            <w:gridSpan w:val="3"/>
            <w:tcBorders>
              <w:top w:val="nil"/>
              <w:left w:val="nil"/>
              <w:right w:val="nil"/>
            </w:tcBorders>
            <w:shd w:val="clear" w:color="auto" w:fill="auto"/>
            <w:noWrap/>
            <w:vAlign w:val="center"/>
            <w:hideMark/>
          </w:tcPr>
          <w:p w:rsidR="000977BC" w:rsidRPr="002D0CCA" w:rsidRDefault="000977BC" w:rsidP="000977BC">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00EF1366">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Ⅱ</w:t>
            </w:r>
            <w:r w:rsidRPr="002D0CCA">
              <w:rPr>
                <w:rFonts w:ascii="ＭＳ 明朝" w:hAnsi="ＭＳ 明朝" w:cs="ＭＳ Ｐゴシック" w:hint="eastAsia"/>
                <w:b/>
                <w:bCs/>
                <w:kern w:val="0"/>
                <w:sz w:val="20"/>
                <w:szCs w:val="20"/>
              </w:rPr>
              <w:t>号）</w:t>
            </w:r>
          </w:p>
          <w:p w:rsidR="000977BC" w:rsidRPr="002D0CCA" w:rsidRDefault="005D19F5"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0977BC" w:rsidRPr="002D0CCA">
              <w:rPr>
                <w:rFonts w:ascii="ＭＳ 明朝" w:hAnsi="ＭＳ 明朝" w:cs="ＭＳ Ｐゴシック" w:hint="eastAsia"/>
                <w:kern w:val="0"/>
                <w:sz w:val="24"/>
                <w:szCs w:val="24"/>
              </w:rPr>
              <w:t>浄化センター運転管理業務委託に関する技術提案書</w:t>
            </w:r>
          </w:p>
        </w:tc>
      </w:tr>
      <w:tr w:rsidR="006C6C20" w:rsidRPr="002D0CCA" w:rsidTr="00164A4C">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6C6C20" w:rsidRPr="00EB0EBF" w:rsidRDefault="006C6C20" w:rsidP="00164A4C">
            <w:pPr>
              <w:widowControl/>
              <w:rPr>
                <w:rFonts w:ascii="ＭＳ 明朝" w:hAnsi="ＭＳ 明朝" w:cs="ＭＳ Ｐゴシック"/>
                <w:kern w:val="0"/>
                <w:sz w:val="24"/>
                <w:szCs w:val="24"/>
              </w:rPr>
            </w:pPr>
            <w:r w:rsidRPr="00EB0EBF">
              <w:rPr>
                <w:rFonts w:ascii="ＭＳ 明朝" w:hAnsi="ＭＳ 明朝" w:cs="ＭＳ Ｐゴシック" w:hint="eastAsia"/>
                <w:kern w:val="0"/>
                <w:sz w:val="24"/>
                <w:szCs w:val="24"/>
              </w:rPr>
              <w:t>（3）組織におけるマネジメント</w:t>
            </w:r>
          </w:p>
          <w:p w:rsidR="006C6C20" w:rsidRPr="00EB0EBF" w:rsidRDefault="000606D2" w:rsidP="00164A4C">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ウ</w:t>
            </w:r>
            <w:r w:rsidR="006C6C20" w:rsidRPr="00EB0EBF">
              <w:rPr>
                <w:rFonts w:ascii="ＭＳ 明朝" w:hAnsi="ＭＳ 明朝" w:cs="ＭＳ Ｐゴシック" w:hint="eastAsia"/>
                <w:kern w:val="0"/>
                <w:sz w:val="24"/>
                <w:szCs w:val="24"/>
              </w:rPr>
              <w:t xml:space="preserve">　クライシスに関するマネジメント</w:t>
            </w:r>
          </w:p>
          <w:p w:rsidR="006C6C20" w:rsidRPr="00EB0EBF" w:rsidRDefault="000606D2" w:rsidP="000606D2">
            <w:pPr>
              <w:widowControl/>
              <w:ind w:firstLineChars="300" w:firstLine="720"/>
              <w:rPr>
                <w:rFonts w:ascii="ＭＳ 明朝" w:hAnsi="ＭＳ 明朝" w:cs="ＭＳ Ｐゴシック"/>
                <w:kern w:val="0"/>
                <w:sz w:val="24"/>
                <w:szCs w:val="24"/>
              </w:rPr>
            </w:pPr>
            <w:r w:rsidRPr="000606D2">
              <w:rPr>
                <w:rFonts w:ascii="ＭＳ 明朝" w:hAnsi="ＭＳ 明朝" w:cs="ＭＳ Ｐゴシック" w:hint="eastAsia"/>
                <w:kern w:val="0"/>
                <w:sz w:val="24"/>
                <w:szCs w:val="24"/>
              </w:rPr>
              <w:t>a 自然災害に対する危機マネジメント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C20" w:rsidRPr="002D0CCA" w:rsidRDefault="006C6C20" w:rsidP="000977B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6C6C20" w:rsidRPr="002D0CCA" w:rsidTr="006C6C20">
        <w:trPr>
          <w:trHeight w:val="402"/>
        </w:trPr>
        <w:tc>
          <w:tcPr>
            <w:tcW w:w="3750" w:type="pct"/>
            <w:vMerge/>
            <w:tcBorders>
              <w:left w:val="single" w:sz="4" w:space="0" w:color="auto"/>
              <w:right w:val="single" w:sz="4" w:space="0" w:color="auto"/>
            </w:tcBorders>
            <w:shd w:val="clear" w:color="auto" w:fill="auto"/>
            <w:noWrap/>
            <w:vAlign w:val="center"/>
            <w:hideMark/>
          </w:tcPr>
          <w:p w:rsidR="006C6C20" w:rsidRPr="002D0CCA" w:rsidRDefault="006C6C20" w:rsidP="000977BC">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C20" w:rsidRPr="002D0CCA" w:rsidRDefault="006C6C20" w:rsidP="000606D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（3）－</w:t>
            </w:r>
            <w:r w:rsidR="000606D2">
              <w:rPr>
                <w:rFonts w:ascii="ＭＳ 明朝" w:hAnsi="ＭＳ 明朝" w:cs="ＭＳ Ｐゴシック" w:hint="eastAsia"/>
                <w:kern w:val="0"/>
                <w:sz w:val="24"/>
                <w:szCs w:val="24"/>
              </w:rPr>
              <w:t>ウ</w:t>
            </w:r>
            <w:r w:rsidRPr="002D0CCA">
              <w:rPr>
                <w:rFonts w:ascii="ＭＳ 明朝" w:hAnsi="ＭＳ 明朝" w:cs="ＭＳ Ｐゴシック" w:hint="eastAsia"/>
                <w:kern w:val="0"/>
                <w:sz w:val="24"/>
                <w:szCs w:val="24"/>
              </w:rPr>
              <w:t>－</w:t>
            </w:r>
            <w:r w:rsidR="000606D2">
              <w:rPr>
                <w:rFonts w:ascii="ＭＳ 明朝" w:hAnsi="ＭＳ 明朝" w:cs="ＭＳ Ｐゴシック" w:hint="eastAsia"/>
                <w:kern w:val="0"/>
                <w:sz w:val="24"/>
                <w:szCs w:val="24"/>
              </w:rPr>
              <w:t>a</w:t>
            </w:r>
          </w:p>
        </w:tc>
      </w:tr>
      <w:tr w:rsidR="006C6C20" w:rsidRPr="002D0CCA" w:rsidTr="00D27559">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6C6C20" w:rsidRPr="002D0CCA" w:rsidRDefault="006C6C20" w:rsidP="000977BC">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6C6C20" w:rsidRPr="002D0CCA" w:rsidRDefault="000606D2" w:rsidP="000606D2">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6C6C20" w:rsidRPr="002D0CCA" w:rsidRDefault="006C6C20" w:rsidP="000977B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D27559" w:rsidRPr="002D0CCA" w:rsidTr="008E7AA2">
        <w:trPr>
          <w:trHeight w:val="7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7559" w:rsidRPr="002D0CCA" w:rsidRDefault="008A06FF" w:rsidP="008A06FF">
            <w:pPr>
              <w:widowControl/>
              <w:ind w:left="426" w:hangingChars="213" w:hanging="426"/>
              <w:rPr>
                <w:rFonts w:ascii="ＭＳ 明朝" w:hAnsi="ＭＳ 明朝" w:cs="ＭＳ Ｐゴシック"/>
                <w:kern w:val="0"/>
                <w:sz w:val="20"/>
                <w:szCs w:val="20"/>
              </w:rPr>
            </w:pPr>
            <w:r w:rsidRPr="00EF1366">
              <w:rPr>
                <w:rFonts w:ascii="ＭＳ 明朝" w:hAnsi="ＭＳ 明朝" w:cs="ＭＳ Ｐゴシック" w:hint="eastAsia"/>
                <w:kern w:val="0"/>
                <w:sz w:val="20"/>
                <w:szCs w:val="20"/>
              </w:rPr>
              <w:t>Ⅱ．</w:t>
            </w:r>
            <w:r w:rsidR="00874F6A" w:rsidRPr="00874F6A">
              <w:rPr>
                <w:rFonts w:ascii="ＭＳ 明朝" w:hAnsi="ＭＳ 明朝" w:cs="ＭＳ Ｐゴシック" w:hint="eastAsia"/>
                <w:kern w:val="0"/>
                <w:sz w:val="20"/>
                <w:szCs w:val="20"/>
              </w:rPr>
              <w:t>当該浄化センターの特徴として、降雨時の不明水による流入量への影響が著しい（概ね累計雨量1mmあたり日量約900m3増加）ことに加え、近年集中豪雨の発生頻度が増している状況にある。大雨時の異常流入水量への対応について、体制強化も含め具体的に記載すること。</w:t>
            </w:r>
          </w:p>
        </w:tc>
      </w:tr>
      <w:tr w:rsidR="006257C8" w:rsidRPr="002D0CCA" w:rsidTr="006D7CB3">
        <w:trPr>
          <w:trHeight w:val="103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6257C8" w:rsidRPr="002D0CCA" w:rsidRDefault="006257C8"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7B6267" w:rsidRPr="002D0CCA" w:rsidRDefault="007B6267" w:rsidP="00496D81">
      <w:pPr>
        <w:jc w:val="center"/>
      </w:pPr>
    </w:p>
    <w:p w:rsidR="007C3D98" w:rsidRPr="002D0CCA" w:rsidRDefault="007C3D98" w:rsidP="007C3D98">
      <w:pPr>
        <w:rPr>
          <w:vanish/>
        </w:rP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EB6551" w:rsidRPr="002D0CCA" w:rsidTr="00113705">
        <w:trPr>
          <w:trHeight w:val="1270"/>
        </w:trPr>
        <w:tc>
          <w:tcPr>
            <w:tcW w:w="5000" w:type="pct"/>
            <w:gridSpan w:val="3"/>
            <w:tcBorders>
              <w:top w:val="nil"/>
              <w:left w:val="nil"/>
              <w:right w:val="nil"/>
            </w:tcBorders>
            <w:shd w:val="clear" w:color="auto" w:fill="auto"/>
            <w:noWrap/>
            <w:vAlign w:val="center"/>
            <w:hideMark/>
          </w:tcPr>
          <w:p w:rsidR="00EB6551" w:rsidRPr="002D0CCA" w:rsidRDefault="00EB6551" w:rsidP="00113705">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（様式第４-ア-a</w:t>
            </w:r>
            <w:r w:rsidR="00EF1366">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EB6551" w:rsidRPr="002D0CCA" w:rsidRDefault="005D19F5" w:rsidP="0011370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EB6551" w:rsidRPr="002D0CCA">
              <w:rPr>
                <w:rFonts w:ascii="ＭＳ 明朝" w:hAnsi="ＭＳ 明朝" w:cs="ＭＳ Ｐゴシック" w:hint="eastAsia"/>
                <w:kern w:val="0"/>
                <w:sz w:val="24"/>
                <w:szCs w:val="24"/>
              </w:rPr>
              <w:t>浄化センター運転管理業務委託に関する技術提案書</w:t>
            </w:r>
          </w:p>
        </w:tc>
      </w:tr>
      <w:tr w:rsidR="00EB6551" w:rsidRPr="002D0CCA" w:rsidTr="0011370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EB6551" w:rsidRPr="002D0CCA" w:rsidRDefault="00EB6551" w:rsidP="0011370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（4）地域貢献</w:t>
            </w:r>
          </w:p>
          <w:p w:rsidR="00EB6551" w:rsidRPr="002D0CCA" w:rsidRDefault="00EB6551" w:rsidP="00113705">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EB6551" w:rsidRPr="002D0CCA" w:rsidRDefault="00EB6551" w:rsidP="00113705">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51" w:rsidRPr="002D0CCA" w:rsidRDefault="00EB6551"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EB6551" w:rsidRPr="002D0CCA" w:rsidTr="00113705">
        <w:trPr>
          <w:trHeight w:val="402"/>
        </w:trPr>
        <w:tc>
          <w:tcPr>
            <w:tcW w:w="3750" w:type="pct"/>
            <w:vMerge/>
            <w:tcBorders>
              <w:left w:val="single" w:sz="4" w:space="0" w:color="auto"/>
              <w:right w:val="single" w:sz="4" w:space="0" w:color="auto"/>
            </w:tcBorders>
            <w:shd w:val="clear" w:color="auto" w:fill="auto"/>
            <w:noWrap/>
            <w:vAlign w:val="center"/>
            <w:hideMark/>
          </w:tcPr>
          <w:p w:rsidR="00EB6551" w:rsidRPr="002D0CCA" w:rsidRDefault="00EB6551" w:rsidP="00113705">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551" w:rsidRPr="002D0CCA" w:rsidRDefault="00EB6551"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（4）－ア－a</w:t>
            </w:r>
          </w:p>
        </w:tc>
      </w:tr>
      <w:tr w:rsidR="00EF48C2" w:rsidRPr="002D0CCA"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113705">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2D0CCA" w:rsidRDefault="00EF48C2" w:rsidP="00EF48C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EF48C2" w:rsidP="00113705">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EB6551" w:rsidRPr="002D0CCA" w:rsidTr="00113705">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A06FF" w:rsidRPr="00EF1366" w:rsidRDefault="008A06FF" w:rsidP="008A06FF">
            <w:pPr>
              <w:widowControl/>
              <w:ind w:left="426" w:hangingChars="213" w:hanging="426"/>
              <w:rPr>
                <w:sz w:val="20"/>
                <w:szCs w:val="20"/>
              </w:rPr>
            </w:pPr>
            <w:r w:rsidRPr="00EF1366">
              <w:rPr>
                <w:rFonts w:hint="eastAsia"/>
                <w:sz w:val="20"/>
                <w:szCs w:val="20"/>
              </w:rPr>
              <w:t>Ⅰ．府の公契約大綱の基本方針に“地域における雇用及び地域経済に与える効果への配慮”、“事業活動における社会貢献の促進”がある。</w:t>
            </w:r>
          </w:p>
          <w:p w:rsidR="008A06FF" w:rsidRPr="00EF1366" w:rsidRDefault="008A06FF" w:rsidP="00A91D75">
            <w:pPr>
              <w:widowControl/>
              <w:rPr>
                <w:sz w:val="20"/>
                <w:szCs w:val="20"/>
              </w:rPr>
            </w:pPr>
            <w:r w:rsidRPr="00EF1366">
              <w:rPr>
                <w:rFonts w:hint="eastAsia"/>
                <w:sz w:val="20"/>
                <w:szCs w:val="20"/>
              </w:rPr>
              <w:t>このため、受託した場合における、京都府域の経済に与える効果及び京都府社会に対する社会貢献として、</w:t>
            </w:r>
          </w:p>
          <w:p w:rsidR="008A06FF" w:rsidRPr="00EF1366" w:rsidRDefault="008A06FF" w:rsidP="008A06FF">
            <w:pPr>
              <w:widowControl/>
              <w:ind w:left="426" w:hangingChars="213" w:hanging="426"/>
              <w:rPr>
                <w:sz w:val="20"/>
                <w:szCs w:val="20"/>
              </w:rPr>
            </w:pPr>
            <w:r w:rsidRPr="00EF1366">
              <w:rPr>
                <w:rFonts w:hint="eastAsia"/>
                <w:sz w:val="20"/>
                <w:szCs w:val="20"/>
              </w:rPr>
              <w:t>①水質試験業務の府内業者への再委託</w:t>
            </w:r>
          </w:p>
          <w:p w:rsidR="008A06FF" w:rsidRPr="00EF1366" w:rsidRDefault="008A06FF" w:rsidP="008A06FF">
            <w:pPr>
              <w:widowControl/>
              <w:ind w:left="426" w:hangingChars="213" w:hanging="426"/>
              <w:rPr>
                <w:sz w:val="20"/>
                <w:szCs w:val="20"/>
              </w:rPr>
            </w:pPr>
            <w:r w:rsidRPr="00EF1366">
              <w:rPr>
                <w:rFonts w:hint="eastAsia"/>
                <w:sz w:val="20"/>
                <w:szCs w:val="20"/>
              </w:rPr>
              <w:t>②施設管理業務（施設内・場内清掃等）の府内業者への再委託</w:t>
            </w:r>
          </w:p>
          <w:p w:rsidR="008A06FF" w:rsidRPr="00EF1366" w:rsidRDefault="008A06FF" w:rsidP="008A06FF">
            <w:pPr>
              <w:widowControl/>
              <w:ind w:left="426" w:hangingChars="213" w:hanging="426"/>
              <w:rPr>
                <w:sz w:val="20"/>
                <w:szCs w:val="20"/>
              </w:rPr>
            </w:pPr>
            <w:r w:rsidRPr="00EF1366">
              <w:rPr>
                <w:rFonts w:hint="eastAsia"/>
                <w:sz w:val="20"/>
                <w:szCs w:val="20"/>
              </w:rPr>
              <w:t>③地元活動への積極的参加</w:t>
            </w:r>
          </w:p>
          <w:p w:rsidR="00EB6551" w:rsidRPr="002D0CCA" w:rsidRDefault="008A06FF" w:rsidP="008A06FF">
            <w:pPr>
              <w:widowControl/>
              <w:ind w:leftChars="200" w:left="446" w:hangingChars="13" w:hanging="26"/>
              <w:rPr>
                <w:rFonts w:ascii="ＭＳ 明朝" w:hAnsi="ＭＳ 明朝" w:cs="ＭＳ Ｐゴシック"/>
                <w:kern w:val="0"/>
                <w:sz w:val="20"/>
                <w:szCs w:val="20"/>
              </w:rPr>
            </w:pPr>
            <w:r w:rsidRPr="00EF1366">
              <w:rPr>
                <w:rFonts w:hint="eastAsia"/>
                <w:sz w:val="20"/>
                <w:szCs w:val="20"/>
              </w:rPr>
              <w:t>について具体的な内容を記載すること。</w:t>
            </w:r>
            <w:r w:rsidR="0034541E" w:rsidRPr="00EF1366">
              <w:rPr>
                <w:rFonts w:hint="eastAsia"/>
                <w:sz w:val="20"/>
                <w:szCs w:val="20"/>
              </w:rPr>
              <w:t>※</w:t>
            </w:r>
            <w:r w:rsidR="0034541E" w:rsidRPr="00EF1366">
              <w:rPr>
                <w:rFonts w:hint="eastAsia"/>
                <w:sz w:val="20"/>
                <w:szCs w:val="20"/>
              </w:rPr>
              <w:t xml:space="preserve"> </w:t>
            </w:r>
            <w:r w:rsidR="0034541E" w:rsidRPr="00EF1366">
              <w:rPr>
                <w:rFonts w:hint="eastAsia"/>
                <w:sz w:val="20"/>
                <w:szCs w:val="20"/>
              </w:rPr>
              <w:t>府内業者への再委託は、直接雇用を含む。</w:t>
            </w:r>
          </w:p>
        </w:tc>
      </w:tr>
      <w:tr w:rsidR="00EB6551" w:rsidRPr="002D0CCA"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EB6551" w:rsidRPr="002D0CCA"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EB6551" w:rsidRPr="002D0CCA"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EB6551" w:rsidRPr="002D0CCA"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EB6551" w:rsidRPr="002D0CCA" w:rsidTr="000E0A31">
        <w:trPr>
          <w:trHeight w:val="8881"/>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EB6551" w:rsidRPr="002D0CCA" w:rsidRDefault="00E57686" w:rsidP="00113705">
            <w:pPr>
              <w:widowControl/>
              <w:rPr>
                <w:rFonts w:ascii="ＭＳ 明朝" w:hAnsi="ＭＳ 明朝" w:cs="ＭＳ Ｐゴシック"/>
                <w:kern w:val="0"/>
                <w:szCs w:val="21"/>
              </w:rPr>
            </w:pPr>
            <w:r w:rsidRPr="002D0CCA">
              <w:rPr>
                <w:rFonts w:ascii="ＭＳ 明朝" w:hAnsi="ＭＳ 明朝" w:cs="ＭＳ Ｐゴシック" w:hint="eastAsia"/>
                <w:kern w:val="0"/>
                <w:szCs w:val="21"/>
              </w:rPr>
              <w:t>①</w:t>
            </w:r>
            <w:r w:rsidR="00EB0EBF" w:rsidRPr="00EB0EBF">
              <w:rPr>
                <w:rFonts w:hint="eastAsia"/>
                <w:sz w:val="20"/>
                <w:szCs w:val="20"/>
              </w:rPr>
              <w:t>水質試験業務の</w:t>
            </w:r>
            <w:r w:rsidRPr="002D0CCA">
              <w:rPr>
                <w:rFonts w:ascii="ＭＳ 明朝" w:hAnsi="ＭＳ 明朝" w:cs="ＭＳ Ｐゴシック" w:hint="eastAsia"/>
                <w:kern w:val="0"/>
                <w:szCs w:val="21"/>
              </w:rPr>
              <w:t>府内業者への再委託</w:t>
            </w:r>
          </w:p>
          <w:p w:rsidR="00E57686" w:rsidRPr="002D0CCA" w:rsidRDefault="00E57686" w:rsidP="00113705">
            <w:pPr>
              <w:widowControl/>
              <w:rPr>
                <w:rFonts w:ascii="ＭＳ 明朝" w:hAnsi="ＭＳ 明朝" w:cs="ＭＳ Ｐゴシック"/>
                <w:kern w:val="0"/>
                <w:szCs w:val="21"/>
              </w:rPr>
            </w:pPr>
            <w:r w:rsidRPr="002D0CCA">
              <w:rPr>
                <w:rFonts w:ascii="ＭＳ 明朝" w:hAnsi="ＭＳ 明朝" w:cs="ＭＳ Ｐゴシック" w:hint="eastAsia"/>
                <w:kern w:val="0"/>
                <w:szCs w:val="21"/>
              </w:rPr>
              <w:t xml:space="preserve">　</w:t>
            </w:r>
            <w:r w:rsidR="00EB0EBF" w:rsidRPr="00EB0EBF">
              <w:rPr>
                <w:rFonts w:hint="eastAsia"/>
                <w:sz w:val="20"/>
                <w:szCs w:val="20"/>
              </w:rPr>
              <w:t>水質試験業務の</w:t>
            </w:r>
            <w:r w:rsidRPr="002D0CCA">
              <w:rPr>
                <w:rFonts w:ascii="ＭＳ 明朝" w:hAnsi="ＭＳ 明朝" w:cs="ＭＳ Ｐゴシック" w:hint="eastAsia"/>
                <w:kern w:val="0"/>
                <w:szCs w:val="21"/>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E57686" w:rsidRPr="002D0CCA" w:rsidTr="00C15E95">
              <w:tc>
                <w:tcPr>
                  <w:tcW w:w="1435" w:type="dxa"/>
                  <w:shd w:val="clear" w:color="auto" w:fill="auto"/>
                  <w:vAlign w:val="center"/>
                </w:tcPr>
                <w:p w:rsidR="00E57686" w:rsidRPr="002D0CCA" w:rsidRDefault="00E57686"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57686" w:rsidRPr="002D0CCA" w:rsidRDefault="00E57686"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57686" w:rsidRPr="002D0CCA" w:rsidRDefault="00E57686"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57686" w:rsidRPr="002D0CCA" w:rsidRDefault="00E57686"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57686" w:rsidRPr="002D0CCA" w:rsidRDefault="00E57686"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E57686" w:rsidRPr="002D0CCA" w:rsidTr="00EB0EBF">
              <w:trPr>
                <w:trHeight w:val="567"/>
              </w:trPr>
              <w:tc>
                <w:tcPr>
                  <w:tcW w:w="1435" w:type="dxa"/>
                  <w:shd w:val="clear" w:color="auto" w:fill="auto"/>
                  <w:vAlign w:val="center"/>
                </w:tcPr>
                <w:p w:rsidR="00E57686" w:rsidRPr="002D0CCA" w:rsidRDefault="00E57686"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水質試験</w:t>
                  </w:r>
                </w:p>
              </w:tc>
              <w:tc>
                <w:tcPr>
                  <w:tcW w:w="198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r>
            <w:tr w:rsidR="00E57686" w:rsidRPr="002D0CCA" w:rsidTr="00EB0EBF">
              <w:trPr>
                <w:trHeight w:val="567"/>
              </w:trPr>
              <w:tc>
                <w:tcPr>
                  <w:tcW w:w="1435" w:type="dxa"/>
                  <w:shd w:val="clear" w:color="auto" w:fill="auto"/>
                  <w:vAlign w:val="center"/>
                </w:tcPr>
                <w:p w:rsidR="00E57686" w:rsidRPr="002D0CCA" w:rsidRDefault="00E57686"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r>
            <w:tr w:rsidR="00E57686" w:rsidRPr="002D0CCA" w:rsidTr="00EB0EBF">
              <w:trPr>
                <w:trHeight w:val="567"/>
              </w:trPr>
              <w:tc>
                <w:tcPr>
                  <w:tcW w:w="1435" w:type="dxa"/>
                  <w:shd w:val="clear" w:color="auto" w:fill="auto"/>
                  <w:vAlign w:val="center"/>
                </w:tcPr>
                <w:p w:rsidR="00E57686" w:rsidRPr="002D0CCA" w:rsidRDefault="00E57686"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A70801">
                  <w:pPr>
                    <w:framePr w:hSpace="142" w:wrap="around" w:vAnchor="text" w:hAnchor="margin" w:y="5"/>
                    <w:widowControl/>
                    <w:rPr>
                      <w:rFonts w:ascii="ＭＳ 明朝" w:hAnsi="ＭＳ 明朝" w:cs="ＭＳ Ｐゴシック"/>
                      <w:kern w:val="0"/>
                      <w:sz w:val="16"/>
                      <w:szCs w:val="16"/>
                    </w:rPr>
                  </w:pPr>
                </w:p>
              </w:tc>
            </w:tr>
          </w:tbl>
          <w:p w:rsidR="00D34910" w:rsidRDefault="00EB0EBF" w:rsidP="00113705">
            <w:pPr>
              <w:widowControl/>
              <w:rPr>
                <w:sz w:val="20"/>
                <w:szCs w:val="20"/>
              </w:rPr>
            </w:pPr>
            <w:r w:rsidRPr="00EB0EBF">
              <w:rPr>
                <w:rFonts w:hint="eastAsia"/>
                <w:sz w:val="20"/>
                <w:szCs w:val="20"/>
              </w:rPr>
              <w:t>②施設管理業務（施設内・場内清掃等）の府内業者への再委託</w:t>
            </w:r>
          </w:p>
          <w:p w:rsidR="00EB0EBF" w:rsidRDefault="00EB0EBF" w:rsidP="00113705">
            <w:pPr>
              <w:widowControl/>
              <w:rPr>
                <w:rFonts w:ascii="ＭＳ 明朝" w:hAnsi="ＭＳ 明朝" w:cs="ＭＳ Ｐゴシック"/>
                <w:kern w:val="0"/>
                <w:szCs w:val="21"/>
              </w:rPr>
            </w:pPr>
            <w:r w:rsidRPr="002D0CCA">
              <w:rPr>
                <w:rFonts w:ascii="ＭＳ 明朝" w:hAnsi="ＭＳ 明朝" w:cs="ＭＳ Ｐゴシック" w:hint="eastAsia"/>
                <w:kern w:val="0"/>
                <w:szCs w:val="21"/>
              </w:rPr>
              <w:t xml:space="preserve">　</w:t>
            </w:r>
            <w:r w:rsidRPr="00EB0EBF">
              <w:rPr>
                <w:rFonts w:hint="eastAsia"/>
                <w:sz w:val="20"/>
                <w:szCs w:val="20"/>
              </w:rPr>
              <w:t>水質試験業務の</w:t>
            </w:r>
            <w:r w:rsidRPr="002D0CCA">
              <w:rPr>
                <w:rFonts w:ascii="ＭＳ 明朝" w:hAnsi="ＭＳ 明朝" w:cs="ＭＳ Ｐゴシック" w:hint="eastAsia"/>
                <w:kern w:val="0"/>
                <w:szCs w:val="21"/>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EB0EBF" w:rsidRPr="002D0CCA" w:rsidTr="00543227">
              <w:tc>
                <w:tcPr>
                  <w:tcW w:w="1435" w:type="dxa"/>
                  <w:shd w:val="clear" w:color="auto" w:fill="auto"/>
                  <w:vAlign w:val="center"/>
                </w:tcPr>
                <w:p w:rsidR="00EB0EBF" w:rsidRPr="002D0CCA" w:rsidRDefault="00EB0EBF"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B0EBF" w:rsidRPr="002D0CCA" w:rsidRDefault="00EB0EBF"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B0EBF" w:rsidRPr="002D0CCA" w:rsidRDefault="00EB0EBF"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B0EBF" w:rsidRPr="002D0CCA" w:rsidRDefault="00EB0EBF"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B0EBF" w:rsidRPr="002D0CCA" w:rsidRDefault="00EB0EBF" w:rsidP="00A70801">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EB0EBF" w:rsidRPr="002D0CCA" w:rsidTr="00EB0EBF">
              <w:trPr>
                <w:trHeight w:val="567"/>
              </w:trPr>
              <w:tc>
                <w:tcPr>
                  <w:tcW w:w="1435" w:type="dxa"/>
                  <w:shd w:val="clear" w:color="auto" w:fill="auto"/>
                  <w:vAlign w:val="center"/>
                </w:tcPr>
                <w:p w:rsidR="00EB0EBF" w:rsidRPr="002D0CCA" w:rsidRDefault="00EB0EBF"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施設管理</w:t>
                  </w:r>
                </w:p>
              </w:tc>
              <w:tc>
                <w:tcPr>
                  <w:tcW w:w="198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r>
            <w:tr w:rsidR="00EB0EBF" w:rsidRPr="002D0CCA" w:rsidTr="00EB0EBF">
              <w:trPr>
                <w:trHeight w:val="567"/>
              </w:trPr>
              <w:tc>
                <w:tcPr>
                  <w:tcW w:w="1435" w:type="dxa"/>
                  <w:shd w:val="clear" w:color="auto" w:fill="auto"/>
                  <w:vAlign w:val="center"/>
                </w:tcPr>
                <w:p w:rsidR="00EB0EBF" w:rsidRPr="002D0CCA" w:rsidRDefault="00EB0EBF"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r>
            <w:tr w:rsidR="00EB0EBF" w:rsidRPr="002D0CCA" w:rsidTr="00EB0EBF">
              <w:trPr>
                <w:trHeight w:val="567"/>
              </w:trPr>
              <w:tc>
                <w:tcPr>
                  <w:tcW w:w="1435" w:type="dxa"/>
                  <w:shd w:val="clear" w:color="auto" w:fill="auto"/>
                  <w:vAlign w:val="center"/>
                </w:tcPr>
                <w:p w:rsidR="00EB0EBF" w:rsidRPr="002D0CCA" w:rsidRDefault="00EB0EBF" w:rsidP="00A70801">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A70801">
                  <w:pPr>
                    <w:framePr w:hSpace="142" w:wrap="around" w:vAnchor="text" w:hAnchor="margin" w:y="5"/>
                    <w:widowControl/>
                    <w:rPr>
                      <w:rFonts w:ascii="ＭＳ 明朝" w:hAnsi="ＭＳ 明朝" w:cs="ＭＳ Ｐゴシック"/>
                      <w:kern w:val="0"/>
                      <w:sz w:val="16"/>
                      <w:szCs w:val="16"/>
                    </w:rPr>
                  </w:pPr>
                </w:p>
              </w:tc>
            </w:tr>
          </w:tbl>
          <w:p w:rsidR="00E57686" w:rsidRPr="002D0CCA" w:rsidRDefault="00EB0EBF" w:rsidP="00113705">
            <w:pPr>
              <w:widowControl/>
              <w:rPr>
                <w:rFonts w:ascii="ＭＳ 明朝" w:hAnsi="ＭＳ 明朝" w:cs="ＭＳ Ｐゴシック"/>
                <w:kern w:val="0"/>
                <w:szCs w:val="21"/>
              </w:rPr>
            </w:pPr>
            <w:r>
              <w:rPr>
                <w:rFonts w:ascii="ＭＳ 明朝" w:hAnsi="ＭＳ 明朝" w:cs="ＭＳ Ｐゴシック" w:hint="eastAsia"/>
                <w:kern w:val="0"/>
                <w:szCs w:val="21"/>
              </w:rPr>
              <w:t>③</w:t>
            </w:r>
            <w:r w:rsidR="00E57686" w:rsidRPr="002D0CCA">
              <w:rPr>
                <w:rFonts w:ascii="ＭＳ 明朝" w:hAnsi="ＭＳ 明朝" w:cs="ＭＳ Ｐゴシック" w:hint="eastAsia"/>
                <w:kern w:val="0"/>
                <w:szCs w:val="21"/>
              </w:rPr>
              <w:t>地元活動への積極的参加</w:t>
            </w:r>
          </w:p>
          <w:p w:rsidR="00EB6551" w:rsidRPr="002D0CCA" w:rsidRDefault="00E57686" w:rsidP="00113705">
            <w:pPr>
              <w:widowControl/>
              <w:rPr>
                <w:rFonts w:ascii="ＭＳ 明朝" w:hAnsi="ＭＳ 明朝" w:cs="ＭＳ Ｐゴシック"/>
                <w:kern w:val="0"/>
                <w:szCs w:val="21"/>
              </w:rPr>
            </w:pPr>
            <w:r w:rsidRPr="002D0CCA">
              <w:rPr>
                <w:rFonts w:ascii="ＭＳ 明朝" w:hAnsi="ＭＳ 明朝" w:cs="ＭＳ Ｐゴシック" w:hint="eastAsia"/>
                <w:kern w:val="0"/>
                <w:szCs w:val="21"/>
              </w:rPr>
              <w:t xml:space="preserve">　</w:t>
            </w:r>
            <w:r w:rsidR="00792C27" w:rsidRPr="002D0CCA">
              <w:rPr>
                <w:rFonts w:ascii="ＭＳ 明朝" w:hAnsi="ＭＳ 明朝" w:cs="ＭＳ Ｐゴシック" w:hint="eastAsia"/>
                <w:kern w:val="0"/>
                <w:szCs w:val="21"/>
              </w:rPr>
              <w:t>（自由書式）</w:t>
            </w:r>
          </w:p>
          <w:p w:rsidR="00E57686" w:rsidRPr="002D0CCA" w:rsidRDefault="00E57686" w:rsidP="00113705">
            <w:pPr>
              <w:widowControl/>
              <w:rPr>
                <w:rFonts w:ascii="ＭＳ 明朝" w:hAnsi="ＭＳ 明朝" w:cs="ＭＳ Ｐゴシック"/>
                <w:kern w:val="0"/>
                <w:szCs w:val="21"/>
              </w:rPr>
            </w:pPr>
          </w:p>
        </w:tc>
      </w:tr>
    </w:tbl>
    <w:p w:rsidR="007370D9" w:rsidRDefault="007370D9" w:rsidP="000E0A31">
      <w:pPr>
        <w:jc w:val="cente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0E0A31" w:rsidRPr="002D0CCA" w:rsidTr="00EF4C02">
        <w:trPr>
          <w:trHeight w:val="1270"/>
        </w:trPr>
        <w:tc>
          <w:tcPr>
            <w:tcW w:w="5000" w:type="pct"/>
            <w:gridSpan w:val="3"/>
            <w:tcBorders>
              <w:top w:val="nil"/>
              <w:left w:val="nil"/>
              <w:right w:val="nil"/>
            </w:tcBorders>
            <w:shd w:val="clear" w:color="auto" w:fill="auto"/>
            <w:noWrap/>
            <w:vAlign w:val="center"/>
            <w:hideMark/>
          </w:tcPr>
          <w:p w:rsidR="000E0A31" w:rsidRPr="002D0CCA" w:rsidRDefault="000E0A31"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（様式第４-ア-a</w:t>
            </w:r>
            <w:r w:rsidR="00EF1366">
              <w:rPr>
                <w:rFonts w:ascii="ＭＳ 明朝" w:hAnsi="ＭＳ 明朝" w:cs="ＭＳ Ｐゴシック" w:hint="eastAsia"/>
                <w:b/>
                <w:bCs/>
                <w:kern w:val="0"/>
                <w:sz w:val="20"/>
                <w:szCs w:val="20"/>
              </w:rPr>
              <w:t>-Ⅱ</w:t>
            </w:r>
            <w:r w:rsidRPr="002D0CCA">
              <w:rPr>
                <w:rFonts w:ascii="ＭＳ 明朝" w:hAnsi="ＭＳ 明朝" w:cs="ＭＳ Ｐゴシック" w:hint="eastAsia"/>
                <w:b/>
                <w:bCs/>
                <w:kern w:val="0"/>
                <w:sz w:val="20"/>
                <w:szCs w:val="20"/>
              </w:rPr>
              <w:t>号）</w:t>
            </w:r>
          </w:p>
          <w:p w:rsidR="000E0A31" w:rsidRPr="002D0CCA" w:rsidRDefault="000E0A31"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0E0A31" w:rsidRPr="002D0CCA"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E0A31" w:rsidRPr="002D0CCA" w:rsidRDefault="000E0A31"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（4）地域貢献</w:t>
            </w:r>
          </w:p>
          <w:p w:rsidR="000E0A31" w:rsidRPr="002D0CCA" w:rsidRDefault="000E0A31"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0E0A31" w:rsidRPr="002D0CCA" w:rsidRDefault="000E0A31" w:rsidP="00EF4C02">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 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A31" w:rsidRPr="002D0CCA" w:rsidRDefault="000E0A31"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E0A31" w:rsidRPr="002D0CCA"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0E0A31" w:rsidRPr="002D0CCA" w:rsidRDefault="000E0A31"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0A31" w:rsidRPr="002D0CCA" w:rsidRDefault="000E0A31"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（4）－ア－a</w:t>
            </w:r>
          </w:p>
        </w:tc>
      </w:tr>
      <w:tr w:rsidR="00EF48C2" w:rsidRPr="002D0CCA"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2D0CCA" w:rsidRDefault="00EF48C2" w:rsidP="00EF4C0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EF48C2"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E0A31" w:rsidRPr="002D0CCA" w:rsidTr="00EF4C02">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A06FF" w:rsidRPr="00EF1366" w:rsidRDefault="008A06FF" w:rsidP="008A06FF">
            <w:pPr>
              <w:widowControl/>
              <w:rPr>
                <w:rFonts w:ascii="ＭＳ 明朝" w:hAnsi="ＭＳ 明朝" w:cs="ＭＳ Ｐゴシック"/>
                <w:kern w:val="0"/>
                <w:szCs w:val="21"/>
              </w:rPr>
            </w:pPr>
            <w:r w:rsidRPr="00EF1366">
              <w:rPr>
                <w:rFonts w:ascii="ＭＳ 明朝" w:hAnsi="ＭＳ 明朝" w:cs="ＭＳ Ｐゴシック" w:hint="eastAsia"/>
                <w:kern w:val="0"/>
                <w:szCs w:val="21"/>
              </w:rPr>
              <w:t>Ⅱ．下記に示す主な資材等の府内調達の予定について資材毎の調達予定先を具体的に記載すること。</w:t>
            </w:r>
          </w:p>
          <w:p w:rsidR="000E0A31" w:rsidRPr="00EF1366" w:rsidRDefault="000E0A31" w:rsidP="008A06FF">
            <w:pPr>
              <w:widowControl/>
              <w:rPr>
                <w:rFonts w:ascii="ＭＳ 明朝" w:hAnsi="ＭＳ 明朝" w:cs="ＭＳ Ｐゴシック"/>
                <w:kern w:val="0"/>
                <w:szCs w:val="21"/>
              </w:rPr>
            </w:pPr>
            <w:r w:rsidRPr="00EF1366">
              <w:rPr>
                <w:rFonts w:ascii="ＭＳ 明朝" w:hAnsi="ＭＳ 明朝" w:cs="ＭＳ Ｐゴシック" w:hint="eastAsia"/>
                <w:kern w:val="0"/>
                <w:szCs w:val="21"/>
              </w:rPr>
              <w:t>【主な資材等】</w:t>
            </w:r>
          </w:p>
          <w:p w:rsidR="000E0A31" w:rsidRPr="007F2E80" w:rsidRDefault="008A06FF" w:rsidP="008A06FF">
            <w:pPr>
              <w:widowControl/>
              <w:rPr>
                <w:rFonts w:asciiTheme="minorEastAsia" w:eastAsiaTheme="minorEastAsia" w:hAnsiTheme="minorEastAsia" w:cs="ＭＳ Ｐゴシック"/>
                <w:kern w:val="0"/>
                <w:szCs w:val="21"/>
              </w:rPr>
            </w:pPr>
            <w:r w:rsidRPr="00EF1366">
              <w:rPr>
                <w:rFonts w:asciiTheme="minorEastAsia" w:eastAsiaTheme="minorEastAsia" w:hAnsiTheme="minorEastAsia" w:hint="eastAsia"/>
                <w:sz w:val="20"/>
                <w:szCs w:val="20"/>
              </w:rPr>
              <w:t>高分子凝集剤、次亜塩素酸ソーダ、ポリ鉄、PAC、脱硫剤、冷却水処理剤、Ａ重油、プロパン、活性炭、水質試験消耗品</w:t>
            </w:r>
          </w:p>
        </w:tc>
      </w:tr>
      <w:tr w:rsidR="000E0A31" w:rsidRPr="002D0CCA"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E0A31" w:rsidRPr="002D0CCA"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E0A31" w:rsidRPr="002D0CCA" w:rsidTr="00EF4C02">
        <w:trPr>
          <w:trHeight w:val="360"/>
        </w:trPr>
        <w:tc>
          <w:tcPr>
            <w:tcW w:w="5000" w:type="pct"/>
            <w:gridSpan w:val="3"/>
            <w:vMerge/>
            <w:tcBorders>
              <w:top w:val="single" w:sz="4" w:space="0" w:color="auto"/>
              <w:left w:val="single" w:sz="4" w:space="0" w:color="auto"/>
              <w:bottom w:val="single" w:sz="4" w:space="0" w:color="auto"/>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E0A31" w:rsidRPr="002D0CCA" w:rsidTr="006846D8">
        <w:trPr>
          <w:trHeight w:val="9929"/>
        </w:trPr>
        <w:tc>
          <w:tcPr>
            <w:tcW w:w="5000" w:type="pct"/>
            <w:gridSpan w:val="3"/>
            <w:tcBorders>
              <w:top w:val="single" w:sz="4" w:space="0" w:color="auto"/>
              <w:left w:val="single" w:sz="4" w:space="0" w:color="auto"/>
              <w:bottom w:val="single" w:sz="4" w:space="0" w:color="auto"/>
              <w:right w:val="single" w:sz="4" w:space="0" w:color="000000"/>
            </w:tcBorders>
            <w:hideMark/>
          </w:tcPr>
          <w:p w:rsidR="000E0A31" w:rsidRPr="002D0CCA" w:rsidRDefault="000E0A31" w:rsidP="00EF4C02">
            <w:pPr>
              <w:widowControl/>
              <w:rPr>
                <w:rFonts w:ascii="ＭＳ 明朝" w:hAnsi="ＭＳ 明朝" w:cs="ＭＳ Ｐ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20"/>
              <w:gridCol w:w="1260"/>
              <w:gridCol w:w="1260"/>
              <w:gridCol w:w="1620"/>
              <w:gridCol w:w="2700"/>
            </w:tblGrid>
            <w:tr w:rsidR="00C56DFB" w:rsidRPr="00C56DFB" w:rsidTr="00EF4C02">
              <w:tc>
                <w:tcPr>
                  <w:tcW w:w="1615" w:type="dxa"/>
                  <w:shd w:val="clear" w:color="auto" w:fill="auto"/>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資材名</w:t>
                  </w:r>
                </w:p>
              </w:tc>
              <w:tc>
                <w:tcPr>
                  <w:tcW w:w="720" w:type="dxa"/>
                  <w:shd w:val="clear" w:color="auto" w:fill="auto"/>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評価</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ﾗﾝｸ</w:t>
                  </w:r>
                </w:p>
              </w:tc>
              <w:tc>
                <w:tcPr>
                  <w:tcW w:w="1260" w:type="dxa"/>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予定</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使用量</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(3ヶ年)</w:t>
                  </w:r>
                </w:p>
              </w:tc>
              <w:tc>
                <w:tcPr>
                  <w:tcW w:w="1260" w:type="dxa"/>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業者別</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調達量</w:t>
                  </w:r>
                </w:p>
              </w:tc>
              <w:tc>
                <w:tcPr>
                  <w:tcW w:w="1620" w:type="dxa"/>
                  <w:shd w:val="clear" w:color="auto" w:fill="auto"/>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調達先業者名</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（府内代理店も可）</w:t>
                  </w:r>
                </w:p>
              </w:tc>
              <w:tc>
                <w:tcPr>
                  <w:tcW w:w="2700" w:type="dxa"/>
                  <w:shd w:val="clear" w:color="auto" w:fill="auto"/>
                  <w:vAlign w:val="center"/>
                </w:tcPr>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住　所</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※府内調達の場合は</w:t>
                  </w:r>
                </w:p>
                <w:p w:rsidR="000E0A31" w:rsidRPr="00EF1366" w:rsidRDefault="000E0A31" w:rsidP="00A70801">
                  <w:pPr>
                    <w:framePr w:hSpace="142" w:wrap="around" w:vAnchor="text" w:hAnchor="margin" w:y="5"/>
                    <w:widowControl/>
                    <w:snapToGrid w:val="0"/>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府内住所を記載</w:t>
                  </w:r>
                </w:p>
              </w:tc>
            </w:tr>
            <w:tr w:rsidR="00C56DFB" w:rsidRPr="00C56DFB" w:rsidTr="00EF4C02">
              <w:tc>
                <w:tcPr>
                  <w:tcW w:w="1615"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高分子凝集剤</w:t>
                  </w:r>
                </w:p>
              </w:tc>
              <w:tc>
                <w:tcPr>
                  <w:tcW w:w="720"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次亜塩素酸</w:t>
                  </w:r>
                  <w:r w:rsidR="00C56DFB" w:rsidRPr="00EF1366">
                    <w:rPr>
                      <w:rFonts w:ascii="ＭＳ 明朝" w:hAnsi="ＭＳ 明朝" w:cs="ＭＳ Ｐゴシック" w:hint="eastAsia"/>
                      <w:kern w:val="0"/>
                      <w:sz w:val="16"/>
                      <w:szCs w:val="16"/>
                    </w:rPr>
                    <w:t>ソーダ</w:t>
                  </w:r>
                </w:p>
              </w:tc>
              <w:tc>
                <w:tcPr>
                  <w:tcW w:w="720" w:type="dxa"/>
                  <w:vMerge w:val="restart"/>
                  <w:shd w:val="clear" w:color="auto" w:fill="auto"/>
                  <w:vAlign w:val="center"/>
                </w:tcPr>
                <w:p w:rsidR="000E0A31"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C56DFB"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ポリ鉄</w:t>
                  </w:r>
                </w:p>
              </w:tc>
              <w:tc>
                <w:tcPr>
                  <w:tcW w:w="720" w:type="dxa"/>
                  <w:vMerge w:val="restart"/>
                  <w:shd w:val="clear" w:color="auto" w:fill="auto"/>
                  <w:vAlign w:val="center"/>
                </w:tcPr>
                <w:p w:rsidR="000E0A31"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B</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54E38"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PAC</w:t>
                  </w:r>
                </w:p>
              </w:tc>
              <w:tc>
                <w:tcPr>
                  <w:tcW w:w="720"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54E38"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脱硫剤</w:t>
                  </w:r>
                </w:p>
              </w:tc>
              <w:tc>
                <w:tcPr>
                  <w:tcW w:w="720"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54E38"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冷却水処理剤</w:t>
                  </w:r>
                </w:p>
              </w:tc>
              <w:tc>
                <w:tcPr>
                  <w:tcW w:w="720"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54E38"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A重油</w:t>
                  </w:r>
                </w:p>
              </w:tc>
              <w:tc>
                <w:tcPr>
                  <w:tcW w:w="720" w:type="dxa"/>
                  <w:vMerge w:val="restart"/>
                  <w:shd w:val="clear" w:color="auto" w:fill="auto"/>
                  <w:vAlign w:val="center"/>
                </w:tcPr>
                <w:p w:rsidR="000E0A31"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DA158D" w:rsidRPr="00C56DFB" w:rsidTr="00EF4C02">
              <w:tc>
                <w:tcPr>
                  <w:tcW w:w="1615" w:type="dxa"/>
                  <w:vMerge w:val="restart"/>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プロパン</w:t>
                  </w:r>
                </w:p>
              </w:tc>
              <w:tc>
                <w:tcPr>
                  <w:tcW w:w="720" w:type="dxa"/>
                  <w:vMerge w:val="restart"/>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r>
            <w:tr w:rsidR="00DA158D" w:rsidRPr="00C56DFB" w:rsidTr="00EF4C02">
              <w:tc>
                <w:tcPr>
                  <w:tcW w:w="1615" w:type="dxa"/>
                  <w:vMerge/>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r>
            <w:tr w:rsidR="00DA158D" w:rsidRPr="00C56DFB" w:rsidTr="00EF4C02">
              <w:tc>
                <w:tcPr>
                  <w:tcW w:w="1615" w:type="dxa"/>
                  <w:vMerge w:val="restart"/>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活性炭</w:t>
                  </w:r>
                </w:p>
              </w:tc>
              <w:tc>
                <w:tcPr>
                  <w:tcW w:w="720" w:type="dxa"/>
                  <w:vMerge w:val="restart"/>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B</w:t>
                  </w:r>
                </w:p>
              </w:tc>
              <w:tc>
                <w:tcPr>
                  <w:tcW w:w="1260" w:type="dxa"/>
                  <w:vMerge w:val="restart"/>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r>
            <w:tr w:rsidR="00DA158D" w:rsidRPr="00C56DFB" w:rsidTr="00EF4C02">
              <w:tc>
                <w:tcPr>
                  <w:tcW w:w="1615" w:type="dxa"/>
                  <w:vMerge/>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260" w:type="dxa"/>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水質試験消耗品</w:t>
                  </w:r>
                </w:p>
              </w:tc>
              <w:tc>
                <w:tcPr>
                  <w:tcW w:w="720" w:type="dxa"/>
                  <w:vMerge w:val="restart"/>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r w:rsidR="00C56DFB" w:rsidRPr="00C56DFB" w:rsidTr="00EF4C02">
              <w:tc>
                <w:tcPr>
                  <w:tcW w:w="1615"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vMerge/>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260" w:type="dxa"/>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A70801">
                  <w:pPr>
                    <w:framePr w:hSpace="142" w:wrap="around" w:vAnchor="text" w:hAnchor="margin" w:y="5"/>
                    <w:widowControl/>
                    <w:rPr>
                      <w:rFonts w:ascii="ＭＳ 明朝" w:hAnsi="ＭＳ 明朝" w:cs="ＭＳ Ｐゴシック"/>
                      <w:kern w:val="0"/>
                      <w:sz w:val="16"/>
                      <w:szCs w:val="16"/>
                    </w:rPr>
                  </w:pPr>
                </w:p>
              </w:tc>
            </w:tr>
          </w:tbl>
          <w:p w:rsidR="000E0A31" w:rsidRPr="002D0CCA" w:rsidRDefault="000E0A31" w:rsidP="0034541E">
            <w:pPr>
              <w:rPr>
                <w:rFonts w:ascii="ＭＳ 明朝" w:hAnsi="ＭＳ 明朝" w:cs="ＭＳ Ｐゴシック"/>
                <w:kern w:val="0"/>
                <w:sz w:val="20"/>
                <w:szCs w:val="20"/>
              </w:rPr>
            </w:pPr>
            <w:r w:rsidRPr="00EB0EBF">
              <w:rPr>
                <w:rFonts w:ascii="ＭＳ 明朝" w:hAnsi="ＭＳ 明朝" w:cs="ＭＳ Ｐゴシック" w:hint="eastAsia"/>
                <w:kern w:val="0"/>
                <w:sz w:val="16"/>
                <w:szCs w:val="16"/>
              </w:rPr>
              <w:t>※</w:t>
            </w:r>
            <w:r w:rsidR="0034541E" w:rsidRPr="0034541E">
              <w:rPr>
                <w:rFonts w:ascii="ＭＳ 明朝" w:hAnsi="ＭＳ 明朝" w:cs="ＭＳ Ｐゴシック" w:hint="eastAsia"/>
                <w:kern w:val="0"/>
                <w:sz w:val="16"/>
                <w:szCs w:val="16"/>
              </w:rPr>
              <w:t xml:space="preserve"> 府内業者からの調達は、府内に本店、支店等がある代理店から調達するものも含む。なお、緊急を要する場合には、この限りではない。</w:t>
            </w:r>
          </w:p>
        </w:tc>
      </w:tr>
    </w:tbl>
    <w:p w:rsidR="000E0A31" w:rsidRPr="000E0A31" w:rsidRDefault="000E0A31" w:rsidP="0044012E">
      <w:pPr>
        <w:spacing w:line="240" w:lineRule="exact"/>
        <w:jc w:val="center"/>
      </w:pPr>
    </w:p>
    <w:sectPr w:rsidR="000E0A31" w:rsidRPr="000E0A31" w:rsidSect="00B801F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01" w:rsidRDefault="00A70801" w:rsidP="00D05462">
      <w:r>
        <w:separator/>
      </w:r>
    </w:p>
  </w:endnote>
  <w:endnote w:type="continuationSeparator" w:id="0">
    <w:p w:rsidR="00A70801" w:rsidRDefault="00A70801" w:rsidP="00D0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01" w:rsidRDefault="00A70801" w:rsidP="00D05462">
      <w:r>
        <w:separator/>
      </w:r>
    </w:p>
  </w:footnote>
  <w:footnote w:type="continuationSeparator" w:id="0">
    <w:p w:rsidR="00A70801" w:rsidRDefault="00A70801" w:rsidP="00D0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672E"/>
    <w:multiLevelType w:val="hybridMultilevel"/>
    <w:tmpl w:val="69B00952"/>
    <w:lvl w:ilvl="0" w:tplc="8658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265428"/>
    <w:multiLevelType w:val="hybridMultilevel"/>
    <w:tmpl w:val="0F0455D4"/>
    <w:lvl w:ilvl="0" w:tplc="2264D942">
      <w:start w:val="2"/>
      <w:numFmt w:val="bullet"/>
      <w:lvlText w:val="※"/>
      <w:lvlJc w:val="left"/>
      <w:pPr>
        <w:ind w:left="750" w:hanging="360"/>
      </w:pPr>
      <w:rPr>
        <w:rFonts w:ascii="ＭＳ 明朝" w:eastAsia="ＭＳ 明朝" w:hAnsi="ＭＳ 明朝" w:cs="Times New Roman" w:hint="eastAsia"/>
        <w:color w:val="auto"/>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81"/>
    <w:rsid w:val="0000397E"/>
    <w:rsid w:val="00011CB6"/>
    <w:rsid w:val="000227D7"/>
    <w:rsid w:val="00024AEC"/>
    <w:rsid w:val="00024F44"/>
    <w:rsid w:val="00030A96"/>
    <w:rsid w:val="0003414E"/>
    <w:rsid w:val="00037DBA"/>
    <w:rsid w:val="00045EAA"/>
    <w:rsid w:val="000536A1"/>
    <w:rsid w:val="00054E38"/>
    <w:rsid w:val="000606D2"/>
    <w:rsid w:val="00070A4A"/>
    <w:rsid w:val="000760A0"/>
    <w:rsid w:val="00082498"/>
    <w:rsid w:val="0008329C"/>
    <w:rsid w:val="000977BC"/>
    <w:rsid w:val="000A19A6"/>
    <w:rsid w:val="000A442E"/>
    <w:rsid w:val="000A6E9A"/>
    <w:rsid w:val="000B2AE9"/>
    <w:rsid w:val="000C4E78"/>
    <w:rsid w:val="000C6216"/>
    <w:rsid w:val="000C668C"/>
    <w:rsid w:val="000E020B"/>
    <w:rsid w:val="000E0A31"/>
    <w:rsid w:val="000E30BA"/>
    <w:rsid w:val="000F29E9"/>
    <w:rsid w:val="00101030"/>
    <w:rsid w:val="0010197C"/>
    <w:rsid w:val="0010478D"/>
    <w:rsid w:val="00113705"/>
    <w:rsid w:val="0011471D"/>
    <w:rsid w:val="00117FEF"/>
    <w:rsid w:val="0012379A"/>
    <w:rsid w:val="00127EE7"/>
    <w:rsid w:val="00130256"/>
    <w:rsid w:val="00131A98"/>
    <w:rsid w:val="001616D6"/>
    <w:rsid w:val="00161C6A"/>
    <w:rsid w:val="00164A4C"/>
    <w:rsid w:val="00166622"/>
    <w:rsid w:val="00173377"/>
    <w:rsid w:val="001760E8"/>
    <w:rsid w:val="00180D1D"/>
    <w:rsid w:val="001867FA"/>
    <w:rsid w:val="00191387"/>
    <w:rsid w:val="00192E31"/>
    <w:rsid w:val="00195885"/>
    <w:rsid w:val="00195938"/>
    <w:rsid w:val="001A51CC"/>
    <w:rsid w:val="001B24F8"/>
    <w:rsid w:val="001B4BA1"/>
    <w:rsid w:val="001C7360"/>
    <w:rsid w:val="001D56A3"/>
    <w:rsid w:val="001D64E7"/>
    <w:rsid w:val="00202A07"/>
    <w:rsid w:val="00204071"/>
    <w:rsid w:val="002057CA"/>
    <w:rsid w:val="002124D4"/>
    <w:rsid w:val="002175A2"/>
    <w:rsid w:val="002205BC"/>
    <w:rsid w:val="002214EB"/>
    <w:rsid w:val="00230051"/>
    <w:rsid w:val="00232253"/>
    <w:rsid w:val="00237D98"/>
    <w:rsid w:val="002500F8"/>
    <w:rsid w:val="00253C30"/>
    <w:rsid w:val="002713B1"/>
    <w:rsid w:val="0027488D"/>
    <w:rsid w:val="002755CF"/>
    <w:rsid w:val="002779EC"/>
    <w:rsid w:val="00280F6C"/>
    <w:rsid w:val="00287ACA"/>
    <w:rsid w:val="002B6557"/>
    <w:rsid w:val="002C2D46"/>
    <w:rsid w:val="002D0CCA"/>
    <w:rsid w:val="002D4D23"/>
    <w:rsid w:val="002D6264"/>
    <w:rsid w:val="002E41DD"/>
    <w:rsid w:val="002F4224"/>
    <w:rsid w:val="00302652"/>
    <w:rsid w:val="00303090"/>
    <w:rsid w:val="00303222"/>
    <w:rsid w:val="0030346B"/>
    <w:rsid w:val="00310C46"/>
    <w:rsid w:val="00312175"/>
    <w:rsid w:val="003268AB"/>
    <w:rsid w:val="0033616C"/>
    <w:rsid w:val="0034270F"/>
    <w:rsid w:val="0034541E"/>
    <w:rsid w:val="0035297D"/>
    <w:rsid w:val="0035341E"/>
    <w:rsid w:val="00364CAA"/>
    <w:rsid w:val="00366216"/>
    <w:rsid w:val="0037422E"/>
    <w:rsid w:val="003808F4"/>
    <w:rsid w:val="003811E2"/>
    <w:rsid w:val="00390681"/>
    <w:rsid w:val="003A30B2"/>
    <w:rsid w:val="003B1BAD"/>
    <w:rsid w:val="003B4076"/>
    <w:rsid w:val="003C07BA"/>
    <w:rsid w:val="003C6C66"/>
    <w:rsid w:val="003C7C0A"/>
    <w:rsid w:val="003E71DC"/>
    <w:rsid w:val="003F0678"/>
    <w:rsid w:val="003F2C5E"/>
    <w:rsid w:val="004010B6"/>
    <w:rsid w:val="00424062"/>
    <w:rsid w:val="004357A2"/>
    <w:rsid w:val="0044012E"/>
    <w:rsid w:val="004420FC"/>
    <w:rsid w:val="00445A04"/>
    <w:rsid w:val="004527C0"/>
    <w:rsid w:val="00452EE7"/>
    <w:rsid w:val="0045683F"/>
    <w:rsid w:val="00475E0C"/>
    <w:rsid w:val="0049142B"/>
    <w:rsid w:val="00492E4E"/>
    <w:rsid w:val="00495100"/>
    <w:rsid w:val="00496D81"/>
    <w:rsid w:val="00496F73"/>
    <w:rsid w:val="004A2852"/>
    <w:rsid w:val="004A5CD6"/>
    <w:rsid w:val="004C5F78"/>
    <w:rsid w:val="004C6C56"/>
    <w:rsid w:val="004D6829"/>
    <w:rsid w:val="004E1EB3"/>
    <w:rsid w:val="004F7DD8"/>
    <w:rsid w:val="0050387B"/>
    <w:rsid w:val="00507D60"/>
    <w:rsid w:val="00511FDA"/>
    <w:rsid w:val="00512C75"/>
    <w:rsid w:val="005149F4"/>
    <w:rsid w:val="0052627C"/>
    <w:rsid w:val="00530D4C"/>
    <w:rsid w:val="00537805"/>
    <w:rsid w:val="00543227"/>
    <w:rsid w:val="005439E8"/>
    <w:rsid w:val="00547B9D"/>
    <w:rsid w:val="0055144B"/>
    <w:rsid w:val="0055732B"/>
    <w:rsid w:val="00557630"/>
    <w:rsid w:val="0056517F"/>
    <w:rsid w:val="00565B00"/>
    <w:rsid w:val="0057125E"/>
    <w:rsid w:val="0059179B"/>
    <w:rsid w:val="005A4F53"/>
    <w:rsid w:val="005A74DD"/>
    <w:rsid w:val="005B0C40"/>
    <w:rsid w:val="005C47AF"/>
    <w:rsid w:val="005D19F5"/>
    <w:rsid w:val="005D4822"/>
    <w:rsid w:val="005D5F85"/>
    <w:rsid w:val="005D651C"/>
    <w:rsid w:val="00602917"/>
    <w:rsid w:val="00610564"/>
    <w:rsid w:val="00616A8F"/>
    <w:rsid w:val="006257C8"/>
    <w:rsid w:val="0062711B"/>
    <w:rsid w:val="00631418"/>
    <w:rsid w:val="006316AD"/>
    <w:rsid w:val="00634CEF"/>
    <w:rsid w:val="0063677F"/>
    <w:rsid w:val="00662917"/>
    <w:rsid w:val="00663DE0"/>
    <w:rsid w:val="006846D8"/>
    <w:rsid w:val="00686BAA"/>
    <w:rsid w:val="00691E04"/>
    <w:rsid w:val="00692ADE"/>
    <w:rsid w:val="006930D1"/>
    <w:rsid w:val="006936F9"/>
    <w:rsid w:val="006A0AC1"/>
    <w:rsid w:val="006B7C44"/>
    <w:rsid w:val="006C3D26"/>
    <w:rsid w:val="006C6C20"/>
    <w:rsid w:val="006D7CB3"/>
    <w:rsid w:val="006E1858"/>
    <w:rsid w:val="006F5147"/>
    <w:rsid w:val="00702B29"/>
    <w:rsid w:val="00716F7C"/>
    <w:rsid w:val="00720EBC"/>
    <w:rsid w:val="00723537"/>
    <w:rsid w:val="0073442E"/>
    <w:rsid w:val="007370D9"/>
    <w:rsid w:val="00741665"/>
    <w:rsid w:val="0074509C"/>
    <w:rsid w:val="00762AC7"/>
    <w:rsid w:val="00765F07"/>
    <w:rsid w:val="00774411"/>
    <w:rsid w:val="00785F22"/>
    <w:rsid w:val="0079072E"/>
    <w:rsid w:val="00792C27"/>
    <w:rsid w:val="00796268"/>
    <w:rsid w:val="0079712F"/>
    <w:rsid w:val="007A3EED"/>
    <w:rsid w:val="007B6267"/>
    <w:rsid w:val="007C3D98"/>
    <w:rsid w:val="007D14D9"/>
    <w:rsid w:val="007E6DA8"/>
    <w:rsid w:val="007F2E80"/>
    <w:rsid w:val="007F43DA"/>
    <w:rsid w:val="00801B69"/>
    <w:rsid w:val="00801E8B"/>
    <w:rsid w:val="00814245"/>
    <w:rsid w:val="00816FA8"/>
    <w:rsid w:val="00823F46"/>
    <w:rsid w:val="00824B85"/>
    <w:rsid w:val="00824FDF"/>
    <w:rsid w:val="00825CCF"/>
    <w:rsid w:val="00832D77"/>
    <w:rsid w:val="00833E29"/>
    <w:rsid w:val="00834567"/>
    <w:rsid w:val="008405C9"/>
    <w:rsid w:val="00851307"/>
    <w:rsid w:val="008600B6"/>
    <w:rsid w:val="00873D90"/>
    <w:rsid w:val="00874F6A"/>
    <w:rsid w:val="00884E5D"/>
    <w:rsid w:val="0089030D"/>
    <w:rsid w:val="0089242B"/>
    <w:rsid w:val="00897DA8"/>
    <w:rsid w:val="008A06FF"/>
    <w:rsid w:val="008A3177"/>
    <w:rsid w:val="008B04C9"/>
    <w:rsid w:val="008B5AEA"/>
    <w:rsid w:val="008C25B7"/>
    <w:rsid w:val="008E606B"/>
    <w:rsid w:val="008E7AA2"/>
    <w:rsid w:val="008F58AF"/>
    <w:rsid w:val="0090121C"/>
    <w:rsid w:val="009127AA"/>
    <w:rsid w:val="00916E77"/>
    <w:rsid w:val="00925AD1"/>
    <w:rsid w:val="0092601D"/>
    <w:rsid w:val="009279A1"/>
    <w:rsid w:val="00932510"/>
    <w:rsid w:val="00940303"/>
    <w:rsid w:val="00960C68"/>
    <w:rsid w:val="00971F95"/>
    <w:rsid w:val="00972D39"/>
    <w:rsid w:val="00985690"/>
    <w:rsid w:val="0099167E"/>
    <w:rsid w:val="00994F0D"/>
    <w:rsid w:val="0099542C"/>
    <w:rsid w:val="009A5CF6"/>
    <w:rsid w:val="009C1A73"/>
    <w:rsid w:val="009D151E"/>
    <w:rsid w:val="009D35DD"/>
    <w:rsid w:val="009D6D2D"/>
    <w:rsid w:val="009E1559"/>
    <w:rsid w:val="009E1F99"/>
    <w:rsid w:val="009F7541"/>
    <w:rsid w:val="00A10DFD"/>
    <w:rsid w:val="00A22924"/>
    <w:rsid w:val="00A22C59"/>
    <w:rsid w:val="00A25BFC"/>
    <w:rsid w:val="00A26BFC"/>
    <w:rsid w:val="00A35EAC"/>
    <w:rsid w:val="00A4329C"/>
    <w:rsid w:val="00A61D34"/>
    <w:rsid w:val="00A634BB"/>
    <w:rsid w:val="00A66F65"/>
    <w:rsid w:val="00A67E50"/>
    <w:rsid w:val="00A70311"/>
    <w:rsid w:val="00A70612"/>
    <w:rsid w:val="00A70801"/>
    <w:rsid w:val="00A72AA0"/>
    <w:rsid w:val="00A74431"/>
    <w:rsid w:val="00A76E5D"/>
    <w:rsid w:val="00A831AB"/>
    <w:rsid w:val="00A842B6"/>
    <w:rsid w:val="00A903A6"/>
    <w:rsid w:val="00A90E39"/>
    <w:rsid w:val="00A91D75"/>
    <w:rsid w:val="00A926CB"/>
    <w:rsid w:val="00A9274B"/>
    <w:rsid w:val="00AA5900"/>
    <w:rsid w:val="00AA71F9"/>
    <w:rsid w:val="00AA7399"/>
    <w:rsid w:val="00AB18CE"/>
    <w:rsid w:val="00AC3998"/>
    <w:rsid w:val="00AC59C9"/>
    <w:rsid w:val="00AF7F22"/>
    <w:rsid w:val="00B02A8D"/>
    <w:rsid w:val="00B03881"/>
    <w:rsid w:val="00B07D8E"/>
    <w:rsid w:val="00B15231"/>
    <w:rsid w:val="00B230FC"/>
    <w:rsid w:val="00B2379E"/>
    <w:rsid w:val="00B253EA"/>
    <w:rsid w:val="00B51820"/>
    <w:rsid w:val="00B64410"/>
    <w:rsid w:val="00B665E8"/>
    <w:rsid w:val="00B766EA"/>
    <w:rsid w:val="00B801FB"/>
    <w:rsid w:val="00B85C06"/>
    <w:rsid w:val="00B90705"/>
    <w:rsid w:val="00BA3184"/>
    <w:rsid w:val="00BB00A1"/>
    <w:rsid w:val="00BB094E"/>
    <w:rsid w:val="00BC6428"/>
    <w:rsid w:val="00BD7563"/>
    <w:rsid w:val="00BE0CB3"/>
    <w:rsid w:val="00BE45F2"/>
    <w:rsid w:val="00BF14C8"/>
    <w:rsid w:val="00C0330A"/>
    <w:rsid w:val="00C06FAD"/>
    <w:rsid w:val="00C15E95"/>
    <w:rsid w:val="00C34132"/>
    <w:rsid w:val="00C51398"/>
    <w:rsid w:val="00C53652"/>
    <w:rsid w:val="00C56DFB"/>
    <w:rsid w:val="00C64C5A"/>
    <w:rsid w:val="00C77AF5"/>
    <w:rsid w:val="00C83AFF"/>
    <w:rsid w:val="00C863D7"/>
    <w:rsid w:val="00C94F3D"/>
    <w:rsid w:val="00C96BBC"/>
    <w:rsid w:val="00CA03BC"/>
    <w:rsid w:val="00CA1B7A"/>
    <w:rsid w:val="00CA2B7E"/>
    <w:rsid w:val="00CA6F15"/>
    <w:rsid w:val="00CA70D5"/>
    <w:rsid w:val="00CB3D3E"/>
    <w:rsid w:val="00CB4549"/>
    <w:rsid w:val="00CB4563"/>
    <w:rsid w:val="00CC0254"/>
    <w:rsid w:val="00CC108D"/>
    <w:rsid w:val="00CC3604"/>
    <w:rsid w:val="00CC3EF8"/>
    <w:rsid w:val="00CC4758"/>
    <w:rsid w:val="00CD3731"/>
    <w:rsid w:val="00CE5855"/>
    <w:rsid w:val="00CF241C"/>
    <w:rsid w:val="00CF77D6"/>
    <w:rsid w:val="00D02C2C"/>
    <w:rsid w:val="00D05462"/>
    <w:rsid w:val="00D12504"/>
    <w:rsid w:val="00D155F7"/>
    <w:rsid w:val="00D27559"/>
    <w:rsid w:val="00D34910"/>
    <w:rsid w:val="00D46FCC"/>
    <w:rsid w:val="00D4704A"/>
    <w:rsid w:val="00D52E48"/>
    <w:rsid w:val="00D81A5F"/>
    <w:rsid w:val="00D84222"/>
    <w:rsid w:val="00D90D9E"/>
    <w:rsid w:val="00D91199"/>
    <w:rsid w:val="00D94912"/>
    <w:rsid w:val="00D94B92"/>
    <w:rsid w:val="00DA158D"/>
    <w:rsid w:val="00DA18A6"/>
    <w:rsid w:val="00DA4908"/>
    <w:rsid w:val="00DB0694"/>
    <w:rsid w:val="00DE3A8D"/>
    <w:rsid w:val="00DE74AE"/>
    <w:rsid w:val="00E11354"/>
    <w:rsid w:val="00E121CA"/>
    <w:rsid w:val="00E20C24"/>
    <w:rsid w:val="00E2339C"/>
    <w:rsid w:val="00E57686"/>
    <w:rsid w:val="00E634AE"/>
    <w:rsid w:val="00E65CF3"/>
    <w:rsid w:val="00E93EE2"/>
    <w:rsid w:val="00E9425C"/>
    <w:rsid w:val="00E94667"/>
    <w:rsid w:val="00EA00F2"/>
    <w:rsid w:val="00EA77AF"/>
    <w:rsid w:val="00EB0EBF"/>
    <w:rsid w:val="00EB6551"/>
    <w:rsid w:val="00EB6A0D"/>
    <w:rsid w:val="00ED1CB8"/>
    <w:rsid w:val="00ED505C"/>
    <w:rsid w:val="00EE11F1"/>
    <w:rsid w:val="00EE1886"/>
    <w:rsid w:val="00EE7D43"/>
    <w:rsid w:val="00EF1366"/>
    <w:rsid w:val="00EF225F"/>
    <w:rsid w:val="00EF48C2"/>
    <w:rsid w:val="00EF4C02"/>
    <w:rsid w:val="00EF5FBC"/>
    <w:rsid w:val="00EF7AA8"/>
    <w:rsid w:val="00F0568A"/>
    <w:rsid w:val="00F05AF4"/>
    <w:rsid w:val="00F11B75"/>
    <w:rsid w:val="00F13E7A"/>
    <w:rsid w:val="00F14551"/>
    <w:rsid w:val="00F20452"/>
    <w:rsid w:val="00F3535E"/>
    <w:rsid w:val="00F36B27"/>
    <w:rsid w:val="00F377C0"/>
    <w:rsid w:val="00F40C2B"/>
    <w:rsid w:val="00F46383"/>
    <w:rsid w:val="00F56C6E"/>
    <w:rsid w:val="00F66368"/>
    <w:rsid w:val="00F6705E"/>
    <w:rsid w:val="00F84635"/>
    <w:rsid w:val="00F9185A"/>
    <w:rsid w:val="00FA676F"/>
    <w:rsid w:val="00FC1462"/>
    <w:rsid w:val="00FC5870"/>
    <w:rsid w:val="00FD3B34"/>
    <w:rsid w:val="00FE5422"/>
    <w:rsid w:val="00FF067C"/>
    <w:rsid w:val="00FF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462"/>
    <w:pPr>
      <w:tabs>
        <w:tab w:val="center" w:pos="4252"/>
        <w:tab w:val="right" w:pos="8504"/>
      </w:tabs>
      <w:snapToGrid w:val="0"/>
    </w:pPr>
  </w:style>
  <w:style w:type="character" w:customStyle="1" w:styleId="a4">
    <w:name w:val="ヘッダー (文字)"/>
    <w:basedOn w:val="a0"/>
    <w:link w:val="a3"/>
    <w:uiPriority w:val="99"/>
    <w:rsid w:val="00D05462"/>
  </w:style>
  <w:style w:type="paragraph" w:styleId="a5">
    <w:name w:val="footer"/>
    <w:basedOn w:val="a"/>
    <w:link w:val="a6"/>
    <w:uiPriority w:val="99"/>
    <w:unhideWhenUsed/>
    <w:rsid w:val="00D05462"/>
    <w:pPr>
      <w:tabs>
        <w:tab w:val="center" w:pos="4252"/>
        <w:tab w:val="right" w:pos="8504"/>
      </w:tabs>
      <w:snapToGrid w:val="0"/>
    </w:pPr>
  </w:style>
  <w:style w:type="character" w:customStyle="1" w:styleId="a6">
    <w:name w:val="フッター (文字)"/>
    <w:basedOn w:val="a0"/>
    <w:link w:val="a5"/>
    <w:uiPriority w:val="99"/>
    <w:rsid w:val="00D05462"/>
  </w:style>
  <w:style w:type="paragraph" w:styleId="a7">
    <w:name w:val="Balloon Text"/>
    <w:basedOn w:val="a"/>
    <w:link w:val="a8"/>
    <w:uiPriority w:val="99"/>
    <w:semiHidden/>
    <w:unhideWhenUsed/>
    <w:rsid w:val="00BE0CB3"/>
    <w:rPr>
      <w:rFonts w:ascii="Arial" w:eastAsia="ＭＳ ゴシック" w:hAnsi="Arial"/>
      <w:sz w:val="18"/>
      <w:szCs w:val="18"/>
    </w:rPr>
  </w:style>
  <w:style w:type="character" w:customStyle="1" w:styleId="a8">
    <w:name w:val="吹き出し (文字)"/>
    <w:link w:val="a7"/>
    <w:uiPriority w:val="99"/>
    <w:semiHidden/>
    <w:rsid w:val="00BE0CB3"/>
    <w:rPr>
      <w:rFonts w:ascii="Arial" w:eastAsia="ＭＳ ゴシック" w:hAnsi="Arial" w:cs="Times New Roman"/>
      <w:kern w:val="2"/>
      <w:sz w:val="18"/>
      <w:szCs w:val="18"/>
    </w:rPr>
  </w:style>
  <w:style w:type="table" w:styleId="a9">
    <w:name w:val="Table Grid"/>
    <w:basedOn w:val="a1"/>
    <w:uiPriority w:val="59"/>
    <w:rsid w:val="00E5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74F6A"/>
    <w:rPr>
      <w:sz w:val="18"/>
      <w:szCs w:val="18"/>
    </w:rPr>
  </w:style>
  <w:style w:type="paragraph" w:styleId="ab">
    <w:name w:val="annotation text"/>
    <w:basedOn w:val="a"/>
    <w:link w:val="ac"/>
    <w:unhideWhenUsed/>
    <w:rsid w:val="00874F6A"/>
    <w:pPr>
      <w:jc w:val="left"/>
    </w:pPr>
  </w:style>
  <w:style w:type="character" w:customStyle="1" w:styleId="ac">
    <w:name w:val="コメント文字列 (文字)"/>
    <w:basedOn w:val="a0"/>
    <w:link w:val="ab"/>
    <w:rsid w:val="00874F6A"/>
    <w:rPr>
      <w:kern w:val="2"/>
      <w:sz w:val="21"/>
      <w:szCs w:val="22"/>
    </w:rPr>
  </w:style>
  <w:style w:type="paragraph" w:styleId="ad">
    <w:name w:val="annotation subject"/>
    <w:basedOn w:val="ab"/>
    <w:next w:val="ab"/>
    <w:link w:val="ae"/>
    <w:uiPriority w:val="99"/>
    <w:semiHidden/>
    <w:unhideWhenUsed/>
    <w:rsid w:val="00874F6A"/>
    <w:rPr>
      <w:b/>
      <w:bCs/>
    </w:rPr>
  </w:style>
  <w:style w:type="character" w:customStyle="1" w:styleId="ae">
    <w:name w:val="コメント内容 (文字)"/>
    <w:basedOn w:val="ac"/>
    <w:link w:val="ad"/>
    <w:uiPriority w:val="99"/>
    <w:semiHidden/>
    <w:rsid w:val="00874F6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462"/>
    <w:pPr>
      <w:tabs>
        <w:tab w:val="center" w:pos="4252"/>
        <w:tab w:val="right" w:pos="8504"/>
      </w:tabs>
      <w:snapToGrid w:val="0"/>
    </w:pPr>
  </w:style>
  <w:style w:type="character" w:customStyle="1" w:styleId="a4">
    <w:name w:val="ヘッダー (文字)"/>
    <w:basedOn w:val="a0"/>
    <w:link w:val="a3"/>
    <w:uiPriority w:val="99"/>
    <w:rsid w:val="00D05462"/>
  </w:style>
  <w:style w:type="paragraph" w:styleId="a5">
    <w:name w:val="footer"/>
    <w:basedOn w:val="a"/>
    <w:link w:val="a6"/>
    <w:uiPriority w:val="99"/>
    <w:unhideWhenUsed/>
    <w:rsid w:val="00D05462"/>
    <w:pPr>
      <w:tabs>
        <w:tab w:val="center" w:pos="4252"/>
        <w:tab w:val="right" w:pos="8504"/>
      </w:tabs>
      <w:snapToGrid w:val="0"/>
    </w:pPr>
  </w:style>
  <w:style w:type="character" w:customStyle="1" w:styleId="a6">
    <w:name w:val="フッター (文字)"/>
    <w:basedOn w:val="a0"/>
    <w:link w:val="a5"/>
    <w:uiPriority w:val="99"/>
    <w:rsid w:val="00D05462"/>
  </w:style>
  <w:style w:type="paragraph" w:styleId="a7">
    <w:name w:val="Balloon Text"/>
    <w:basedOn w:val="a"/>
    <w:link w:val="a8"/>
    <w:uiPriority w:val="99"/>
    <w:semiHidden/>
    <w:unhideWhenUsed/>
    <w:rsid w:val="00BE0CB3"/>
    <w:rPr>
      <w:rFonts w:ascii="Arial" w:eastAsia="ＭＳ ゴシック" w:hAnsi="Arial"/>
      <w:sz w:val="18"/>
      <w:szCs w:val="18"/>
    </w:rPr>
  </w:style>
  <w:style w:type="character" w:customStyle="1" w:styleId="a8">
    <w:name w:val="吹き出し (文字)"/>
    <w:link w:val="a7"/>
    <w:uiPriority w:val="99"/>
    <w:semiHidden/>
    <w:rsid w:val="00BE0CB3"/>
    <w:rPr>
      <w:rFonts w:ascii="Arial" w:eastAsia="ＭＳ ゴシック" w:hAnsi="Arial" w:cs="Times New Roman"/>
      <w:kern w:val="2"/>
      <w:sz w:val="18"/>
      <w:szCs w:val="18"/>
    </w:rPr>
  </w:style>
  <w:style w:type="table" w:styleId="a9">
    <w:name w:val="Table Grid"/>
    <w:basedOn w:val="a1"/>
    <w:uiPriority w:val="59"/>
    <w:rsid w:val="00E5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74F6A"/>
    <w:rPr>
      <w:sz w:val="18"/>
      <w:szCs w:val="18"/>
    </w:rPr>
  </w:style>
  <w:style w:type="paragraph" w:styleId="ab">
    <w:name w:val="annotation text"/>
    <w:basedOn w:val="a"/>
    <w:link w:val="ac"/>
    <w:unhideWhenUsed/>
    <w:rsid w:val="00874F6A"/>
    <w:pPr>
      <w:jc w:val="left"/>
    </w:pPr>
  </w:style>
  <w:style w:type="character" w:customStyle="1" w:styleId="ac">
    <w:name w:val="コメント文字列 (文字)"/>
    <w:basedOn w:val="a0"/>
    <w:link w:val="ab"/>
    <w:rsid w:val="00874F6A"/>
    <w:rPr>
      <w:kern w:val="2"/>
      <w:sz w:val="21"/>
      <w:szCs w:val="22"/>
    </w:rPr>
  </w:style>
  <w:style w:type="paragraph" w:styleId="ad">
    <w:name w:val="annotation subject"/>
    <w:basedOn w:val="ab"/>
    <w:next w:val="ab"/>
    <w:link w:val="ae"/>
    <w:uiPriority w:val="99"/>
    <w:semiHidden/>
    <w:unhideWhenUsed/>
    <w:rsid w:val="00874F6A"/>
    <w:rPr>
      <w:b/>
      <w:bCs/>
    </w:rPr>
  </w:style>
  <w:style w:type="character" w:customStyle="1" w:styleId="ae">
    <w:name w:val="コメント内容 (文字)"/>
    <w:basedOn w:val="ac"/>
    <w:link w:val="ad"/>
    <w:uiPriority w:val="99"/>
    <w:semiHidden/>
    <w:rsid w:val="00874F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079">
      <w:bodyDiv w:val="1"/>
      <w:marLeft w:val="0"/>
      <w:marRight w:val="0"/>
      <w:marTop w:val="0"/>
      <w:marBottom w:val="0"/>
      <w:divBdr>
        <w:top w:val="none" w:sz="0" w:space="0" w:color="auto"/>
        <w:left w:val="none" w:sz="0" w:space="0" w:color="auto"/>
        <w:bottom w:val="none" w:sz="0" w:space="0" w:color="auto"/>
        <w:right w:val="none" w:sz="0" w:space="0" w:color="auto"/>
      </w:divBdr>
    </w:div>
    <w:div w:id="96679690">
      <w:bodyDiv w:val="1"/>
      <w:marLeft w:val="0"/>
      <w:marRight w:val="0"/>
      <w:marTop w:val="0"/>
      <w:marBottom w:val="0"/>
      <w:divBdr>
        <w:top w:val="none" w:sz="0" w:space="0" w:color="auto"/>
        <w:left w:val="none" w:sz="0" w:space="0" w:color="auto"/>
        <w:bottom w:val="none" w:sz="0" w:space="0" w:color="auto"/>
        <w:right w:val="none" w:sz="0" w:space="0" w:color="auto"/>
      </w:divBdr>
    </w:div>
    <w:div w:id="121923386">
      <w:bodyDiv w:val="1"/>
      <w:marLeft w:val="0"/>
      <w:marRight w:val="0"/>
      <w:marTop w:val="0"/>
      <w:marBottom w:val="0"/>
      <w:divBdr>
        <w:top w:val="none" w:sz="0" w:space="0" w:color="auto"/>
        <w:left w:val="none" w:sz="0" w:space="0" w:color="auto"/>
        <w:bottom w:val="none" w:sz="0" w:space="0" w:color="auto"/>
        <w:right w:val="none" w:sz="0" w:space="0" w:color="auto"/>
      </w:divBdr>
    </w:div>
    <w:div w:id="296836784">
      <w:bodyDiv w:val="1"/>
      <w:marLeft w:val="0"/>
      <w:marRight w:val="0"/>
      <w:marTop w:val="0"/>
      <w:marBottom w:val="0"/>
      <w:divBdr>
        <w:top w:val="none" w:sz="0" w:space="0" w:color="auto"/>
        <w:left w:val="none" w:sz="0" w:space="0" w:color="auto"/>
        <w:bottom w:val="none" w:sz="0" w:space="0" w:color="auto"/>
        <w:right w:val="none" w:sz="0" w:space="0" w:color="auto"/>
      </w:divBdr>
    </w:div>
    <w:div w:id="347828667">
      <w:bodyDiv w:val="1"/>
      <w:marLeft w:val="0"/>
      <w:marRight w:val="0"/>
      <w:marTop w:val="0"/>
      <w:marBottom w:val="0"/>
      <w:divBdr>
        <w:top w:val="none" w:sz="0" w:space="0" w:color="auto"/>
        <w:left w:val="none" w:sz="0" w:space="0" w:color="auto"/>
        <w:bottom w:val="none" w:sz="0" w:space="0" w:color="auto"/>
        <w:right w:val="none" w:sz="0" w:space="0" w:color="auto"/>
      </w:divBdr>
    </w:div>
    <w:div w:id="536241216">
      <w:bodyDiv w:val="1"/>
      <w:marLeft w:val="0"/>
      <w:marRight w:val="0"/>
      <w:marTop w:val="0"/>
      <w:marBottom w:val="0"/>
      <w:divBdr>
        <w:top w:val="none" w:sz="0" w:space="0" w:color="auto"/>
        <w:left w:val="none" w:sz="0" w:space="0" w:color="auto"/>
        <w:bottom w:val="none" w:sz="0" w:space="0" w:color="auto"/>
        <w:right w:val="none" w:sz="0" w:space="0" w:color="auto"/>
      </w:divBdr>
    </w:div>
    <w:div w:id="579758920">
      <w:bodyDiv w:val="1"/>
      <w:marLeft w:val="0"/>
      <w:marRight w:val="0"/>
      <w:marTop w:val="0"/>
      <w:marBottom w:val="0"/>
      <w:divBdr>
        <w:top w:val="none" w:sz="0" w:space="0" w:color="auto"/>
        <w:left w:val="none" w:sz="0" w:space="0" w:color="auto"/>
        <w:bottom w:val="none" w:sz="0" w:space="0" w:color="auto"/>
        <w:right w:val="none" w:sz="0" w:space="0" w:color="auto"/>
      </w:divBdr>
    </w:div>
    <w:div w:id="601305192">
      <w:bodyDiv w:val="1"/>
      <w:marLeft w:val="0"/>
      <w:marRight w:val="0"/>
      <w:marTop w:val="0"/>
      <w:marBottom w:val="0"/>
      <w:divBdr>
        <w:top w:val="none" w:sz="0" w:space="0" w:color="auto"/>
        <w:left w:val="none" w:sz="0" w:space="0" w:color="auto"/>
        <w:bottom w:val="none" w:sz="0" w:space="0" w:color="auto"/>
        <w:right w:val="none" w:sz="0" w:space="0" w:color="auto"/>
      </w:divBdr>
    </w:div>
    <w:div w:id="747533328">
      <w:bodyDiv w:val="1"/>
      <w:marLeft w:val="0"/>
      <w:marRight w:val="0"/>
      <w:marTop w:val="0"/>
      <w:marBottom w:val="0"/>
      <w:divBdr>
        <w:top w:val="none" w:sz="0" w:space="0" w:color="auto"/>
        <w:left w:val="none" w:sz="0" w:space="0" w:color="auto"/>
        <w:bottom w:val="none" w:sz="0" w:space="0" w:color="auto"/>
        <w:right w:val="none" w:sz="0" w:space="0" w:color="auto"/>
      </w:divBdr>
    </w:div>
    <w:div w:id="760030125">
      <w:bodyDiv w:val="1"/>
      <w:marLeft w:val="0"/>
      <w:marRight w:val="0"/>
      <w:marTop w:val="0"/>
      <w:marBottom w:val="0"/>
      <w:divBdr>
        <w:top w:val="none" w:sz="0" w:space="0" w:color="auto"/>
        <w:left w:val="none" w:sz="0" w:space="0" w:color="auto"/>
        <w:bottom w:val="none" w:sz="0" w:space="0" w:color="auto"/>
        <w:right w:val="none" w:sz="0" w:space="0" w:color="auto"/>
      </w:divBdr>
    </w:div>
    <w:div w:id="954167624">
      <w:bodyDiv w:val="1"/>
      <w:marLeft w:val="0"/>
      <w:marRight w:val="0"/>
      <w:marTop w:val="0"/>
      <w:marBottom w:val="0"/>
      <w:divBdr>
        <w:top w:val="none" w:sz="0" w:space="0" w:color="auto"/>
        <w:left w:val="none" w:sz="0" w:space="0" w:color="auto"/>
        <w:bottom w:val="none" w:sz="0" w:space="0" w:color="auto"/>
        <w:right w:val="none" w:sz="0" w:space="0" w:color="auto"/>
      </w:divBdr>
    </w:div>
    <w:div w:id="1066688394">
      <w:bodyDiv w:val="1"/>
      <w:marLeft w:val="0"/>
      <w:marRight w:val="0"/>
      <w:marTop w:val="0"/>
      <w:marBottom w:val="0"/>
      <w:divBdr>
        <w:top w:val="none" w:sz="0" w:space="0" w:color="auto"/>
        <w:left w:val="none" w:sz="0" w:space="0" w:color="auto"/>
        <w:bottom w:val="none" w:sz="0" w:space="0" w:color="auto"/>
        <w:right w:val="none" w:sz="0" w:space="0" w:color="auto"/>
      </w:divBdr>
    </w:div>
    <w:div w:id="1175419685">
      <w:bodyDiv w:val="1"/>
      <w:marLeft w:val="0"/>
      <w:marRight w:val="0"/>
      <w:marTop w:val="0"/>
      <w:marBottom w:val="0"/>
      <w:divBdr>
        <w:top w:val="none" w:sz="0" w:space="0" w:color="auto"/>
        <w:left w:val="none" w:sz="0" w:space="0" w:color="auto"/>
        <w:bottom w:val="none" w:sz="0" w:space="0" w:color="auto"/>
        <w:right w:val="none" w:sz="0" w:space="0" w:color="auto"/>
      </w:divBdr>
    </w:div>
    <w:div w:id="1266691849">
      <w:bodyDiv w:val="1"/>
      <w:marLeft w:val="0"/>
      <w:marRight w:val="0"/>
      <w:marTop w:val="0"/>
      <w:marBottom w:val="0"/>
      <w:divBdr>
        <w:top w:val="none" w:sz="0" w:space="0" w:color="auto"/>
        <w:left w:val="none" w:sz="0" w:space="0" w:color="auto"/>
        <w:bottom w:val="none" w:sz="0" w:space="0" w:color="auto"/>
        <w:right w:val="none" w:sz="0" w:space="0" w:color="auto"/>
      </w:divBdr>
    </w:div>
    <w:div w:id="1346856953">
      <w:bodyDiv w:val="1"/>
      <w:marLeft w:val="0"/>
      <w:marRight w:val="0"/>
      <w:marTop w:val="0"/>
      <w:marBottom w:val="0"/>
      <w:divBdr>
        <w:top w:val="none" w:sz="0" w:space="0" w:color="auto"/>
        <w:left w:val="none" w:sz="0" w:space="0" w:color="auto"/>
        <w:bottom w:val="none" w:sz="0" w:space="0" w:color="auto"/>
        <w:right w:val="none" w:sz="0" w:space="0" w:color="auto"/>
      </w:divBdr>
    </w:div>
    <w:div w:id="1357541970">
      <w:bodyDiv w:val="1"/>
      <w:marLeft w:val="0"/>
      <w:marRight w:val="0"/>
      <w:marTop w:val="0"/>
      <w:marBottom w:val="0"/>
      <w:divBdr>
        <w:top w:val="none" w:sz="0" w:space="0" w:color="auto"/>
        <w:left w:val="none" w:sz="0" w:space="0" w:color="auto"/>
        <w:bottom w:val="none" w:sz="0" w:space="0" w:color="auto"/>
        <w:right w:val="none" w:sz="0" w:space="0" w:color="auto"/>
      </w:divBdr>
    </w:div>
    <w:div w:id="1441801952">
      <w:bodyDiv w:val="1"/>
      <w:marLeft w:val="0"/>
      <w:marRight w:val="0"/>
      <w:marTop w:val="0"/>
      <w:marBottom w:val="0"/>
      <w:divBdr>
        <w:top w:val="none" w:sz="0" w:space="0" w:color="auto"/>
        <w:left w:val="none" w:sz="0" w:space="0" w:color="auto"/>
        <w:bottom w:val="none" w:sz="0" w:space="0" w:color="auto"/>
        <w:right w:val="none" w:sz="0" w:space="0" w:color="auto"/>
      </w:divBdr>
    </w:div>
    <w:div w:id="1539316121">
      <w:bodyDiv w:val="1"/>
      <w:marLeft w:val="0"/>
      <w:marRight w:val="0"/>
      <w:marTop w:val="0"/>
      <w:marBottom w:val="0"/>
      <w:divBdr>
        <w:top w:val="none" w:sz="0" w:space="0" w:color="auto"/>
        <w:left w:val="none" w:sz="0" w:space="0" w:color="auto"/>
        <w:bottom w:val="none" w:sz="0" w:space="0" w:color="auto"/>
        <w:right w:val="none" w:sz="0" w:space="0" w:color="auto"/>
      </w:divBdr>
    </w:div>
    <w:div w:id="1647274555">
      <w:bodyDiv w:val="1"/>
      <w:marLeft w:val="0"/>
      <w:marRight w:val="0"/>
      <w:marTop w:val="0"/>
      <w:marBottom w:val="0"/>
      <w:divBdr>
        <w:top w:val="none" w:sz="0" w:space="0" w:color="auto"/>
        <w:left w:val="none" w:sz="0" w:space="0" w:color="auto"/>
        <w:bottom w:val="none" w:sz="0" w:space="0" w:color="auto"/>
        <w:right w:val="none" w:sz="0" w:space="0" w:color="auto"/>
      </w:divBdr>
    </w:div>
    <w:div w:id="1664117591">
      <w:bodyDiv w:val="1"/>
      <w:marLeft w:val="0"/>
      <w:marRight w:val="0"/>
      <w:marTop w:val="0"/>
      <w:marBottom w:val="0"/>
      <w:divBdr>
        <w:top w:val="none" w:sz="0" w:space="0" w:color="auto"/>
        <w:left w:val="none" w:sz="0" w:space="0" w:color="auto"/>
        <w:bottom w:val="none" w:sz="0" w:space="0" w:color="auto"/>
        <w:right w:val="none" w:sz="0" w:space="0" w:color="auto"/>
      </w:divBdr>
    </w:div>
    <w:div w:id="1829177026">
      <w:bodyDiv w:val="1"/>
      <w:marLeft w:val="0"/>
      <w:marRight w:val="0"/>
      <w:marTop w:val="0"/>
      <w:marBottom w:val="0"/>
      <w:divBdr>
        <w:top w:val="none" w:sz="0" w:space="0" w:color="auto"/>
        <w:left w:val="none" w:sz="0" w:space="0" w:color="auto"/>
        <w:bottom w:val="none" w:sz="0" w:space="0" w:color="auto"/>
        <w:right w:val="none" w:sz="0" w:space="0" w:color="auto"/>
      </w:divBdr>
    </w:div>
    <w:div w:id="1873498173">
      <w:bodyDiv w:val="1"/>
      <w:marLeft w:val="0"/>
      <w:marRight w:val="0"/>
      <w:marTop w:val="0"/>
      <w:marBottom w:val="0"/>
      <w:divBdr>
        <w:top w:val="none" w:sz="0" w:space="0" w:color="auto"/>
        <w:left w:val="none" w:sz="0" w:space="0" w:color="auto"/>
        <w:bottom w:val="none" w:sz="0" w:space="0" w:color="auto"/>
        <w:right w:val="none" w:sz="0" w:space="0" w:color="auto"/>
      </w:divBdr>
    </w:div>
    <w:div w:id="1873878903">
      <w:bodyDiv w:val="1"/>
      <w:marLeft w:val="0"/>
      <w:marRight w:val="0"/>
      <w:marTop w:val="0"/>
      <w:marBottom w:val="0"/>
      <w:divBdr>
        <w:top w:val="none" w:sz="0" w:space="0" w:color="auto"/>
        <w:left w:val="none" w:sz="0" w:space="0" w:color="auto"/>
        <w:bottom w:val="none" w:sz="0" w:space="0" w:color="auto"/>
        <w:right w:val="none" w:sz="0" w:space="0" w:color="auto"/>
      </w:divBdr>
    </w:div>
    <w:div w:id="1950232720">
      <w:bodyDiv w:val="1"/>
      <w:marLeft w:val="0"/>
      <w:marRight w:val="0"/>
      <w:marTop w:val="0"/>
      <w:marBottom w:val="0"/>
      <w:divBdr>
        <w:top w:val="none" w:sz="0" w:space="0" w:color="auto"/>
        <w:left w:val="none" w:sz="0" w:space="0" w:color="auto"/>
        <w:bottom w:val="none" w:sz="0" w:space="0" w:color="auto"/>
        <w:right w:val="none" w:sz="0" w:space="0" w:color="auto"/>
      </w:divBdr>
    </w:div>
    <w:div w:id="1979215060">
      <w:bodyDiv w:val="1"/>
      <w:marLeft w:val="0"/>
      <w:marRight w:val="0"/>
      <w:marTop w:val="0"/>
      <w:marBottom w:val="0"/>
      <w:divBdr>
        <w:top w:val="none" w:sz="0" w:space="0" w:color="auto"/>
        <w:left w:val="none" w:sz="0" w:space="0" w:color="auto"/>
        <w:bottom w:val="none" w:sz="0" w:space="0" w:color="auto"/>
        <w:right w:val="none" w:sz="0" w:space="0" w:color="auto"/>
      </w:divBdr>
    </w:div>
    <w:div w:id="20883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AF70-3961-4748-ADBB-82CD2646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1049</Words>
  <Characters>5984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cp:lastPrinted>2019-10-11T00:59:00Z</cp:lastPrinted>
  <dcterms:created xsi:type="dcterms:W3CDTF">2019-10-11T00:59:00Z</dcterms:created>
  <dcterms:modified xsi:type="dcterms:W3CDTF">2019-10-11T01:09:00Z</dcterms:modified>
</cp:coreProperties>
</file>