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F5AC2" w14:textId="77777777" w:rsidR="006F33F5" w:rsidRPr="002E5ECA" w:rsidRDefault="006F33F5" w:rsidP="00726E01">
      <w:pPr>
        <w:tabs>
          <w:tab w:val="right" w:leader="middleDot" w:pos="8820"/>
        </w:tabs>
        <w:spacing w:before="240"/>
        <w:contextualSpacing/>
        <w:rPr>
          <w:rFonts w:ascii="ＭＳ ゴシック" w:eastAsia="ＭＳ ゴシック" w:hAnsi="ＭＳ ゴシック"/>
          <w:b/>
          <w:sz w:val="40"/>
          <w:szCs w:val="40"/>
        </w:rPr>
      </w:pPr>
    </w:p>
    <w:p w14:paraId="3D6E1C4A" w14:textId="75C9FDCD" w:rsidR="00982437" w:rsidRPr="00560463" w:rsidRDefault="00560463" w:rsidP="00560463">
      <w:pPr>
        <w:tabs>
          <w:tab w:val="right" w:leader="middleDot" w:pos="8820"/>
        </w:tabs>
        <w:spacing w:before="240"/>
        <w:ind w:left="238"/>
        <w:contextualSpacing/>
        <w:jc w:val="center"/>
        <w:rPr>
          <w:rFonts w:ascii="ＭＳ ゴシック" w:eastAsia="ＭＳ ゴシック" w:hAnsi="ＭＳ ゴシック"/>
          <w:b/>
          <w:sz w:val="56"/>
          <w:szCs w:val="72"/>
        </w:rPr>
      </w:pPr>
      <w:bookmarkStart w:id="0" w:name="_Hlk70414576"/>
      <w:r>
        <w:rPr>
          <w:rFonts w:ascii="ＭＳ ゴシック" w:eastAsia="ＭＳ ゴシック" w:hAnsi="ＭＳ ゴシック" w:hint="eastAsia"/>
          <w:b/>
          <w:sz w:val="56"/>
          <w:szCs w:val="72"/>
        </w:rPr>
        <w:t>研究シーズ事業化人材活動支援</w:t>
      </w:r>
      <w:r w:rsidR="00982437">
        <w:rPr>
          <w:rFonts w:ascii="ＭＳ ゴシック" w:eastAsia="ＭＳ ゴシック" w:hAnsi="ＭＳ ゴシック" w:hint="eastAsia"/>
          <w:b/>
          <w:sz w:val="56"/>
          <w:szCs w:val="72"/>
        </w:rPr>
        <w:t>補助金</w:t>
      </w:r>
    </w:p>
    <w:p w14:paraId="247FAFB6" w14:textId="7334F7D3" w:rsidR="00EC5001" w:rsidRPr="00441A4D" w:rsidRDefault="00EC5001" w:rsidP="00560B05">
      <w:pPr>
        <w:tabs>
          <w:tab w:val="right" w:leader="middleDot" w:pos="8820"/>
        </w:tabs>
        <w:spacing w:before="240"/>
        <w:contextualSpacing/>
        <w:rPr>
          <w:rFonts w:ascii="ＭＳ ゴシック" w:eastAsia="ＭＳ ゴシック" w:hAnsi="ＭＳ ゴシック"/>
          <w:b/>
          <w:sz w:val="52"/>
          <w:szCs w:val="72"/>
        </w:rPr>
      </w:pPr>
    </w:p>
    <w:bookmarkEnd w:id="0"/>
    <w:p w14:paraId="32C4F3E7" w14:textId="1FC662AD" w:rsidR="000D12AF" w:rsidRPr="002E5ECA" w:rsidRDefault="000D12AF" w:rsidP="006807A7">
      <w:pPr>
        <w:tabs>
          <w:tab w:val="right" w:leader="middleDot" w:pos="8820"/>
        </w:tabs>
        <w:snapToGrid w:val="0"/>
        <w:spacing w:before="240"/>
        <w:ind w:left="238"/>
        <w:contextualSpacing/>
        <w:jc w:val="center"/>
        <w:rPr>
          <w:rFonts w:ascii="ＭＳ ゴシック" w:eastAsia="ＭＳ ゴシック" w:hAnsi="ＭＳ ゴシック"/>
          <w:b/>
          <w:sz w:val="56"/>
          <w:szCs w:val="72"/>
        </w:rPr>
      </w:pPr>
    </w:p>
    <w:p w14:paraId="48CDBA69" w14:textId="18C44D6F" w:rsidR="006F33F5" w:rsidRPr="002E5ECA" w:rsidRDefault="0054484F" w:rsidP="006807A7">
      <w:pPr>
        <w:tabs>
          <w:tab w:val="right" w:leader="middleDot" w:pos="8820"/>
        </w:tabs>
        <w:ind w:left="240" w:firstLine="371"/>
        <w:contextualSpacing/>
        <w:jc w:val="center"/>
        <w:rPr>
          <w:rFonts w:ascii="ＭＳ ゴシック" w:eastAsia="ＭＳ ゴシック" w:hAnsi="ＭＳ ゴシック"/>
          <w:b/>
          <w:sz w:val="52"/>
        </w:rPr>
      </w:pPr>
      <w:r w:rsidRPr="002E5ECA">
        <w:rPr>
          <w:rFonts w:ascii="ＭＳ ゴシック" w:eastAsia="ＭＳ ゴシック" w:hAnsi="ＭＳ ゴシック"/>
          <w:b/>
          <w:noProof/>
          <w:sz w:val="56"/>
          <w:szCs w:val="56"/>
        </w:rPr>
        <mc:AlternateContent>
          <mc:Choice Requires="wps">
            <w:drawing>
              <wp:anchor distT="0" distB="0" distL="114300" distR="114300" simplePos="0" relativeHeight="251650048" behindDoc="0" locked="0" layoutInCell="1" allowOverlap="1" wp14:anchorId="5248F087" wp14:editId="5AC00031">
                <wp:simplePos x="0" y="0"/>
                <wp:positionH relativeFrom="column">
                  <wp:posOffset>628015</wp:posOffset>
                </wp:positionH>
                <wp:positionV relativeFrom="paragraph">
                  <wp:posOffset>37465</wp:posOffset>
                </wp:positionV>
                <wp:extent cx="5210175" cy="44958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210175" cy="449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158E5" w14:textId="3FCA6FAC" w:rsidR="00982437" w:rsidRPr="00982437" w:rsidRDefault="00982437" w:rsidP="00982437">
                            <w:pPr>
                              <w:spacing w:line="700" w:lineRule="exact"/>
                              <w:rPr>
                                <w:rFonts w:asciiTheme="minorEastAsia" w:hAnsiTheme="minorEastAsia"/>
                                <w:b/>
                                <w:sz w:val="40"/>
                                <w:szCs w:val="40"/>
                              </w:rPr>
                            </w:pPr>
                            <w:r w:rsidRPr="00982437">
                              <w:rPr>
                                <w:rFonts w:asciiTheme="minorEastAsia" w:hAnsiTheme="minorEastAsia" w:hint="eastAsia"/>
                                <w:b/>
                                <w:sz w:val="40"/>
                                <w:szCs w:val="40"/>
                              </w:rPr>
                              <w:t>【</w:t>
                            </w:r>
                            <w:r w:rsidR="00271F6F">
                              <w:rPr>
                                <w:rFonts w:asciiTheme="minorEastAsia" w:hAnsiTheme="minorEastAsia" w:hint="eastAsia"/>
                                <w:b/>
                                <w:sz w:val="40"/>
                                <w:szCs w:val="40"/>
                              </w:rPr>
                              <w:t>申請</w:t>
                            </w:r>
                            <w:r w:rsidRPr="00982437">
                              <w:rPr>
                                <w:rFonts w:asciiTheme="minorEastAsia" w:hAnsiTheme="minorEastAsia" w:hint="eastAsia"/>
                                <w:b/>
                                <w:sz w:val="40"/>
                                <w:szCs w:val="40"/>
                              </w:rPr>
                              <w:t>期間】</w:t>
                            </w:r>
                          </w:p>
                          <w:p w14:paraId="466F84A0" w14:textId="2B8D44DB" w:rsidR="00982437" w:rsidRDefault="00982437" w:rsidP="00982437">
                            <w:pPr>
                              <w:spacing w:line="700" w:lineRule="exact"/>
                              <w:rPr>
                                <w:rFonts w:asciiTheme="minorEastAsia" w:hAnsiTheme="minorEastAsia"/>
                                <w:b/>
                                <w:sz w:val="32"/>
                                <w:szCs w:val="40"/>
                              </w:rPr>
                            </w:pPr>
                            <w:r>
                              <w:rPr>
                                <w:rFonts w:asciiTheme="minorEastAsia" w:hAnsiTheme="minorEastAsia" w:hint="eastAsia"/>
                                <w:b/>
                                <w:sz w:val="40"/>
                                <w:szCs w:val="40"/>
                              </w:rPr>
                              <w:t xml:space="preserve">　</w:t>
                            </w:r>
                            <w:r w:rsidRPr="00982437">
                              <w:rPr>
                                <w:rFonts w:asciiTheme="minorEastAsia" w:hAnsiTheme="minorEastAsia" w:hint="eastAsia"/>
                                <w:b/>
                                <w:sz w:val="32"/>
                                <w:szCs w:val="40"/>
                              </w:rPr>
                              <w:t>令和</w:t>
                            </w:r>
                            <w:r w:rsidR="00BD0F95">
                              <w:rPr>
                                <w:rFonts w:asciiTheme="minorEastAsia" w:hAnsiTheme="minorEastAsia" w:hint="eastAsia"/>
                                <w:b/>
                                <w:sz w:val="32"/>
                                <w:szCs w:val="40"/>
                              </w:rPr>
                              <w:t>７</w:t>
                            </w:r>
                            <w:r w:rsidRPr="00982437">
                              <w:rPr>
                                <w:rFonts w:asciiTheme="minorEastAsia" w:hAnsiTheme="minorEastAsia" w:hint="eastAsia"/>
                                <w:b/>
                                <w:sz w:val="32"/>
                                <w:szCs w:val="40"/>
                              </w:rPr>
                              <w:t>年</w:t>
                            </w:r>
                            <w:r w:rsidR="00560463">
                              <w:rPr>
                                <w:rFonts w:asciiTheme="minorEastAsia" w:hAnsiTheme="minorEastAsia" w:hint="eastAsia"/>
                                <w:b/>
                                <w:sz w:val="32"/>
                                <w:szCs w:val="40"/>
                              </w:rPr>
                              <w:t>９</w:t>
                            </w:r>
                            <w:r w:rsidRPr="00982437">
                              <w:rPr>
                                <w:rFonts w:asciiTheme="minorEastAsia" w:hAnsiTheme="minorEastAsia" w:hint="eastAsia"/>
                                <w:b/>
                                <w:sz w:val="32"/>
                                <w:szCs w:val="40"/>
                              </w:rPr>
                              <w:t>月</w:t>
                            </w:r>
                            <w:r w:rsidR="00E26F44">
                              <w:rPr>
                                <w:rFonts w:asciiTheme="minorEastAsia" w:hAnsiTheme="minorEastAsia" w:hint="eastAsia"/>
                                <w:b/>
                                <w:sz w:val="32"/>
                                <w:szCs w:val="40"/>
                              </w:rPr>
                              <w:t>２６</w:t>
                            </w:r>
                            <w:r w:rsidRPr="00982437">
                              <w:rPr>
                                <w:rFonts w:asciiTheme="minorEastAsia" w:hAnsiTheme="minorEastAsia" w:hint="eastAsia"/>
                                <w:b/>
                                <w:sz w:val="32"/>
                                <w:szCs w:val="40"/>
                              </w:rPr>
                              <w:t>日（</w:t>
                            </w:r>
                            <w:r w:rsidR="00E26F44">
                              <w:rPr>
                                <w:rFonts w:asciiTheme="minorEastAsia" w:hAnsiTheme="minorEastAsia" w:hint="eastAsia"/>
                                <w:b/>
                                <w:sz w:val="32"/>
                                <w:szCs w:val="40"/>
                              </w:rPr>
                              <w:t>金</w:t>
                            </w:r>
                            <w:r w:rsidR="00560463">
                              <w:rPr>
                                <w:rFonts w:asciiTheme="minorEastAsia" w:hAnsiTheme="minorEastAsia" w:hint="eastAsia"/>
                                <w:b/>
                                <w:sz w:val="32"/>
                                <w:szCs w:val="40"/>
                              </w:rPr>
                              <w:t>）</w:t>
                            </w:r>
                            <w:r w:rsidRPr="00982437">
                              <w:rPr>
                                <w:rFonts w:asciiTheme="minorEastAsia" w:hAnsiTheme="minorEastAsia" w:hint="eastAsia"/>
                                <w:b/>
                                <w:sz w:val="32"/>
                                <w:szCs w:val="40"/>
                              </w:rPr>
                              <w:t>～令和</w:t>
                            </w:r>
                            <w:r w:rsidR="00BD0F95">
                              <w:rPr>
                                <w:rFonts w:asciiTheme="minorEastAsia" w:hAnsiTheme="minorEastAsia" w:hint="eastAsia"/>
                                <w:b/>
                                <w:sz w:val="32"/>
                                <w:szCs w:val="40"/>
                              </w:rPr>
                              <w:t>７</w:t>
                            </w:r>
                            <w:r w:rsidRPr="00982437">
                              <w:rPr>
                                <w:rFonts w:asciiTheme="minorEastAsia" w:hAnsiTheme="minorEastAsia" w:hint="eastAsia"/>
                                <w:b/>
                                <w:sz w:val="32"/>
                                <w:szCs w:val="40"/>
                              </w:rPr>
                              <w:t>年</w:t>
                            </w:r>
                            <w:r w:rsidR="00E26F44">
                              <w:rPr>
                                <w:rFonts w:asciiTheme="minorEastAsia" w:hAnsiTheme="minorEastAsia" w:hint="eastAsia"/>
                                <w:b/>
                                <w:sz w:val="32"/>
                                <w:szCs w:val="40"/>
                              </w:rPr>
                              <w:t>１０</w:t>
                            </w:r>
                            <w:r w:rsidRPr="00982437">
                              <w:rPr>
                                <w:rFonts w:asciiTheme="minorEastAsia" w:hAnsiTheme="minorEastAsia" w:hint="eastAsia"/>
                                <w:b/>
                                <w:sz w:val="32"/>
                                <w:szCs w:val="40"/>
                              </w:rPr>
                              <w:t>月</w:t>
                            </w:r>
                            <w:r w:rsidR="00E26F44">
                              <w:rPr>
                                <w:rFonts w:asciiTheme="minorEastAsia" w:hAnsiTheme="minorEastAsia" w:hint="eastAsia"/>
                                <w:b/>
                                <w:sz w:val="32"/>
                                <w:szCs w:val="40"/>
                              </w:rPr>
                              <w:t>３</w:t>
                            </w:r>
                            <w:r w:rsidRPr="00982437">
                              <w:rPr>
                                <w:rFonts w:asciiTheme="minorEastAsia" w:hAnsiTheme="minorEastAsia" w:hint="eastAsia"/>
                                <w:b/>
                                <w:sz w:val="32"/>
                                <w:szCs w:val="40"/>
                              </w:rPr>
                              <w:t>日（</w:t>
                            </w:r>
                            <w:r w:rsidR="00E26F44">
                              <w:rPr>
                                <w:rFonts w:asciiTheme="minorEastAsia" w:hAnsiTheme="minorEastAsia" w:hint="eastAsia"/>
                                <w:b/>
                                <w:sz w:val="32"/>
                                <w:szCs w:val="40"/>
                              </w:rPr>
                              <w:t>金</w:t>
                            </w:r>
                            <w:r w:rsidRPr="00982437">
                              <w:rPr>
                                <w:rFonts w:asciiTheme="minorEastAsia" w:hAnsiTheme="minorEastAsia" w:hint="eastAsia"/>
                                <w:b/>
                                <w:sz w:val="32"/>
                                <w:szCs w:val="40"/>
                              </w:rPr>
                              <w:t>）</w:t>
                            </w:r>
                          </w:p>
                          <w:p w14:paraId="69AC6572" w14:textId="77777777" w:rsidR="00D20BEE" w:rsidRPr="00E26F44" w:rsidRDefault="00D20BEE" w:rsidP="00982437">
                            <w:pPr>
                              <w:spacing w:line="700" w:lineRule="exact"/>
                              <w:rPr>
                                <w:rFonts w:asciiTheme="minorEastAsia" w:hAnsiTheme="minorEastAsia"/>
                                <w:b/>
                                <w:sz w:val="32"/>
                                <w:szCs w:val="40"/>
                              </w:rPr>
                            </w:pPr>
                          </w:p>
                          <w:p w14:paraId="7BFA8F3C" w14:textId="3FCE747B" w:rsidR="00982437" w:rsidRDefault="00982437" w:rsidP="00982437">
                            <w:pPr>
                              <w:spacing w:line="700" w:lineRule="exact"/>
                              <w:rPr>
                                <w:rFonts w:asciiTheme="minorEastAsia" w:hAnsiTheme="minorEastAsia"/>
                                <w:b/>
                                <w:sz w:val="40"/>
                                <w:szCs w:val="40"/>
                              </w:rPr>
                            </w:pPr>
                            <w:r w:rsidRPr="00982437">
                              <w:rPr>
                                <w:rFonts w:asciiTheme="minorEastAsia" w:hAnsiTheme="minorEastAsia" w:hint="eastAsia"/>
                                <w:b/>
                                <w:sz w:val="40"/>
                                <w:szCs w:val="40"/>
                              </w:rPr>
                              <w:t>【申請書類の提出先、相談先】</w:t>
                            </w:r>
                          </w:p>
                          <w:p w14:paraId="6E575AB0" w14:textId="525CC3A5" w:rsidR="00982437" w:rsidRPr="00726E01" w:rsidRDefault="00982437" w:rsidP="00982437">
                            <w:pPr>
                              <w:spacing w:line="700" w:lineRule="exact"/>
                              <w:rPr>
                                <w:rFonts w:asciiTheme="minorEastAsia" w:hAnsiTheme="minorEastAsia"/>
                                <w:b/>
                                <w:sz w:val="32"/>
                                <w:szCs w:val="40"/>
                              </w:rPr>
                            </w:pPr>
                            <w:r>
                              <w:rPr>
                                <w:rFonts w:asciiTheme="minorEastAsia" w:hAnsiTheme="minorEastAsia" w:hint="eastAsia"/>
                                <w:b/>
                                <w:sz w:val="40"/>
                                <w:szCs w:val="40"/>
                              </w:rPr>
                              <w:t xml:space="preserve">　</w:t>
                            </w:r>
                            <w:r w:rsidRPr="00726E01">
                              <w:rPr>
                                <w:rFonts w:asciiTheme="minorEastAsia" w:hAnsiTheme="minorEastAsia" w:hint="eastAsia"/>
                                <w:b/>
                                <w:sz w:val="32"/>
                                <w:szCs w:val="40"/>
                              </w:rPr>
                              <w:t>京都府商工労働観光部</w:t>
                            </w:r>
                            <w:r w:rsidR="00493152">
                              <w:rPr>
                                <w:rFonts w:asciiTheme="minorEastAsia" w:hAnsiTheme="minorEastAsia" w:hint="eastAsia"/>
                                <w:b/>
                                <w:sz w:val="32"/>
                                <w:szCs w:val="40"/>
                              </w:rPr>
                              <w:t>産業</w:t>
                            </w:r>
                            <w:r w:rsidRPr="00726E01">
                              <w:rPr>
                                <w:rFonts w:asciiTheme="minorEastAsia" w:hAnsiTheme="minorEastAsia" w:hint="eastAsia"/>
                                <w:b/>
                                <w:sz w:val="32"/>
                                <w:szCs w:val="40"/>
                              </w:rPr>
                              <w:t>振興課</w:t>
                            </w:r>
                          </w:p>
                          <w:p w14:paraId="4A3B5FED" w14:textId="5CCE235F" w:rsidR="00982437" w:rsidRPr="00726E01" w:rsidRDefault="00982437" w:rsidP="00982437">
                            <w:pPr>
                              <w:spacing w:line="700" w:lineRule="exact"/>
                              <w:rPr>
                                <w:rFonts w:asciiTheme="minorEastAsia" w:hAnsiTheme="minorEastAsia"/>
                                <w:b/>
                                <w:sz w:val="32"/>
                                <w:szCs w:val="40"/>
                              </w:rPr>
                            </w:pPr>
                            <w:r w:rsidRPr="00726E01">
                              <w:rPr>
                                <w:rFonts w:asciiTheme="minorEastAsia" w:hAnsiTheme="minorEastAsia" w:hint="eastAsia"/>
                                <w:b/>
                                <w:sz w:val="32"/>
                                <w:szCs w:val="40"/>
                              </w:rPr>
                              <w:t xml:space="preserve">　E</w:t>
                            </w:r>
                            <w:r w:rsidRPr="00726E01">
                              <w:rPr>
                                <w:rFonts w:asciiTheme="minorEastAsia" w:hAnsiTheme="minorEastAsia"/>
                                <w:b/>
                                <w:sz w:val="32"/>
                                <w:szCs w:val="40"/>
                              </w:rPr>
                              <w:t>mail</w:t>
                            </w:r>
                            <w:r w:rsidRPr="00726E01">
                              <w:rPr>
                                <w:rFonts w:asciiTheme="minorEastAsia" w:hAnsiTheme="minorEastAsia" w:hint="eastAsia"/>
                                <w:b/>
                                <w:sz w:val="32"/>
                                <w:szCs w:val="40"/>
                              </w:rPr>
                              <w:t>：</w:t>
                            </w:r>
                            <w:hyperlink r:id="rId8" w:history="1">
                              <w:r w:rsidR="00B32E7E" w:rsidRPr="007D7B4A">
                                <w:rPr>
                                  <w:rStyle w:val="ac"/>
                                  <w:rFonts w:asciiTheme="minorEastAsia" w:hAnsiTheme="minorEastAsia"/>
                                  <w:b/>
                                  <w:sz w:val="32"/>
                                  <w:szCs w:val="40"/>
                                </w:rPr>
                                <w:t>sangyoshinko@pref.kyoto.lg.jp</w:t>
                              </w:r>
                            </w:hyperlink>
                          </w:p>
                          <w:p w14:paraId="3F7B2135" w14:textId="058378E8" w:rsidR="00982437" w:rsidRPr="00726E01" w:rsidRDefault="00982437" w:rsidP="00982437">
                            <w:pPr>
                              <w:spacing w:line="700" w:lineRule="exact"/>
                              <w:rPr>
                                <w:rFonts w:asciiTheme="minorEastAsia" w:hAnsiTheme="minorEastAsia"/>
                                <w:b/>
                                <w:sz w:val="32"/>
                                <w:szCs w:val="40"/>
                              </w:rPr>
                            </w:pPr>
                            <w:r w:rsidRPr="00726E01">
                              <w:rPr>
                                <w:rFonts w:asciiTheme="minorEastAsia" w:hAnsiTheme="minorEastAsia" w:hint="eastAsia"/>
                                <w:b/>
                                <w:sz w:val="32"/>
                                <w:szCs w:val="40"/>
                              </w:rPr>
                              <w:t xml:space="preserve">　T</w:t>
                            </w:r>
                            <w:r w:rsidRPr="00726E01">
                              <w:rPr>
                                <w:rFonts w:asciiTheme="minorEastAsia" w:hAnsiTheme="minorEastAsia"/>
                                <w:b/>
                                <w:sz w:val="32"/>
                                <w:szCs w:val="40"/>
                              </w:rPr>
                              <w:t>EL</w:t>
                            </w:r>
                            <w:r w:rsidRPr="00726E01">
                              <w:rPr>
                                <w:rFonts w:asciiTheme="minorEastAsia" w:hAnsiTheme="minorEastAsia" w:hint="eastAsia"/>
                                <w:b/>
                                <w:sz w:val="32"/>
                                <w:szCs w:val="40"/>
                              </w:rPr>
                              <w:t>：0</w:t>
                            </w:r>
                            <w:r w:rsidRPr="00726E01">
                              <w:rPr>
                                <w:rFonts w:asciiTheme="minorEastAsia" w:hAnsiTheme="minorEastAsia"/>
                                <w:b/>
                                <w:sz w:val="32"/>
                                <w:szCs w:val="40"/>
                              </w:rPr>
                              <w:t>75-414-</w:t>
                            </w:r>
                            <w:r w:rsidR="00115591">
                              <w:rPr>
                                <w:rFonts w:asciiTheme="minorEastAsia" w:hAnsiTheme="minorEastAsia" w:hint="eastAsia"/>
                                <w:b/>
                                <w:sz w:val="32"/>
                                <w:szCs w:val="40"/>
                              </w:rPr>
                              <w:t>5106</w:t>
                            </w:r>
                          </w:p>
                          <w:p w14:paraId="3C0E06C7" w14:textId="77777777" w:rsidR="00726E01" w:rsidRDefault="00982437" w:rsidP="00982437">
                            <w:pPr>
                              <w:spacing w:line="700" w:lineRule="exact"/>
                              <w:rPr>
                                <w:rFonts w:asciiTheme="minorEastAsia" w:hAnsiTheme="minorEastAsia"/>
                                <w:b/>
                                <w:sz w:val="32"/>
                                <w:szCs w:val="40"/>
                              </w:rPr>
                            </w:pPr>
                            <w:r w:rsidRPr="00726E01">
                              <w:rPr>
                                <w:rFonts w:asciiTheme="minorEastAsia" w:hAnsiTheme="minorEastAsia" w:hint="eastAsia"/>
                                <w:b/>
                                <w:sz w:val="32"/>
                                <w:szCs w:val="40"/>
                              </w:rPr>
                              <w:t xml:space="preserve">　〒：6</w:t>
                            </w:r>
                            <w:r w:rsidRPr="00726E01">
                              <w:rPr>
                                <w:rFonts w:asciiTheme="minorEastAsia" w:hAnsiTheme="minorEastAsia"/>
                                <w:b/>
                                <w:sz w:val="32"/>
                                <w:szCs w:val="40"/>
                              </w:rPr>
                              <w:t xml:space="preserve">02-8570 </w:t>
                            </w:r>
                          </w:p>
                          <w:p w14:paraId="66F7F71D" w14:textId="39097D05" w:rsidR="00982437" w:rsidRPr="00726E01" w:rsidRDefault="00982437" w:rsidP="00726E01">
                            <w:pPr>
                              <w:spacing w:line="700" w:lineRule="exact"/>
                              <w:ind w:firstLineChars="300" w:firstLine="964"/>
                              <w:rPr>
                                <w:rFonts w:asciiTheme="minorEastAsia" w:hAnsiTheme="minorEastAsia"/>
                                <w:b/>
                                <w:sz w:val="32"/>
                                <w:szCs w:val="40"/>
                              </w:rPr>
                            </w:pPr>
                            <w:r w:rsidRPr="00726E01">
                              <w:rPr>
                                <w:rFonts w:asciiTheme="minorEastAsia" w:hAnsiTheme="minorEastAsia" w:hint="eastAsia"/>
                                <w:b/>
                                <w:sz w:val="32"/>
                                <w:szCs w:val="40"/>
                              </w:rPr>
                              <w:t>京都府京都市上京区下立売</w:t>
                            </w:r>
                            <w:r w:rsidR="00726E01" w:rsidRPr="00726E01">
                              <w:rPr>
                                <w:rFonts w:asciiTheme="minorEastAsia" w:hAnsiTheme="minorEastAsia" w:hint="eastAsia"/>
                                <w:b/>
                                <w:sz w:val="32"/>
                                <w:szCs w:val="40"/>
                              </w:rPr>
                              <w:t>通新町西入薮ノ内町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8F087" id="_x0000_t202" coordsize="21600,21600" o:spt="202" path="m,l,21600r21600,l21600,xe">
                <v:stroke joinstyle="miter"/>
                <v:path gradientshapeok="t" o:connecttype="rect"/>
              </v:shapetype>
              <v:shape id="テキスト ボックス 4" o:spid="_x0000_s1026" type="#_x0000_t202" style="position:absolute;left:0;text-align:left;margin-left:49.45pt;margin-top:2.95pt;width:410.25pt;height:3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" fillcolor="white [3201]" stroked="f" strokeweight=".5pt">
                <v:textbox>
                  <w:txbxContent>
                    <w:p w14:paraId="071158E5" w14:textId="3FCA6FAC" w:rsidR="00982437" w:rsidRPr="00982437" w:rsidRDefault="00982437" w:rsidP="00982437">
                      <w:pPr>
                        <w:spacing w:line="700" w:lineRule="exact"/>
                        <w:rPr>
                          <w:rFonts w:asciiTheme="minorEastAsia" w:hAnsiTheme="minorEastAsia"/>
                          <w:b/>
                          <w:sz w:val="40"/>
                          <w:szCs w:val="40"/>
                        </w:rPr>
                      </w:pPr>
                      <w:r w:rsidRPr="00982437">
                        <w:rPr>
                          <w:rFonts w:asciiTheme="minorEastAsia" w:hAnsiTheme="minorEastAsia" w:hint="eastAsia"/>
                          <w:b/>
                          <w:sz w:val="40"/>
                          <w:szCs w:val="40"/>
                        </w:rPr>
                        <w:t>【</w:t>
                      </w:r>
                      <w:r w:rsidR="00271F6F">
                        <w:rPr>
                          <w:rFonts w:asciiTheme="minorEastAsia" w:hAnsiTheme="minorEastAsia" w:hint="eastAsia"/>
                          <w:b/>
                          <w:sz w:val="40"/>
                          <w:szCs w:val="40"/>
                        </w:rPr>
                        <w:t>申請</w:t>
                      </w:r>
                      <w:r w:rsidRPr="00982437">
                        <w:rPr>
                          <w:rFonts w:asciiTheme="minorEastAsia" w:hAnsiTheme="minorEastAsia" w:hint="eastAsia"/>
                          <w:b/>
                          <w:sz w:val="40"/>
                          <w:szCs w:val="40"/>
                        </w:rPr>
                        <w:t>期間】</w:t>
                      </w:r>
                    </w:p>
                    <w:p w14:paraId="466F84A0" w14:textId="2B8D44DB" w:rsidR="00982437" w:rsidRDefault="00982437" w:rsidP="00982437">
                      <w:pPr>
                        <w:spacing w:line="700" w:lineRule="exact"/>
                        <w:rPr>
                          <w:rFonts w:asciiTheme="minorEastAsia" w:hAnsiTheme="minorEastAsia"/>
                          <w:b/>
                          <w:sz w:val="32"/>
                          <w:szCs w:val="40"/>
                        </w:rPr>
                      </w:pPr>
                      <w:r>
                        <w:rPr>
                          <w:rFonts w:asciiTheme="minorEastAsia" w:hAnsiTheme="minorEastAsia" w:hint="eastAsia"/>
                          <w:b/>
                          <w:sz w:val="40"/>
                          <w:szCs w:val="40"/>
                        </w:rPr>
                        <w:t xml:space="preserve">　</w:t>
                      </w:r>
                      <w:r w:rsidRPr="00982437">
                        <w:rPr>
                          <w:rFonts w:asciiTheme="minorEastAsia" w:hAnsiTheme="minorEastAsia" w:hint="eastAsia"/>
                          <w:b/>
                          <w:sz w:val="32"/>
                          <w:szCs w:val="40"/>
                        </w:rPr>
                        <w:t>令和</w:t>
                      </w:r>
                      <w:r w:rsidR="00BD0F95">
                        <w:rPr>
                          <w:rFonts w:asciiTheme="minorEastAsia" w:hAnsiTheme="minorEastAsia" w:hint="eastAsia"/>
                          <w:b/>
                          <w:sz w:val="32"/>
                          <w:szCs w:val="40"/>
                        </w:rPr>
                        <w:t>７</w:t>
                      </w:r>
                      <w:r w:rsidRPr="00982437">
                        <w:rPr>
                          <w:rFonts w:asciiTheme="minorEastAsia" w:hAnsiTheme="minorEastAsia" w:hint="eastAsia"/>
                          <w:b/>
                          <w:sz w:val="32"/>
                          <w:szCs w:val="40"/>
                        </w:rPr>
                        <w:t>年</w:t>
                      </w:r>
                      <w:r w:rsidR="00560463">
                        <w:rPr>
                          <w:rFonts w:asciiTheme="minorEastAsia" w:hAnsiTheme="minorEastAsia" w:hint="eastAsia"/>
                          <w:b/>
                          <w:sz w:val="32"/>
                          <w:szCs w:val="40"/>
                        </w:rPr>
                        <w:t>９</w:t>
                      </w:r>
                      <w:r w:rsidRPr="00982437">
                        <w:rPr>
                          <w:rFonts w:asciiTheme="minorEastAsia" w:hAnsiTheme="minorEastAsia" w:hint="eastAsia"/>
                          <w:b/>
                          <w:sz w:val="32"/>
                          <w:szCs w:val="40"/>
                        </w:rPr>
                        <w:t>月</w:t>
                      </w:r>
                      <w:r w:rsidR="00E26F44">
                        <w:rPr>
                          <w:rFonts w:asciiTheme="minorEastAsia" w:hAnsiTheme="minorEastAsia" w:hint="eastAsia"/>
                          <w:b/>
                          <w:sz w:val="32"/>
                          <w:szCs w:val="40"/>
                        </w:rPr>
                        <w:t>２６</w:t>
                      </w:r>
                      <w:r w:rsidRPr="00982437">
                        <w:rPr>
                          <w:rFonts w:asciiTheme="minorEastAsia" w:hAnsiTheme="minorEastAsia" w:hint="eastAsia"/>
                          <w:b/>
                          <w:sz w:val="32"/>
                          <w:szCs w:val="40"/>
                        </w:rPr>
                        <w:t>日（</w:t>
                      </w:r>
                      <w:r w:rsidR="00E26F44">
                        <w:rPr>
                          <w:rFonts w:asciiTheme="minorEastAsia" w:hAnsiTheme="minorEastAsia" w:hint="eastAsia"/>
                          <w:b/>
                          <w:sz w:val="32"/>
                          <w:szCs w:val="40"/>
                        </w:rPr>
                        <w:t>金</w:t>
                      </w:r>
                      <w:r w:rsidR="00560463">
                        <w:rPr>
                          <w:rFonts w:asciiTheme="minorEastAsia" w:hAnsiTheme="minorEastAsia" w:hint="eastAsia"/>
                          <w:b/>
                          <w:sz w:val="32"/>
                          <w:szCs w:val="40"/>
                        </w:rPr>
                        <w:t>）</w:t>
                      </w:r>
                      <w:r w:rsidRPr="00982437">
                        <w:rPr>
                          <w:rFonts w:asciiTheme="minorEastAsia" w:hAnsiTheme="minorEastAsia" w:hint="eastAsia"/>
                          <w:b/>
                          <w:sz w:val="32"/>
                          <w:szCs w:val="40"/>
                        </w:rPr>
                        <w:t>～令和</w:t>
                      </w:r>
                      <w:r w:rsidR="00BD0F95">
                        <w:rPr>
                          <w:rFonts w:asciiTheme="minorEastAsia" w:hAnsiTheme="minorEastAsia" w:hint="eastAsia"/>
                          <w:b/>
                          <w:sz w:val="32"/>
                          <w:szCs w:val="40"/>
                        </w:rPr>
                        <w:t>７</w:t>
                      </w:r>
                      <w:r w:rsidRPr="00982437">
                        <w:rPr>
                          <w:rFonts w:asciiTheme="minorEastAsia" w:hAnsiTheme="minorEastAsia" w:hint="eastAsia"/>
                          <w:b/>
                          <w:sz w:val="32"/>
                          <w:szCs w:val="40"/>
                        </w:rPr>
                        <w:t>年</w:t>
                      </w:r>
                      <w:r w:rsidR="00E26F44">
                        <w:rPr>
                          <w:rFonts w:asciiTheme="minorEastAsia" w:hAnsiTheme="minorEastAsia" w:hint="eastAsia"/>
                          <w:b/>
                          <w:sz w:val="32"/>
                          <w:szCs w:val="40"/>
                        </w:rPr>
                        <w:t>１０</w:t>
                      </w:r>
                      <w:r w:rsidRPr="00982437">
                        <w:rPr>
                          <w:rFonts w:asciiTheme="minorEastAsia" w:hAnsiTheme="minorEastAsia" w:hint="eastAsia"/>
                          <w:b/>
                          <w:sz w:val="32"/>
                          <w:szCs w:val="40"/>
                        </w:rPr>
                        <w:t>月</w:t>
                      </w:r>
                      <w:r w:rsidR="00E26F44">
                        <w:rPr>
                          <w:rFonts w:asciiTheme="minorEastAsia" w:hAnsiTheme="minorEastAsia" w:hint="eastAsia"/>
                          <w:b/>
                          <w:sz w:val="32"/>
                          <w:szCs w:val="40"/>
                        </w:rPr>
                        <w:t>３</w:t>
                      </w:r>
                      <w:r w:rsidRPr="00982437">
                        <w:rPr>
                          <w:rFonts w:asciiTheme="minorEastAsia" w:hAnsiTheme="minorEastAsia" w:hint="eastAsia"/>
                          <w:b/>
                          <w:sz w:val="32"/>
                          <w:szCs w:val="40"/>
                        </w:rPr>
                        <w:t>日（</w:t>
                      </w:r>
                      <w:r w:rsidR="00E26F44">
                        <w:rPr>
                          <w:rFonts w:asciiTheme="minorEastAsia" w:hAnsiTheme="minorEastAsia" w:hint="eastAsia"/>
                          <w:b/>
                          <w:sz w:val="32"/>
                          <w:szCs w:val="40"/>
                        </w:rPr>
                        <w:t>金</w:t>
                      </w:r>
                      <w:r w:rsidRPr="00982437">
                        <w:rPr>
                          <w:rFonts w:asciiTheme="minorEastAsia" w:hAnsiTheme="minorEastAsia" w:hint="eastAsia"/>
                          <w:b/>
                          <w:sz w:val="32"/>
                          <w:szCs w:val="40"/>
                        </w:rPr>
                        <w:t>）</w:t>
                      </w:r>
                    </w:p>
                    <w:p w14:paraId="69AC6572" w14:textId="77777777" w:rsidR="00D20BEE" w:rsidRPr="00E26F44" w:rsidRDefault="00D20BEE" w:rsidP="00982437">
                      <w:pPr>
                        <w:spacing w:line="700" w:lineRule="exact"/>
                        <w:rPr>
                          <w:rFonts w:asciiTheme="minorEastAsia" w:hAnsiTheme="minorEastAsia"/>
                          <w:b/>
                          <w:sz w:val="32"/>
                          <w:szCs w:val="40"/>
                        </w:rPr>
                      </w:pPr>
                    </w:p>
                    <w:p w14:paraId="7BFA8F3C" w14:textId="3FCE747B" w:rsidR="00982437" w:rsidRDefault="00982437" w:rsidP="00982437">
                      <w:pPr>
                        <w:spacing w:line="700" w:lineRule="exact"/>
                        <w:rPr>
                          <w:rFonts w:asciiTheme="minorEastAsia" w:hAnsiTheme="minorEastAsia"/>
                          <w:b/>
                          <w:sz w:val="40"/>
                          <w:szCs w:val="40"/>
                        </w:rPr>
                      </w:pPr>
                      <w:r w:rsidRPr="00982437">
                        <w:rPr>
                          <w:rFonts w:asciiTheme="minorEastAsia" w:hAnsiTheme="minorEastAsia" w:hint="eastAsia"/>
                          <w:b/>
                          <w:sz w:val="40"/>
                          <w:szCs w:val="40"/>
                        </w:rPr>
                        <w:t>【申請書類の提出先、相談先】</w:t>
                      </w:r>
                    </w:p>
                    <w:p w14:paraId="6E575AB0" w14:textId="525CC3A5" w:rsidR="00982437" w:rsidRPr="00726E01" w:rsidRDefault="00982437" w:rsidP="00982437">
                      <w:pPr>
                        <w:spacing w:line="700" w:lineRule="exact"/>
                        <w:rPr>
                          <w:rFonts w:asciiTheme="minorEastAsia" w:hAnsiTheme="minorEastAsia"/>
                          <w:b/>
                          <w:sz w:val="32"/>
                          <w:szCs w:val="40"/>
                        </w:rPr>
                      </w:pPr>
                      <w:r>
                        <w:rPr>
                          <w:rFonts w:asciiTheme="minorEastAsia" w:hAnsiTheme="minorEastAsia" w:hint="eastAsia"/>
                          <w:b/>
                          <w:sz w:val="40"/>
                          <w:szCs w:val="40"/>
                        </w:rPr>
                        <w:t xml:space="preserve">　</w:t>
                      </w:r>
                      <w:r w:rsidRPr="00726E01">
                        <w:rPr>
                          <w:rFonts w:asciiTheme="minorEastAsia" w:hAnsiTheme="minorEastAsia" w:hint="eastAsia"/>
                          <w:b/>
                          <w:sz w:val="32"/>
                          <w:szCs w:val="40"/>
                        </w:rPr>
                        <w:t>京都府商工労働観光部</w:t>
                      </w:r>
                      <w:r w:rsidR="00493152">
                        <w:rPr>
                          <w:rFonts w:asciiTheme="minorEastAsia" w:hAnsiTheme="minorEastAsia" w:hint="eastAsia"/>
                          <w:b/>
                          <w:sz w:val="32"/>
                          <w:szCs w:val="40"/>
                        </w:rPr>
                        <w:t>産業</w:t>
                      </w:r>
                      <w:r w:rsidRPr="00726E01">
                        <w:rPr>
                          <w:rFonts w:asciiTheme="minorEastAsia" w:hAnsiTheme="minorEastAsia" w:hint="eastAsia"/>
                          <w:b/>
                          <w:sz w:val="32"/>
                          <w:szCs w:val="40"/>
                        </w:rPr>
                        <w:t>振興課</w:t>
                      </w:r>
                    </w:p>
                    <w:p w14:paraId="4A3B5FED" w14:textId="5CCE235F" w:rsidR="00982437" w:rsidRPr="00726E01" w:rsidRDefault="00982437" w:rsidP="00982437">
                      <w:pPr>
                        <w:spacing w:line="700" w:lineRule="exact"/>
                        <w:rPr>
                          <w:rFonts w:asciiTheme="minorEastAsia" w:hAnsiTheme="minorEastAsia"/>
                          <w:b/>
                          <w:sz w:val="32"/>
                          <w:szCs w:val="40"/>
                        </w:rPr>
                      </w:pPr>
                      <w:r w:rsidRPr="00726E01">
                        <w:rPr>
                          <w:rFonts w:asciiTheme="minorEastAsia" w:hAnsiTheme="minorEastAsia" w:hint="eastAsia"/>
                          <w:b/>
                          <w:sz w:val="32"/>
                          <w:szCs w:val="40"/>
                        </w:rPr>
                        <w:t xml:space="preserve">　E</w:t>
                      </w:r>
                      <w:r w:rsidRPr="00726E01">
                        <w:rPr>
                          <w:rFonts w:asciiTheme="minorEastAsia" w:hAnsiTheme="minorEastAsia"/>
                          <w:b/>
                          <w:sz w:val="32"/>
                          <w:szCs w:val="40"/>
                        </w:rPr>
                        <w:t>mail</w:t>
                      </w:r>
                      <w:r w:rsidRPr="00726E01">
                        <w:rPr>
                          <w:rFonts w:asciiTheme="minorEastAsia" w:hAnsiTheme="minorEastAsia" w:hint="eastAsia"/>
                          <w:b/>
                          <w:sz w:val="32"/>
                          <w:szCs w:val="40"/>
                        </w:rPr>
                        <w:t>：</w:t>
                      </w:r>
                      <w:hyperlink r:id="rId9" w:history="1">
                        <w:r w:rsidR="00B32E7E" w:rsidRPr="007D7B4A">
                          <w:rPr>
                            <w:rStyle w:val="ac"/>
                            <w:rFonts w:asciiTheme="minorEastAsia" w:hAnsiTheme="minorEastAsia"/>
                            <w:b/>
                            <w:sz w:val="32"/>
                            <w:szCs w:val="40"/>
                          </w:rPr>
                          <w:t>sangyoshinko@pref.kyoto.lg.jp</w:t>
                        </w:r>
                      </w:hyperlink>
                    </w:p>
                    <w:p w14:paraId="3F7B2135" w14:textId="058378E8" w:rsidR="00982437" w:rsidRPr="00726E01" w:rsidRDefault="00982437" w:rsidP="00982437">
                      <w:pPr>
                        <w:spacing w:line="700" w:lineRule="exact"/>
                        <w:rPr>
                          <w:rFonts w:asciiTheme="minorEastAsia" w:hAnsiTheme="minorEastAsia"/>
                          <w:b/>
                          <w:sz w:val="32"/>
                          <w:szCs w:val="40"/>
                        </w:rPr>
                      </w:pPr>
                      <w:r w:rsidRPr="00726E01">
                        <w:rPr>
                          <w:rFonts w:asciiTheme="minorEastAsia" w:hAnsiTheme="minorEastAsia" w:hint="eastAsia"/>
                          <w:b/>
                          <w:sz w:val="32"/>
                          <w:szCs w:val="40"/>
                        </w:rPr>
                        <w:t xml:space="preserve">　T</w:t>
                      </w:r>
                      <w:r w:rsidRPr="00726E01">
                        <w:rPr>
                          <w:rFonts w:asciiTheme="minorEastAsia" w:hAnsiTheme="minorEastAsia"/>
                          <w:b/>
                          <w:sz w:val="32"/>
                          <w:szCs w:val="40"/>
                        </w:rPr>
                        <w:t>EL</w:t>
                      </w:r>
                      <w:r w:rsidRPr="00726E01">
                        <w:rPr>
                          <w:rFonts w:asciiTheme="minorEastAsia" w:hAnsiTheme="minorEastAsia" w:hint="eastAsia"/>
                          <w:b/>
                          <w:sz w:val="32"/>
                          <w:szCs w:val="40"/>
                        </w:rPr>
                        <w:t>：0</w:t>
                      </w:r>
                      <w:r w:rsidRPr="00726E01">
                        <w:rPr>
                          <w:rFonts w:asciiTheme="minorEastAsia" w:hAnsiTheme="minorEastAsia"/>
                          <w:b/>
                          <w:sz w:val="32"/>
                          <w:szCs w:val="40"/>
                        </w:rPr>
                        <w:t>75-414-</w:t>
                      </w:r>
                      <w:r w:rsidR="00115591">
                        <w:rPr>
                          <w:rFonts w:asciiTheme="minorEastAsia" w:hAnsiTheme="minorEastAsia" w:hint="eastAsia"/>
                          <w:b/>
                          <w:sz w:val="32"/>
                          <w:szCs w:val="40"/>
                        </w:rPr>
                        <w:t>5106</w:t>
                      </w:r>
                    </w:p>
                    <w:p w14:paraId="3C0E06C7" w14:textId="77777777" w:rsidR="00726E01" w:rsidRDefault="00982437" w:rsidP="00982437">
                      <w:pPr>
                        <w:spacing w:line="700" w:lineRule="exact"/>
                        <w:rPr>
                          <w:rFonts w:asciiTheme="minorEastAsia" w:hAnsiTheme="minorEastAsia"/>
                          <w:b/>
                          <w:sz w:val="32"/>
                          <w:szCs w:val="40"/>
                        </w:rPr>
                      </w:pPr>
                      <w:r w:rsidRPr="00726E01">
                        <w:rPr>
                          <w:rFonts w:asciiTheme="minorEastAsia" w:hAnsiTheme="minorEastAsia" w:hint="eastAsia"/>
                          <w:b/>
                          <w:sz w:val="32"/>
                          <w:szCs w:val="40"/>
                        </w:rPr>
                        <w:t xml:space="preserve">　〒：6</w:t>
                      </w:r>
                      <w:r w:rsidRPr="00726E01">
                        <w:rPr>
                          <w:rFonts w:asciiTheme="minorEastAsia" w:hAnsiTheme="minorEastAsia"/>
                          <w:b/>
                          <w:sz w:val="32"/>
                          <w:szCs w:val="40"/>
                        </w:rPr>
                        <w:t xml:space="preserve">02-8570 </w:t>
                      </w:r>
                    </w:p>
                    <w:p w14:paraId="66F7F71D" w14:textId="39097D05" w:rsidR="00982437" w:rsidRPr="00726E01" w:rsidRDefault="00982437" w:rsidP="00726E01">
                      <w:pPr>
                        <w:spacing w:line="700" w:lineRule="exact"/>
                        <w:ind w:firstLineChars="300" w:firstLine="964"/>
                        <w:rPr>
                          <w:rFonts w:asciiTheme="minorEastAsia" w:hAnsiTheme="minorEastAsia"/>
                          <w:b/>
                          <w:sz w:val="32"/>
                          <w:szCs w:val="40"/>
                        </w:rPr>
                      </w:pPr>
                      <w:r w:rsidRPr="00726E01">
                        <w:rPr>
                          <w:rFonts w:asciiTheme="minorEastAsia" w:hAnsiTheme="minorEastAsia" w:hint="eastAsia"/>
                          <w:b/>
                          <w:sz w:val="32"/>
                          <w:szCs w:val="40"/>
                        </w:rPr>
                        <w:t>京都府京都市上京区下立売</w:t>
                      </w:r>
                      <w:r w:rsidR="00726E01" w:rsidRPr="00726E01">
                        <w:rPr>
                          <w:rFonts w:asciiTheme="minorEastAsia" w:hAnsiTheme="minorEastAsia" w:hint="eastAsia"/>
                          <w:b/>
                          <w:sz w:val="32"/>
                          <w:szCs w:val="40"/>
                        </w:rPr>
                        <w:t>通新町西入薮ノ内町</w:t>
                      </w:r>
                    </w:p>
                  </w:txbxContent>
                </v:textbox>
              </v:shape>
            </w:pict>
          </mc:Fallback>
        </mc:AlternateContent>
      </w:r>
    </w:p>
    <w:p w14:paraId="177531A7" w14:textId="77777777" w:rsidR="006F33F5" w:rsidRPr="002E5ECA" w:rsidRDefault="006F33F5" w:rsidP="006807A7">
      <w:pPr>
        <w:tabs>
          <w:tab w:val="right" w:leader="middleDot" w:pos="8820"/>
        </w:tabs>
        <w:ind w:left="240" w:firstLine="371"/>
        <w:contextualSpacing/>
        <w:jc w:val="center"/>
        <w:rPr>
          <w:rFonts w:ascii="ＭＳ ゴシック" w:eastAsia="ＭＳ ゴシック" w:hAnsi="ＭＳ ゴシック"/>
          <w:b/>
          <w:sz w:val="52"/>
        </w:rPr>
      </w:pPr>
    </w:p>
    <w:p w14:paraId="05FE8F8A" w14:textId="77777777" w:rsidR="006F33F5" w:rsidRPr="002E5ECA" w:rsidRDefault="006F33F5" w:rsidP="006807A7">
      <w:pPr>
        <w:tabs>
          <w:tab w:val="right" w:leader="middleDot" w:pos="8820"/>
        </w:tabs>
        <w:ind w:left="240" w:firstLine="371"/>
        <w:contextualSpacing/>
        <w:jc w:val="center"/>
        <w:rPr>
          <w:rFonts w:ascii="ＭＳ ゴシック" w:eastAsia="ＭＳ ゴシック" w:hAnsi="ＭＳ ゴシック"/>
          <w:b/>
          <w:sz w:val="52"/>
        </w:rPr>
      </w:pPr>
    </w:p>
    <w:p w14:paraId="11D559A2" w14:textId="77777777" w:rsidR="006F33F5" w:rsidRPr="002E5ECA" w:rsidRDefault="006F33F5" w:rsidP="006807A7">
      <w:pPr>
        <w:tabs>
          <w:tab w:val="right" w:leader="middleDot" w:pos="8820"/>
        </w:tabs>
        <w:spacing w:before="240"/>
        <w:ind w:left="240" w:firstLine="371"/>
        <w:contextualSpacing/>
        <w:rPr>
          <w:rFonts w:ascii="ＭＳ ゴシック" w:eastAsia="ＭＳ ゴシック" w:hAnsi="ＭＳ ゴシック"/>
          <w:b/>
          <w:sz w:val="56"/>
          <w:szCs w:val="56"/>
        </w:rPr>
      </w:pPr>
    </w:p>
    <w:p w14:paraId="74E96C88" w14:textId="77777777" w:rsidR="0025443B" w:rsidRPr="002E5ECA" w:rsidRDefault="0025443B" w:rsidP="00B0091A">
      <w:pPr>
        <w:tabs>
          <w:tab w:val="right" w:leader="middleDot" w:pos="8820"/>
        </w:tabs>
        <w:contextualSpacing/>
        <w:rPr>
          <w:rFonts w:ascii="ＭＳ ゴシック" w:eastAsia="ＭＳ ゴシック" w:hAnsi="ＭＳ ゴシック"/>
          <w:b/>
          <w:sz w:val="52"/>
        </w:rPr>
      </w:pPr>
    </w:p>
    <w:p w14:paraId="5324BEFD" w14:textId="77777777" w:rsidR="006F33F5" w:rsidRPr="002E5ECA" w:rsidRDefault="006F33F5" w:rsidP="00982437">
      <w:pPr>
        <w:tabs>
          <w:tab w:val="right" w:leader="middleDot" w:pos="8820"/>
        </w:tabs>
        <w:spacing w:line="500" w:lineRule="exact"/>
        <w:contextualSpacing/>
        <w:rPr>
          <w:rFonts w:ascii="ＭＳ ゴシック" w:eastAsia="ＭＳ ゴシック" w:hAnsi="ＭＳ ゴシック"/>
          <w:b/>
          <w:sz w:val="52"/>
        </w:rPr>
      </w:pPr>
    </w:p>
    <w:p w14:paraId="0B15755B" w14:textId="77777777" w:rsidR="00982437" w:rsidRPr="00982437" w:rsidRDefault="00982437" w:rsidP="00982437">
      <w:pPr>
        <w:tabs>
          <w:tab w:val="right" w:leader="middleDot" w:pos="8820"/>
        </w:tabs>
        <w:ind w:left="238" w:firstLine="345"/>
        <w:contextualSpacing/>
        <w:jc w:val="center"/>
        <w:rPr>
          <w:rFonts w:ascii="ＭＳ ゴシック" w:eastAsia="ＭＳ ゴシック" w:hAnsi="ＭＳ ゴシック"/>
          <w:b/>
          <w:spacing w:val="65"/>
          <w:kern w:val="0"/>
          <w:sz w:val="52"/>
        </w:rPr>
      </w:pPr>
    </w:p>
    <w:p w14:paraId="34EF5A94" w14:textId="77777777" w:rsidR="00982437" w:rsidRPr="00982437" w:rsidRDefault="00982437" w:rsidP="00982437">
      <w:pPr>
        <w:tabs>
          <w:tab w:val="right" w:leader="middleDot" w:pos="8820"/>
        </w:tabs>
        <w:ind w:left="238" w:firstLine="345"/>
        <w:contextualSpacing/>
        <w:jc w:val="center"/>
        <w:rPr>
          <w:rFonts w:ascii="ＭＳ ゴシック" w:eastAsia="ＭＳ ゴシック" w:hAnsi="ＭＳ ゴシック"/>
          <w:b/>
          <w:spacing w:val="65"/>
          <w:kern w:val="0"/>
          <w:sz w:val="52"/>
        </w:rPr>
      </w:pPr>
    </w:p>
    <w:p w14:paraId="192B4A10" w14:textId="77777777" w:rsidR="00982437" w:rsidRDefault="00982437" w:rsidP="00982437">
      <w:pPr>
        <w:tabs>
          <w:tab w:val="right" w:leader="middleDot" w:pos="8820"/>
        </w:tabs>
        <w:ind w:left="238" w:firstLine="345"/>
        <w:contextualSpacing/>
        <w:jc w:val="center"/>
        <w:rPr>
          <w:rFonts w:ascii="ＭＳ ゴシック" w:eastAsia="ＭＳ ゴシック" w:hAnsi="ＭＳ ゴシック"/>
          <w:b/>
          <w:spacing w:val="49"/>
          <w:kern w:val="0"/>
          <w:sz w:val="52"/>
        </w:rPr>
      </w:pPr>
    </w:p>
    <w:p w14:paraId="47F1861E" w14:textId="77777777" w:rsidR="00726E01" w:rsidRPr="00726E01" w:rsidRDefault="00726E01" w:rsidP="00EC5001">
      <w:pPr>
        <w:tabs>
          <w:tab w:val="right" w:leader="middleDot" w:pos="8820"/>
        </w:tabs>
        <w:contextualSpacing/>
        <w:rPr>
          <w:rFonts w:ascii="ＭＳ ゴシック" w:eastAsia="ＭＳ ゴシック" w:hAnsi="ＭＳ ゴシック"/>
          <w:b/>
          <w:spacing w:val="28"/>
          <w:kern w:val="0"/>
          <w:sz w:val="52"/>
        </w:rPr>
      </w:pPr>
    </w:p>
    <w:p w14:paraId="08B70510" w14:textId="77777777" w:rsidR="00726E01" w:rsidRPr="00726E01" w:rsidRDefault="00726E01" w:rsidP="00982437">
      <w:pPr>
        <w:tabs>
          <w:tab w:val="right" w:leader="middleDot" w:pos="8820"/>
        </w:tabs>
        <w:ind w:left="238" w:firstLine="345"/>
        <w:contextualSpacing/>
        <w:jc w:val="center"/>
        <w:rPr>
          <w:rFonts w:ascii="ＭＳ ゴシック" w:eastAsia="ＭＳ ゴシック" w:hAnsi="ＭＳ ゴシック"/>
          <w:b/>
          <w:spacing w:val="21"/>
          <w:kern w:val="0"/>
          <w:sz w:val="52"/>
        </w:rPr>
      </w:pPr>
    </w:p>
    <w:p w14:paraId="34835FED" w14:textId="422F08FD" w:rsidR="00726E01" w:rsidRPr="00D20BEE" w:rsidRDefault="00682E63" w:rsidP="00726E01">
      <w:pPr>
        <w:tabs>
          <w:tab w:val="right" w:leader="middleDot" w:pos="8820"/>
        </w:tabs>
        <w:ind w:left="238" w:firstLine="345"/>
        <w:contextualSpacing/>
        <w:jc w:val="center"/>
        <w:rPr>
          <w:rFonts w:ascii="ＭＳ ゴシック" w:eastAsia="ＭＳ ゴシック" w:hAnsi="ＭＳ ゴシック"/>
          <w:b/>
          <w:spacing w:val="2"/>
          <w:kern w:val="0"/>
          <w:sz w:val="52"/>
        </w:rPr>
      </w:pPr>
      <w:r w:rsidRPr="00311551">
        <w:rPr>
          <w:rFonts w:ascii="ＭＳ ゴシック" w:eastAsia="ＭＳ ゴシック" w:hAnsi="ＭＳ ゴシック" w:hint="eastAsia"/>
          <w:b/>
          <w:spacing w:val="12"/>
          <w:kern w:val="0"/>
          <w:sz w:val="52"/>
          <w:fitText w:val="3022" w:id="-1271577600"/>
        </w:rPr>
        <w:t>申 請</w:t>
      </w:r>
      <w:r w:rsidR="006F33F5" w:rsidRPr="00311551">
        <w:rPr>
          <w:rFonts w:ascii="ＭＳ ゴシック" w:eastAsia="ＭＳ ゴシック" w:hAnsi="ＭＳ ゴシック" w:hint="eastAsia"/>
          <w:b/>
          <w:spacing w:val="12"/>
          <w:kern w:val="0"/>
          <w:sz w:val="52"/>
          <w:fitText w:val="3022" w:id="-1271577600"/>
        </w:rPr>
        <w:t xml:space="preserve"> 要 </w:t>
      </w:r>
      <w:r w:rsidR="006F33F5" w:rsidRPr="00311551">
        <w:rPr>
          <w:rFonts w:ascii="ＭＳ ゴシック" w:eastAsia="ＭＳ ゴシック" w:hAnsi="ＭＳ ゴシック" w:hint="eastAsia"/>
          <w:b/>
          <w:spacing w:val="3"/>
          <w:kern w:val="0"/>
          <w:sz w:val="52"/>
          <w:fitText w:val="3022" w:id="-1271577600"/>
        </w:rPr>
        <w:t>領</w:t>
      </w:r>
    </w:p>
    <w:p w14:paraId="745591A8" w14:textId="2AE245D3" w:rsidR="00D20BEE" w:rsidRDefault="00D20BEE" w:rsidP="00EC5001">
      <w:pPr>
        <w:tabs>
          <w:tab w:val="right" w:leader="middleDot" w:pos="8820"/>
        </w:tabs>
        <w:contextualSpacing/>
        <w:rPr>
          <w:rFonts w:ascii="ＭＳ ゴシック" w:eastAsia="ＭＳ ゴシック" w:hAnsi="ＭＳ ゴシック"/>
          <w:b/>
          <w:sz w:val="52"/>
        </w:rPr>
      </w:pPr>
    </w:p>
    <w:p w14:paraId="459D79FB" w14:textId="455D7337" w:rsidR="00560463" w:rsidRDefault="00560463" w:rsidP="00EC5001">
      <w:pPr>
        <w:tabs>
          <w:tab w:val="right" w:leader="middleDot" w:pos="8820"/>
        </w:tabs>
        <w:contextualSpacing/>
        <w:rPr>
          <w:rFonts w:ascii="ＭＳ ゴシック" w:eastAsia="ＭＳ ゴシック" w:hAnsi="ＭＳ ゴシック"/>
          <w:b/>
          <w:sz w:val="52"/>
        </w:rPr>
      </w:pPr>
    </w:p>
    <w:p w14:paraId="3AF51B2F" w14:textId="77777777" w:rsidR="00560463" w:rsidRPr="00726E01" w:rsidRDefault="00560463" w:rsidP="00EC5001">
      <w:pPr>
        <w:tabs>
          <w:tab w:val="right" w:leader="middleDot" w:pos="8820"/>
        </w:tabs>
        <w:contextualSpacing/>
        <w:rPr>
          <w:rFonts w:ascii="ＭＳ ゴシック" w:eastAsia="ＭＳ ゴシック" w:hAnsi="ＭＳ ゴシック"/>
          <w:b/>
          <w:sz w:val="52"/>
        </w:rPr>
      </w:pPr>
    </w:p>
    <w:p w14:paraId="29E5F1EA" w14:textId="11C1D717" w:rsidR="00546FE8" w:rsidRPr="00546FE8" w:rsidRDefault="00C4166C" w:rsidP="00D20BEE">
      <w:pPr>
        <w:tabs>
          <w:tab w:val="right" w:leader="middleDot" w:pos="8820"/>
        </w:tabs>
        <w:autoSpaceDE w:val="0"/>
        <w:autoSpaceDN w:val="0"/>
        <w:adjustRightInd w:val="0"/>
        <w:ind w:left="240" w:firstLine="317"/>
        <w:contextualSpacing/>
        <w:jc w:val="center"/>
        <w:rPr>
          <w:rFonts w:asciiTheme="majorEastAsia" w:eastAsiaTheme="majorEastAsia" w:hAnsiTheme="majorEastAsia"/>
          <w:b/>
          <w:sz w:val="40"/>
          <w:szCs w:val="40"/>
        </w:rPr>
      </w:pPr>
      <w:r w:rsidRPr="002E5ECA">
        <w:rPr>
          <w:rFonts w:asciiTheme="majorEastAsia" w:eastAsiaTheme="majorEastAsia" w:hAnsiTheme="majorEastAsia" w:hint="eastAsia"/>
          <w:b/>
          <w:sz w:val="40"/>
          <w:szCs w:val="40"/>
        </w:rPr>
        <w:t>京都府</w:t>
      </w:r>
    </w:p>
    <w:p w14:paraId="28858965" w14:textId="77777777" w:rsidR="001011D6" w:rsidRPr="00C47806" w:rsidRDefault="001011D6" w:rsidP="00560463">
      <w:pPr>
        <w:contextualSpacing/>
        <w:jc w:val="left"/>
        <w:rPr>
          <w:rFonts w:asciiTheme="majorEastAsia" w:eastAsiaTheme="majorEastAsia" w:hAnsiTheme="majorEastAsia"/>
          <w:b/>
          <w:bdr w:val="single" w:sz="4" w:space="0" w:color="auto"/>
          <w:shd w:val="pct15" w:color="auto" w:fill="FFFFFF"/>
        </w:rPr>
      </w:pPr>
    </w:p>
    <w:p w14:paraId="5D034DA8" w14:textId="76E0C8D5" w:rsidR="00560463" w:rsidRDefault="006F33F5" w:rsidP="00560463">
      <w:pPr>
        <w:contextualSpacing/>
        <w:jc w:val="left"/>
        <w:rPr>
          <w:rFonts w:asciiTheme="majorEastAsia" w:eastAsiaTheme="majorEastAsia" w:hAnsiTheme="majorEastAsia"/>
          <w:b/>
          <w:bdr w:val="single" w:sz="4" w:space="0" w:color="auto"/>
          <w:shd w:val="pct15" w:color="auto" w:fill="FFFFFF"/>
        </w:rPr>
      </w:pPr>
      <w:r w:rsidRPr="002E5ECA">
        <w:rPr>
          <w:rFonts w:asciiTheme="majorEastAsia" w:eastAsiaTheme="majorEastAsia" w:hAnsiTheme="majorEastAsia" w:hint="eastAsia"/>
          <w:b/>
          <w:bdr w:val="single" w:sz="4" w:space="0" w:color="auto"/>
          <w:shd w:val="pct15" w:color="auto" w:fill="FFFFFF"/>
        </w:rPr>
        <w:t xml:space="preserve">１ 趣　旨 </w:t>
      </w:r>
    </w:p>
    <w:p w14:paraId="7792B3D0" w14:textId="7FB850DE" w:rsidR="00560463" w:rsidRPr="00560463" w:rsidRDefault="00560463" w:rsidP="00560463">
      <w:pPr>
        <w:contextualSpacing/>
        <w:jc w:val="left"/>
        <w:rPr>
          <w:rFonts w:asciiTheme="majorEastAsia" w:eastAsiaTheme="majorEastAsia" w:hAnsiTheme="majorEastAsia"/>
          <w:b/>
          <w:bdr w:val="single" w:sz="4" w:space="0" w:color="auto"/>
          <w:shd w:val="pct15" w:color="auto" w:fill="FFFFFF"/>
        </w:rPr>
      </w:pPr>
      <w:r w:rsidRPr="005E328A">
        <w:rPr>
          <w:rFonts w:ascii="ＭＳ ゴシック" w:eastAsia="ＭＳ ゴシック" w:hAnsi="ＭＳ ゴシック" w:cs="ＭＳ ゴシック"/>
        </w:rPr>
        <w:t xml:space="preserve"> </w:t>
      </w:r>
    </w:p>
    <w:p w14:paraId="520931DD" w14:textId="0F0CBFB2" w:rsidR="00560463" w:rsidRDefault="00560463" w:rsidP="00560463">
      <w:pPr>
        <w:spacing w:line="400" w:lineRule="exact"/>
        <w:ind w:left="240" w:hangingChars="100" w:hanging="240"/>
        <w:rPr>
          <w:rFonts w:ascii="ＭＳ 明朝" w:eastAsia="ＭＳ 明朝" w:hAnsi="ＭＳ 明朝"/>
          <w:szCs w:val="24"/>
        </w:rPr>
      </w:pPr>
      <w:r>
        <w:rPr>
          <w:rFonts w:ascii="ＭＳ 明朝" w:eastAsia="ＭＳ 明朝" w:hAnsi="ＭＳ 明朝" w:cs="ＭＳ 明朝" w:hint="eastAsia"/>
        </w:rPr>
        <w:t xml:space="preserve">　　</w:t>
      </w:r>
      <w:r w:rsidRPr="00560463">
        <w:rPr>
          <w:rFonts w:ascii="ＭＳ 明朝" w:eastAsia="ＭＳ 明朝" w:hAnsi="ＭＳ 明朝" w:hint="eastAsia"/>
          <w:szCs w:val="24"/>
        </w:rPr>
        <w:t>大学・研究機関の集積という強みを活かし、京都を世界的なディープテック・エコシステム拠点へと発展させていくため、研究分野に係る知識とビジネス経験の双方を有した経営人材を</w:t>
      </w:r>
      <w:r w:rsidR="00DF3CB6">
        <w:rPr>
          <w:rFonts w:ascii="ＭＳ 明朝" w:eastAsia="ＭＳ 明朝" w:hAnsi="ＭＳ 明朝" w:hint="eastAsia"/>
          <w:szCs w:val="24"/>
        </w:rPr>
        <w:t>府内外から呼び込み、ディープテック・スタートアップの立ち上げを加速させることを目的とします。</w:t>
      </w:r>
    </w:p>
    <w:p w14:paraId="699AA356" w14:textId="7638A4F7" w:rsidR="003C099E" w:rsidRPr="003C099E" w:rsidRDefault="003C099E" w:rsidP="003C099E">
      <w:pPr>
        <w:spacing w:line="400" w:lineRule="exact"/>
        <w:ind w:left="240" w:hangingChars="100" w:hanging="240"/>
        <w:rPr>
          <w:rFonts w:ascii="ＭＳ 明朝" w:eastAsia="ＭＳ 明朝" w:hAnsi="ＭＳ 明朝"/>
          <w:szCs w:val="24"/>
        </w:rPr>
      </w:pPr>
      <w:r>
        <w:rPr>
          <w:rFonts w:ascii="ＭＳ 明朝" w:eastAsia="ＭＳ 明朝" w:hAnsi="ＭＳ 明朝"/>
          <w:szCs w:val="24"/>
        </w:rPr>
        <w:t xml:space="preserve">  </w:t>
      </w:r>
    </w:p>
    <w:p w14:paraId="127A05F3" w14:textId="0EA09416" w:rsidR="00560463" w:rsidRPr="00CC321D" w:rsidRDefault="00560463" w:rsidP="00AA04E9">
      <w:pPr>
        <w:spacing w:after="3"/>
      </w:pPr>
    </w:p>
    <w:p w14:paraId="6E4300E2" w14:textId="5B57B121" w:rsidR="00560463" w:rsidRDefault="00560463" w:rsidP="00560463">
      <w:pPr>
        <w:spacing w:after="147"/>
        <w:rPr>
          <w:rFonts w:ascii="ＭＳ ゴシック" w:eastAsia="ＭＳ ゴシック" w:hAnsi="ＭＳ ゴシック" w:cs="ＭＳ ゴシック"/>
          <w:u w:val="single" w:color="000000"/>
        </w:rPr>
      </w:pPr>
    </w:p>
    <w:p w14:paraId="388B774A" w14:textId="2DAD805B" w:rsidR="00811814" w:rsidRDefault="0034097B" w:rsidP="006807A7">
      <w:pPr>
        <w:widowControl/>
        <w:contextualSpacing/>
        <w:jc w:val="left"/>
        <w:rPr>
          <w:rFonts w:asciiTheme="majorEastAsia" w:eastAsiaTheme="majorEastAsia" w:hAnsiTheme="majorEastAsia"/>
          <w:b/>
          <w:bdr w:val="single" w:sz="4" w:space="0" w:color="auto"/>
          <w:shd w:val="pct15" w:color="auto" w:fill="FFFFFF"/>
        </w:rPr>
      </w:pPr>
      <w:r>
        <w:rPr>
          <w:rFonts w:asciiTheme="majorEastAsia" w:eastAsiaTheme="majorEastAsia" w:hAnsiTheme="majorEastAsia" w:hint="eastAsia"/>
          <w:b/>
          <w:bdr w:val="single" w:sz="4" w:space="0" w:color="auto"/>
          <w:shd w:val="pct15" w:color="auto" w:fill="FFFFFF"/>
        </w:rPr>
        <w:t>２</w:t>
      </w:r>
      <w:r w:rsidR="00CA010D" w:rsidRPr="002E5ECA">
        <w:rPr>
          <w:rFonts w:asciiTheme="majorEastAsia" w:eastAsiaTheme="majorEastAsia" w:hAnsiTheme="majorEastAsia"/>
          <w:b/>
          <w:bdr w:val="single" w:sz="4" w:space="0" w:color="auto"/>
          <w:shd w:val="pct15" w:color="auto" w:fill="FFFFFF"/>
        </w:rPr>
        <w:t xml:space="preserve"> </w:t>
      </w:r>
      <w:r w:rsidR="00592AE4">
        <w:rPr>
          <w:rFonts w:asciiTheme="majorEastAsia" w:eastAsiaTheme="majorEastAsia" w:hAnsiTheme="majorEastAsia" w:hint="eastAsia"/>
          <w:b/>
          <w:bdr w:val="single" w:sz="4" w:space="0" w:color="auto"/>
          <w:shd w:val="pct15" w:color="auto" w:fill="FFFFFF"/>
        </w:rPr>
        <w:t>対象要件</w:t>
      </w:r>
      <w:r w:rsidR="00054F27" w:rsidRPr="002E5ECA">
        <w:rPr>
          <w:rFonts w:asciiTheme="majorEastAsia" w:eastAsiaTheme="majorEastAsia" w:hAnsiTheme="majorEastAsia" w:hint="eastAsia"/>
          <w:b/>
          <w:bdr w:val="single" w:sz="4" w:space="0" w:color="auto"/>
          <w:shd w:val="pct15" w:color="auto" w:fill="FFFFFF"/>
        </w:rPr>
        <w:t xml:space="preserve"> </w:t>
      </w:r>
    </w:p>
    <w:p w14:paraId="7421F2C8" w14:textId="77777777" w:rsidR="00F66CDC" w:rsidRPr="00BD5288" w:rsidRDefault="00F66CDC" w:rsidP="006807A7">
      <w:pPr>
        <w:widowControl/>
        <w:contextualSpacing/>
        <w:jc w:val="left"/>
        <w:rPr>
          <w:rFonts w:asciiTheme="majorEastAsia" w:eastAsiaTheme="majorEastAsia" w:hAnsiTheme="majorEastAsia"/>
          <w:b/>
          <w:bdr w:val="single" w:sz="4" w:space="0" w:color="auto"/>
          <w:shd w:val="pct15" w:color="auto" w:fill="FFFFFF"/>
        </w:rPr>
      </w:pPr>
    </w:p>
    <w:p w14:paraId="4E332065" w14:textId="532D39A5" w:rsidR="00560463" w:rsidRPr="00DF3CB6" w:rsidRDefault="00DF3CB6" w:rsidP="00560463">
      <w:pPr>
        <w:rPr>
          <w:rFonts w:asciiTheme="majorEastAsia" w:eastAsiaTheme="majorEastAsia" w:hAnsiTheme="majorEastAsia"/>
          <w:szCs w:val="24"/>
        </w:rPr>
      </w:pPr>
      <w:r w:rsidRPr="00DF3CB6">
        <w:rPr>
          <w:rFonts w:asciiTheme="majorEastAsia" w:eastAsiaTheme="majorEastAsia" w:hAnsiTheme="majorEastAsia" w:cs="ＭＳ ゴシック" w:hint="eastAsia"/>
          <w:szCs w:val="24"/>
        </w:rPr>
        <w:t>（１）</w:t>
      </w:r>
      <w:r w:rsidR="00560463" w:rsidRPr="00DF3CB6">
        <w:rPr>
          <w:rFonts w:asciiTheme="majorEastAsia" w:eastAsiaTheme="majorEastAsia" w:hAnsiTheme="majorEastAsia" w:cs="ＭＳ ゴシック" w:hint="eastAsia"/>
          <w:szCs w:val="24"/>
        </w:rPr>
        <w:t xml:space="preserve">　補助事業の対象となる要件</w:t>
      </w:r>
    </w:p>
    <w:p w14:paraId="1A6EA1A1" w14:textId="4645B039" w:rsidR="00560463" w:rsidRPr="00560463" w:rsidRDefault="00560463" w:rsidP="00560463">
      <w:pPr>
        <w:ind w:leftChars="100" w:left="240"/>
        <w:rPr>
          <w:rFonts w:asciiTheme="minorEastAsia" w:hAnsiTheme="minorEastAsia"/>
          <w:szCs w:val="24"/>
        </w:rPr>
      </w:pPr>
      <w:r w:rsidRPr="00560463">
        <w:rPr>
          <w:rFonts w:asciiTheme="minorEastAsia" w:hAnsiTheme="minorEastAsia" w:hint="eastAsia"/>
          <w:szCs w:val="24"/>
        </w:rPr>
        <w:t>補助金の交付対象となる者（以下「補助対象者」という。）は、次の各号に該当する事業者と</w:t>
      </w:r>
      <w:r w:rsidR="00AA04E9">
        <w:rPr>
          <w:rFonts w:asciiTheme="minorEastAsia" w:hAnsiTheme="minorEastAsia" w:hint="eastAsia"/>
          <w:szCs w:val="24"/>
        </w:rPr>
        <w:t>します。</w:t>
      </w:r>
    </w:p>
    <w:p w14:paraId="213B5649" w14:textId="0C4AF7B9" w:rsidR="00560463" w:rsidRPr="00560463" w:rsidRDefault="001011D6" w:rsidP="001011D6">
      <w:pPr>
        <w:spacing w:line="360" w:lineRule="exact"/>
        <w:ind w:firstLineChars="100" w:firstLine="240"/>
        <w:rPr>
          <w:rFonts w:asciiTheme="minorEastAsia" w:hAnsiTheme="minorEastAsia"/>
          <w:szCs w:val="24"/>
        </w:rPr>
      </w:pPr>
      <w:r>
        <w:rPr>
          <w:rFonts w:asciiTheme="minorEastAsia" w:hAnsiTheme="minorEastAsia" w:hint="eastAsia"/>
          <w:szCs w:val="24"/>
        </w:rPr>
        <w:t xml:space="preserve">ア　</w:t>
      </w:r>
      <w:r w:rsidR="00560463" w:rsidRPr="00560463">
        <w:rPr>
          <w:rFonts w:asciiTheme="minorEastAsia" w:hAnsiTheme="minorEastAsia" w:hint="eastAsia"/>
          <w:szCs w:val="24"/>
        </w:rPr>
        <w:t>過去に</w:t>
      </w:r>
      <w:r w:rsidR="00DF3CB6">
        <w:rPr>
          <w:rFonts w:asciiTheme="minorEastAsia" w:hAnsiTheme="minorEastAsia" w:hint="eastAsia"/>
          <w:szCs w:val="24"/>
        </w:rPr>
        <w:t>客員起業家</w:t>
      </w:r>
      <w:r w:rsidR="00560463" w:rsidRPr="00560463">
        <w:rPr>
          <w:rFonts w:asciiTheme="minorEastAsia" w:hAnsiTheme="minorEastAsia" w:hint="eastAsia"/>
          <w:szCs w:val="24"/>
        </w:rPr>
        <w:t>（以下「E</w:t>
      </w:r>
      <w:r w:rsidR="00560463" w:rsidRPr="00560463">
        <w:rPr>
          <w:rFonts w:asciiTheme="minorEastAsia" w:hAnsiTheme="minorEastAsia"/>
          <w:szCs w:val="24"/>
        </w:rPr>
        <w:t>IR</w:t>
      </w:r>
      <w:r w:rsidR="00560463" w:rsidRPr="00560463">
        <w:rPr>
          <w:rFonts w:asciiTheme="minorEastAsia" w:hAnsiTheme="minorEastAsia" w:hint="eastAsia"/>
          <w:szCs w:val="24"/>
        </w:rPr>
        <w:t>」</w:t>
      </w:r>
      <w:r w:rsidR="00DF3CB6">
        <w:rPr>
          <w:rFonts w:asciiTheme="minorEastAsia" w:hAnsiTheme="minorEastAsia" w:hint="eastAsia"/>
          <w:szCs w:val="24"/>
        </w:rPr>
        <w:t>※</w:t>
      </w:r>
      <w:r w:rsidR="00560463" w:rsidRPr="00560463">
        <w:rPr>
          <w:rFonts w:asciiTheme="minorEastAsia" w:hAnsiTheme="minorEastAsia" w:hint="eastAsia"/>
          <w:szCs w:val="24"/>
        </w:rPr>
        <w:t>という。）を採用した実績を有するもの</w:t>
      </w:r>
    </w:p>
    <w:p w14:paraId="7C69FC38" w14:textId="5C4292E5" w:rsidR="00560463" w:rsidRPr="00560463" w:rsidRDefault="001011D6" w:rsidP="001011D6">
      <w:pPr>
        <w:spacing w:line="360" w:lineRule="exact"/>
        <w:ind w:leftChars="100" w:left="480" w:hangingChars="100" w:hanging="240"/>
        <w:rPr>
          <w:rFonts w:asciiTheme="minorEastAsia" w:hAnsiTheme="minorEastAsia"/>
          <w:szCs w:val="24"/>
        </w:rPr>
      </w:pPr>
      <w:r>
        <w:rPr>
          <w:rFonts w:asciiTheme="minorEastAsia" w:hAnsiTheme="minorEastAsia" w:hint="eastAsia"/>
          <w:szCs w:val="24"/>
        </w:rPr>
        <w:t xml:space="preserve">イ　</w:t>
      </w:r>
      <w:r w:rsidR="00560463" w:rsidRPr="00560463">
        <w:rPr>
          <w:rFonts w:asciiTheme="minorEastAsia" w:hAnsiTheme="minorEastAsia" w:hint="eastAsia"/>
          <w:szCs w:val="24"/>
        </w:rPr>
        <w:t>応募開始以降、令和７年12月31日までに、E</w:t>
      </w:r>
      <w:r w:rsidR="00560463" w:rsidRPr="00560463">
        <w:rPr>
          <w:rFonts w:asciiTheme="minorEastAsia" w:hAnsiTheme="minorEastAsia"/>
          <w:szCs w:val="24"/>
        </w:rPr>
        <w:t>IR</w:t>
      </w:r>
      <w:r w:rsidR="00560463" w:rsidRPr="00560463">
        <w:rPr>
          <w:rFonts w:asciiTheme="minorEastAsia" w:hAnsiTheme="minorEastAsia" w:hint="eastAsia"/>
          <w:szCs w:val="24"/>
        </w:rPr>
        <w:t>を新規に1名以上雇い入れ、京都府内に居住させることができるもの</w:t>
      </w:r>
    </w:p>
    <w:p w14:paraId="08FDD80C" w14:textId="761D83ED" w:rsidR="00560463" w:rsidRDefault="001011D6" w:rsidP="001011D6">
      <w:pPr>
        <w:spacing w:line="360" w:lineRule="exact"/>
        <w:ind w:leftChars="100" w:left="480" w:hangingChars="100" w:hanging="240"/>
        <w:rPr>
          <w:rFonts w:asciiTheme="minorEastAsia" w:hAnsiTheme="minorEastAsia"/>
          <w:szCs w:val="24"/>
        </w:rPr>
      </w:pPr>
      <w:r>
        <w:rPr>
          <w:rFonts w:asciiTheme="minorEastAsia" w:hAnsiTheme="minorEastAsia" w:hint="eastAsia"/>
          <w:szCs w:val="24"/>
        </w:rPr>
        <w:t xml:space="preserve">ウ　</w:t>
      </w:r>
      <w:r w:rsidR="00560463" w:rsidRPr="00560463">
        <w:rPr>
          <w:rFonts w:asciiTheme="minorEastAsia" w:hAnsiTheme="minorEastAsia" w:hint="eastAsia"/>
          <w:szCs w:val="24"/>
        </w:rPr>
        <w:t>京都府内の大学又は研究機関が有する研究シーズを、３機関以上、合計５件以上の事業化検討を実施できるもの</w:t>
      </w:r>
    </w:p>
    <w:p w14:paraId="655B0006" w14:textId="6F1CD9CB" w:rsidR="00DF3CB6" w:rsidRDefault="00DF3CB6" w:rsidP="001011D6">
      <w:pPr>
        <w:spacing w:line="360" w:lineRule="exact"/>
        <w:ind w:leftChars="100" w:left="480" w:hangingChars="100" w:hanging="240"/>
        <w:rPr>
          <w:rFonts w:asciiTheme="minorEastAsia" w:hAnsiTheme="minorEastAsia"/>
          <w:szCs w:val="24"/>
        </w:rPr>
      </w:pPr>
    </w:p>
    <w:p w14:paraId="40DC2500" w14:textId="7528832B" w:rsidR="00DF3CB6" w:rsidRPr="00560463" w:rsidRDefault="00DF3CB6" w:rsidP="001011D6">
      <w:pPr>
        <w:spacing w:line="360" w:lineRule="exact"/>
        <w:ind w:leftChars="100" w:left="480" w:hangingChars="100" w:hanging="240"/>
        <w:rPr>
          <w:rFonts w:asciiTheme="minorEastAsia" w:hAnsiTheme="minorEastAsia"/>
          <w:szCs w:val="24"/>
        </w:rPr>
      </w:pPr>
      <w:r>
        <w:rPr>
          <w:rFonts w:ascii="ＭＳ 明朝" w:eastAsia="ＭＳ 明朝" w:hAnsi="ＭＳ 明朝" w:hint="eastAsia"/>
          <w:szCs w:val="24"/>
        </w:rPr>
        <w:t>※</w:t>
      </w:r>
      <w:r>
        <w:rPr>
          <w:rFonts w:ascii="ＭＳ 明朝" w:eastAsia="ＭＳ 明朝" w:hAnsi="ＭＳ 明朝"/>
          <w:szCs w:val="24"/>
        </w:rPr>
        <w:t>EIR</w:t>
      </w:r>
      <w:r>
        <w:rPr>
          <w:rFonts w:ascii="ＭＳ 明朝" w:eastAsia="ＭＳ 明朝" w:hAnsi="ＭＳ 明朝" w:hint="eastAsia"/>
          <w:szCs w:val="24"/>
        </w:rPr>
        <w:t>（</w:t>
      </w:r>
      <w:proofErr w:type="spellStart"/>
      <w:r>
        <w:rPr>
          <w:rFonts w:ascii="ＭＳ 明朝" w:eastAsia="ＭＳ 明朝" w:hAnsi="ＭＳ 明朝" w:hint="eastAsia"/>
          <w:szCs w:val="24"/>
        </w:rPr>
        <w:t>E</w:t>
      </w:r>
      <w:r>
        <w:rPr>
          <w:rFonts w:ascii="ＭＳ 明朝" w:eastAsia="ＭＳ 明朝" w:hAnsi="ＭＳ 明朝"/>
          <w:szCs w:val="24"/>
        </w:rPr>
        <w:t>nterpreneurs</w:t>
      </w:r>
      <w:proofErr w:type="spellEnd"/>
      <w:r>
        <w:rPr>
          <w:rFonts w:ascii="ＭＳ 明朝" w:eastAsia="ＭＳ 明朝" w:hAnsi="ＭＳ 明朝"/>
          <w:szCs w:val="24"/>
        </w:rPr>
        <w:t xml:space="preserve"> In Residence</w:t>
      </w:r>
      <w:r>
        <w:rPr>
          <w:rFonts w:ascii="ＭＳ 明朝" w:eastAsia="ＭＳ 明朝" w:hAnsi="ＭＳ 明朝" w:hint="eastAsia"/>
          <w:szCs w:val="24"/>
        </w:rPr>
        <w:t>：客員起業家）とは、起業を目指す人材が、ＶＣ（ベンチャーキャピタル）・事業会社等に一定期間所属し、所属組織のネットワークを活用しながら起業を目指</w:t>
      </w:r>
      <w:r w:rsidR="00701243">
        <w:rPr>
          <w:rFonts w:ascii="ＭＳ 明朝" w:eastAsia="ＭＳ 明朝" w:hAnsi="ＭＳ 明朝" w:hint="eastAsia"/>
          <w:szCs w:val="24"/>
        </w:rPr>
        <w:t>す制度</w:t>
      </w:r>
      <w:r w:rsidR="00305E84">
        <w:rPr>
          <w:rFonts w:ascii="ＭＳ 明朝" w:eastAsia="ＭＳ 明朝" w:hAnsi="ＭＳ 明朝" w:hint="eastAsia"/>
          <w:szCs w:val="24"/>
        </w:rPr>
        <w:t>のこと。</w:t>
      </w:r>
    </w:p>
    <w:p w14:paraId="7A2AB865" w14:textId="0A91D1E3" w:rsidR="001B30F3" w:rsidRPr="002E5ECA" w:rsidRDefault="00DD18D8" w:rsidP="002F2D08">
      <w:pPr>
        <w:widowControl/>
        <w:jc w:val="left"/>
        <w:rPr>
          <w:rFonts w:asciiTheme="majorEastAsia" w:eastAsiaTheme="majorEastAsia" w:hAnsiTheme="majorEastAsia"/>
          <w:szCs w:val="24"/>
        </w:rPr>
      </w:pPr>
      <w:r>
        <w:rPr>
          <w:rFonts w:asciiTheme="majorEastAsia" w:eastAsiaTheme="majorEastAsia" w:hAnsiTheme="majorEastAsia"/>
          <w:szCs w:val="24"/>
        </w:rPr>
        <w:br w:type="page"/>
      </w:r>
      <w:r w:rsidR="002916AE" w:rsidRPr="002E5ECA">
        <w:rPr>
          <w:rFonts w:asciiTheme="majorEastAsia" w:eastAsiaTheme="majorEastAsia" w:hAnsiTheme="majorEastAsia" w:hint="eastAsia"/>
          <w:szCs w:val="24"/>
        </w:rPr>
        <w:lastRenderedPageBreak/>
        <w:t>（</w:t>
      </w:r>
      <w:r w:rsidR="00EC0465">
        <w:rPr>
          <w:rFonts w:asciiTheme="majorEastAsia" w:eastAsiaTheme="majorEastAsia" w:hAnsiTheme="majorEastAsia" w:hint="eastAsia"/>
          <w:szCs w:val="24"/>
        </w:rPr>
        <w:t>２</w:t>
      </w:r>
      <w:r w:rsidR="002916AE" w:rsidRPr="002E5ECA">
        <w:rPr>
          <w:rFonts w:asciiTheme="majorEastAsia" w:eastAsiaTheme="majorEastAsia" w:hAnsiTheme="majorEastAsia" w:hint="eastAsia"/>
          <w:szCs w:val="24"/>
        </w:rPr>
        <w:t>）以下に該当する</w:t>
      </w:r>
      <w:r w:rsidR="009B2CA3" w:rsidRPr="002E5ECA">
        <w:rPr>
          <w:rFonts w:asciiTheme="majorEastAsia" w:eastAsiaTheme="majorEastAsia" w:hAnsiTheme="majorEastAsia" w:hint="eastAsia"/>
          <w:szCs w:val="24"/>
        </w:rPr>
        <w:t>者</w:t>
      </w:r>
      <w:r w:rsidR="002916AE" w:rsidRPr="002E5ECA">
        <w:rPr>
          <w:rFonts w:asciiTheme="majorEastAsia" w:eastAsiaTheme="majorEastAsia" w:hAnsiTheme="majorEastAsia" w:hint="eastAsia"/>
          <w:szCs w:val="24"/>
        </w:rPr>
        <w:t>は</w:t>
      </w:r>
      <w:r w:rsidR="00633890">
        <w:rPr>
          <w:rFonts w:asciiTheme="majorEastAsia" w:eastAsiaTheme="majorEastAsia" w:hAnsiTheme="majorEastAsia" w:hint="eastAsia"/>
          <w:szCs w:val="24"/>
        </w:rPr>
        <w:t>申請</w:t>
      </w:r>
      <w:r w:rsidR="002916AE" w:rsidRPr="002E5ECA">
        <w:rPr>
          <w:rFonts w:asciiTheme="majorEastAsia" w:eastAsiaTheme="majorEastAsia" w:hAnsiTheme="majorEastAsia" w:hint="eastAsia"/>
          <w:szCs w:val="24"/>
        </w:rPr>
        <w:t>資格がありません。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7575"/>
      </w:tblGrid>
      <w:tr w:rsidR="002E5ECA" w:rsidRPr="00411477" w14:paraId="4B2E8F66" w14:textId="77777777" w:rsidTr="005B788E">
        <w:tc>
          <w:tcPr>
            <w:tcW w:w="2410" w:type="dxa"/>
            <w:shd w:val="clear" w:color="auto" w:fill="auto"/>
          </w:tcPr>
          <w:p w14:paraId="024FF595" w14:textId="4430300E" w:rsidR="002916AE" w:rsidRPr="00DD18D8" w:rsidRDefault="00411477" w:rsidP="00411477">
            <w:pPr>
              <w:tabs>
                <w:tab w:val="right" w:leader="middleDot" w:pos="8820"/>
              </w:tabs>
              <w:autoSpaceDE w:val="0"/>
              <w:autoSpaceDN w:val="0"/>
              <w:adjustRightInd w:val="0"/>
              <w:spacing w:line="340" w:lineRule="exact"/>
              <w:ind w:left="240" w:hangingChars="100" w:hanging="240"/>
              <w:contextualSpacing/>
              <w:rPr>
                <w:rFonts w:asciiTheme="minorEastAsia" w:hAnsiTheme="minorEastAsia"/>
                <w:kern w:val="0"/>
                <w:szCs w:val="24"/>
              </w:rPr>
            </w:pPr>
            <w:r w:rsidRPr="00DD18D8">
              <w:rPr>
                <w:rFonts w:asciiTheme="minorEastAsia" w:hAnsiTheme="minorEastAsia" w:hint="eastAsia"/>
                <w:szCs w:val="24"/>
              </w:rPr>
              <w:t>①</w:t>
            </w:r>
            <w:r w:rsidR="002916AE" w:rsidRPr="00DD18D8">
              <w:rPr>
                <w:rFonts w:asciiTheme="minorEastAsia" w:hAnsiTheme="minorEastAsia" w:hint="eastAsia"/>
                <w:szCs w:val="24"/>
              </w:rPr>
              <w:t>不正経理・受給及び税の滞納等がある場合</w:t>
            </w:r>
          </w:p>
        </w:tc>
        <w:tc>
          <w:tcPr>
            <w:tcW w:w="7760" w:type="dxa"/>
            <w:shd w:val="clear" w:color="auto" w:fill="auto"/>
            <w:vAlign w:val="center"/>
          </w:tcPr>
          <w:p w14:paraId="508CF8B8" w14:textId="36BB2B8B" w:rsidR="002916AE" w:rsidRPr="00DD18D8" w:rsidRDefault="002916AE" w:rsidP="00411477">
            <w:pPr>
              <w:spacing w:line="340" w:lineRule="exact"/>
              <w:contextualSpacing/>
              <w:rPr>
                <w:rFonts w:asciiTheme="minorEastAsia" w:hAnsiTheme="minorEastAsia"/>
                <w:kern w:val="0"/>
                <w:szCs w:val="24"/>
              </w:rPr>
            </w:pPr>
            <w:r w:rsidRPr="00DD18D8">
              <w:rPr>
                <w:rFonts w:asciiTheme="minorEastAsia" w:hAnsiTheme="minorEastAsia" w:hint="eastAsia"/>
                <w:szCs w:val="24"/>
              </w:rPr>
              <w:t>国や地方公共団体等による補助金等において不正経理や不正受給を行ったことがある場合及び法人税等の滞納がある</w:t>
            </w:r>
            <w:r w:rsidR="000E1C62" w:rsidRPr="00DD18D8">
              <w:rPr>
                <w:rFonts w:asciiTheme="minorEastAsia" w:hAnsiTheme="minorEastAsia" w:hint="eastAsia"/>
                <w:szCs w:val="24"/>
              </w:rPr>
              <w:t>とき。</w:t>
            </w:r>
          </w:p>
        </w:tc>
      </w:tr>
      <w:tr w:rsidR="002916AE" w:rsidRPr="00411477" w14:paraId="005A9005" w14:textId="77777777" w:rsidTr="003251D8">
        <w:trPr>
          <w:trHeight w:val="7568"/>
        </w:trPr>
        <w:tc>
          <w:tcPr>
            <w:tcW w:w="2410" w:type="dxa"/>
            <w:shd w:val="clear" w:color="auto" w:fill="auto"/>
          </w:tcPr>
          <w:p w14:paraId="544023C1" w14:textId="07B04F69" w:rsidR="002916AE" w:rsidRPr="00DD18D8" w:rsidRDefault="00411477" w:rsidP="00411477">
            <w:pPr>
              <w:tabs>
                <w:tab w:val="right" w:leader="middleDot" w:pos="8820"/>
              </w:tabs>
              <w:autoSpaceDE w:val="0"/>
              <w:autoSpaceDN w:val="0"/>
              <w:adjustRightInd w:val="0"/>
              <w:spacing w:line="340" w:lineRule="exact"/>
              <w:contextualSpacing/>
              <w:rPr>
                <w:rFonts w:asciiTheme="minorEastAsia" w:hAnsiTheme="minorEastAsia"/>
                <w:kern w:val="0"/>
                <w:szCs w:val="24"/>
              </w:rPr>
            </w:pPr>
            <w:r w:rsidRPr="00DD18D8">
              <w:rPr>
                <w:rFonts w:asciiTheme="minorEastAsia" w:hAnsiTheme="minorEastAsia" w:hint="eastAsia"/>
                <w:kern w:val="0"/>
                <w:szCs w:val="24"/>
              </w:rPr>
              <w:t>②</w:t>
            </w:r>
            <w:r w:rsidR="002916AE" w:rsidRPr="00DD18D8">
              <w:rPr>
                <w:rFonts w:asciiTheme="minorEastAsia" w:hAnsiTheme="minorEastAsia" w:hint="eastAsia"/>
                <w:kern w:val="0"/>
                <w:szCs w:val="24"/>
              </w:rPr>
              <w:t>その他</w:t>
            </w:r>
          </w:p>
        </w:tc>
        <w:tc>
          <w:tcPr>
            <w:tcW w:w="7760" w:type="dxa"/>
            <w:shd w:val="clear" w:color="auto" w:fill="auto"/>
          </w:tcPr>
          <w:p w14:paraId="4C0D5472" w14:textId="49E63864" w:rsidR="002916AE" w:rsidRPr="00DC6FD5" w:rsidRDefault="002916AE" w:rsidP="00411477">
            <w:pPr>
              <w:spacing w:line="340" w:lineRule="exact"/>
              <w:ind w:left="240" w:hangingChars="100" w:hanging="240"/>
              <w:contextualSpacing/>
              <w:rPr>
                <w:rFonts w:asciiTheme="minorEastAsia" w:hAnsiTheme="minorEastAsia"/>
                <w:kern w:val="0"/>
                <w:szCs w:val="24"/>
              </w:rPr>
            </w:pPr>
            <w:r w:rsidRPr="00DC6FD5">
              <w:rPr>
                <w:rFonts w:asciiTheme="minorEastAsia" w:hAnsiTheme="minorEastAsia" w:hint="eastAsia"/>
                <w:kern w:val="0"/>
                <w:szCs w:val="24"/>
              </w:rPr>
              <w:t>ア　風俗営業等の規則及び業務の適正化等に関する法律(昭和23年法律第122号)に定める風俗営業を営むと認められるとき</w:t>
            </w:r>
            <w:r w:rsidR="00F36338" w:rsidRPr="00DC6FD5">
              <w:rPr>
                <w:rFonts w:asciiTheme="minorEastAsia" w:hAnsiTheme="minorEastAsia" w:hint="eastAsia"/>
                <w:kern w:val="0"/>
                <w:szCs w:val="24"/>
              </w:rPr>
              <w:t>。</w:t>
            </w:r>
            <w:r w:rsidRPr="00DC6FD5">
              <w:rPr>
                <w:rFonts w:asciiTheme="minorEastAsia" w:hAnsiTheme="minorEastAsia" w:hint="eastAsia"/>
                <w:kern w:val="0"/>
                <w:szCs w:val="24"/>
              </w:rPr>
              <w:t>（一部例外を除く）</w:t>
            </w:r>
          </w:p>
          <w:p w14:paraId="366D8696" w14:textId="77777777" w:rsidR="002916AE" w:rsidRPr="00DC6FD5" w:rsidRDefault="002916AE" w:rsidP="00411477">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イ　役員等(個人である場合はその者を、法人である場合はその役員又は事業所の代表をいう。以下、同じ。)が暴力団員による不当な行為の防止等に関する法律(平成23年法律第77号。以下「暴力団対策法」という。)第２条第６号に規定する暴力団員(以下「暴力団員」という。)であると認められるとき。</w:t>
            </w:r>
          </w:p>
          <w:p w14:paraId="22D0F4EC" w14:textId="77777777" w:rsidR="002916AE" w:rsidRPr="00DC6FD5" w:rsidRDefault="002916AE" w:rsidP="00411477">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ウ　暴力団(暴力団対策法第２条第２号に規定する暴力団をいう。以下同じ。)又は暴力団員が経営に実質的に関与していると認められるとき。</w:t>
            </w:r>
          </w:p>
          <w:p w14:paraId="4550BFB3" w14:textId="77777777" w:rsidR="002916AE" w:rsidRPr="00DC6FD5" w:rsidRDefault="002916AE" w:rsidP="00411477">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エ　役員等が自己、自社若しくは第三者の不正の利益を図る目的又は第三者に損害を加える目的をもって、暴力団又は暴力団員を利用するなどしたと認められるとき。</w:t>
            </w:r>
          </w:p>
          <w:p w14:paraId="45D7182F" w14:textId="77777777" w:rsidR="002916AE" w:rsidRPr="00DC6FD5" w:rsidRDefault="002916AE" w:rsidP="00411477">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オ　役員等が、暴力団又は暴力団員に対して資金等を供給し、又は便宜を供与するなど直接的あるいは積極的に暴力団の維持、運営に協力し、若しくは関与していると認められるとき。</w:t>
            </w:r>
          </w:p>
          <w:p w14:paraId="67C79AF7" w14:textId="77777777" w:rsidR="002916AE" w:rsidRPr="00DC6FD5" w:rsidRDefault="002916AE" w:rsidP="00411477">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カ　役員等が暴力団又は暴力団員と社会的に非難されるべき関係を有していると認められるとき。</w:t>
            </w:r>
          </w:p>
          <w:p w14:paraId="6F90D20A" w14:textId="7E8BD9F5" w:rsidR="002916AE" w:rsidRPr="00DC6FD5" w:rsidRDefault="002916AE" w:rsidP="00411477">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キ　下請契約又は資材、原材料の購入契約その他の契約にあたり、その相手方が(イ)から(カ)までのいずれかに該当することを知りながら、当該者と契約を締結したと認められるとき</w:t>
            </w:r>
            <w:r w:rsidR="00DC6FD5">
              <w:rPr>
                <w:rFonts w:asciiTheme="minorEastAsia" w:hAnsiTheme="minorEastAsia" w:hint="eastAsia"/>
                <w:szCs w:val="24"/>
              </w:rPr>
              <w:t>。</w:t>
            </w:r>
          </w:p>
          <w:p w14:paraId="376F6ADE" w14:textId="38FFC700" w:rsidR="002916AE" w:rsidRPr="00DC6FD5" w:rsidRDefault="002916AE" w:rsidP="005D4350">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ク　(イ)から(カ)までのいずれかに該当する者を資材、原材料の購入契約その他の契約の相手方とした場合((キ)に該当する場合を除く。)に、</w:t>
            </w:r>
            <w:r w:rsidR="00DA02D4" w:rsidRPr="00DC6FD5">
              <w:rPr>
                <w:rFonts w:asciiTheme="minorEastAsia" w:hAnsiTheme="minorEastAsia" w:hint="eastAsia"/>
                <w:szCs w:val="24"/>
              </w:rPr>
              <w:t>知事</w:t>
            </w:r>
            <w:r w:rsidRPr="00DC6FD5">
              <w:rPr>
                <w:rFonts w:asciiTheme="minorEastAsia" w:hAnsiTheme="minorEastAsia" w:hint="eastAsia"/>
                <w:szCs w:val="24"/>
              </w:rPr>
              <w:t>が当該契約の解除を求め、これに従わなかったとき</w:t>
            </w:r>
            <w:r w:rsidR="00DC6FD5">
              <w:rPr>
                <w:rFonts w:asciiTheme="minorEastAsia" w:hAnsiTheme="minorEastAsia" w:hint="eastAsia"/>
                <w:szCs w:val="24"/>
              </w:rPr>
              <w:t>。</w:t>
            </w:r>
          </w:p>
          <w:p w14:paraId="46C7F6F9" w14:textId="2D5C392F" w:rsidR="0039114C" w:rsidRPr="00DC6FD5" w:rsidRDefault="0039114C" w:rsidP="0039114C">
            <w:pPr>
              <w:spacing w:line="340" w:lineRule="exact"/>
              <w:ind w:left="240" w:hangingChars="100" w:hanging="240"/>
              <w:contextualSpacing/>
              <w:rPr>
                <w:rFonts w:asciiTheme="minorEastAsia" w:hAnsiTheme="minorEastAsia"/>
                <w:szCs w:val="24"/>
              </w:rPr>
            </w:pPr>
            <w:r w:rsidRPr="00DC6FD5">
              <w:rPr>
                <w:rFonts w:asciiTheme="minorEastAsia" w:hAnsiTheme="minorEastAsia" w:hint="eastAsia"/>
                <w:szCs w:val="24"/>
              </w:rPr>
              <w:t>ケ　国際組織犯罪防止条約が定義する「組織的犯罪集団」である</w:t>
            </w:r>
            <w:r w:rsidR="00D96D20">
              <w:rPr>
                <w:rFonts w:asciiTheme="minorEastAsia" w:hAnsiTheme="minorEastAsia" w:hint="eastAsia"/>
                <w:szCs w:val="24"/>
              </w:rPr>
              <w:t>、</w:t>
            </w:r>
            <w:r w:rsidRPr="00DC6FD5">
              <w:rPr>
                <w:rFonts w:asciiTheme="minorEastAsia" w:hAnsiTheme="minorEastAsia" w:hint="eastAsia"/>
                <w:szCs w:val="24"/>
              </w:rPr>
              <w:t>又は</w:t>
            </w:r>
            <w:r w:rsidR="00D96D20">
              <w:rPr>
                <w:rFonts w:asciiTheme="minorEastAsia" w:hAnsiTheme="minorEastAsia" w:hint="eastAsia"/>
                <w:szCs w:val="24"/>
              </w:rPr>
              <w:t>役員</w:t>
            </w:r>
            <w:r w:rsidRPr="00DC6FD5">
              <w:rPr>
                <w:rFonts w:asciiTheme="minorEastAsia" w:hAnsiTheme="minorEastAsia" w:hint="eastAsia"/>
                <w:szCs w:val="24"/>
              </w:rPr>
              <w:t>等が「組織的犯罪集団」の構成員であると認められるとき</w:t>
            </w:r>
            <w:r w:rsidR="00DC6FD5">
              <w:rPr>
                <w:rFonts w:asciiTheme="minorEastAsia" w:hAnsiTheme="minorEastAsia" w:hint="eastAsia"/>
                <w:szCs w:val="24"/>
              </w:rPr>
              <w:t>。</w:t>
            </w:r>
          </w:p>
        </w:tc>
      </w:tr>
    </w:tbl>
    <w:p w14:paraId="231A2273" w14:textId="556BC6AF" w:rsidR="00B81D77" w:rsidRDefault="00B81D77">
      <w:pPr>
        <w:widowControl/>
        <w:jc w:val="left"/>
        <w:rPr>
          <w:rFonts w:asciiTheme="majorEastAsia" w:eastAsiaTheme="majorEastAsia" w:hAnsiTheme="majorEastAsia"/>
          <w:b/>
          <w:bdr w:val="single" w:sz="4" w:space="0" w:color="auto"/>
        </w:rPr>
      </w:pPr>
    </w:p>
    <w:p w14:paraId="22B2144C" w14:textId="24C17097" w:rsidR="00F66CDC" w:rsidRDefault="00F66CDC">
      <w:pPr>
        <w:widowControl/>
        <w:jc w:val="left"/>
        <w:rPr>
          <w:rFonts w:asciiTheme="majorEastAsia" w:eastAsiaTheme="majorEastAsia" w:hAnsiTheme="majorEastAsia"/>
          <w:b/>
          <w:bdr w:val="single" w:sz="4" w:space="0" w:color="auto"/>
        </w:rPr>
      </w:pPr>
    </w:p>
    <w:p w14:paraId="2C09278D" w14:textId="763F05C4" w:rsidR="00F66CDC" w:rsidRDefault="00F66CDC">
      <w:pPr>
        <w:widowControl/>
        <w:jc w:val="left"/>
        <w:rPr>
          <w:rFonts w:asciiTheme="majorEastAsia" w:eastAsiaTheme="majorEastAsia" w:hAnsiTheme="majorEastAsia"/>
          <w:b/>
          <w:bdr w:val="single" w:sz="4" w:space="0" w:color="auto"/>
        </w:rPr>
      </w:pPr>
    </w:p>
    <w:p w14:paraId="6ACD1D39" w14:textId="59E6F8A2" w:rsidR="00F66CDC" w:rsidRDefault="00F66CDC">
      <w:pPr>
        <w:widowControl/>
        <w:jc w:val="left"/>
        <w:rPr>
          <w:rFonts w:asciiTheme="majorEastAsia" w:eastAsiaTheme="majorEastAsia" w:hAnsiTheme="majorEastAsia"/>
          <w:b/>
          <w:bdr w:val="single" w:sz="4" w:space="0" w:color="auto"/>
        </w:rPr>
      </w:pPr>
    </w:p>
    <w:p w14:paraId="0CDD5278" w14:textId="21B1837D" w:rsidR="00F66CDC" w:rsidRDefault="00F66CDC">
      <w:pPr>
        <w:widowControl/>
        <w:jc w:val="left"/>
        <w:rPr>
          <w:rFonts w:asciiTheme="majorEastAsia" w:eastAsiaTheme="majorEastAsia" w:hAnsiTheme="majorEastAsia"/>
          <w:b/>
          <w:bdr w:val="single" w:sz="4" w:space="0" w:color="auto"/>
        </w:rPr>
      </w:pPr>
    </w:p>
    <w:p w14:paraId="320E073C" w14:textId="5F3864CF" w:rsidR="00F66CDC" w:rsidRDefault="00F66CDC">
      <w:pPr>
        <w:widowControl/>
        <w:jc w:val="left"/>
        <w:rPr>
          <w:rFonts w:asciiTheme="majorEastAsia" w:eastAsiaTheme="majorEastAsia" w:hAnsiTheme="majorEastAsia"/>
          <w:b/>
          <w:bdr w:val="single" w:sz="4" w:space="0" w:color="auto"/>
        </w:rPr>
      </w:pPr>
    </w:p>
    <w:p w14:paraId="11803524" w14:textId="7E8354AE" w:rsidR="00F66CDC" w:rsidRDefault="00F66CDC">
      <w:pPr>
        <w:widowControl/>
        <w:jc w:val="left"/>
        <w:rPr>
          <w:rFonts w:asciiTheme="majorEastAsia" w:eastAsiaTheme="majorEastAsia" w:hAnsiTheme="majorEastAsia"/>
          <w:b/>
          <w:bdr w:val="single" w:sz="4" w:space="0" w:color="auto"/>
        </w:rPr>
      </w:pPr>
    </w:p>
    <w:p w14:paraId="0F5496AB" w14:textId="3B24D08C" w:rsidR="00F66CDC" w:rsidRDefault="00F66CDC">
      <w:pPr>
        <w:widowControl/>
        <w:jc w:val="left"/>
        <w:rPr>
          <w:rFonts w:asciiTheme="majorEastAsia" w:eastAsiaTheme="majorEastAsia" w:hAnsiTheme="majorEastAsia"/>
          <w:b/>
          <w:bdr w:val="single" w:sz="4" w:space="0" w:color="auto"/>
        </w:rPr>
      </w:pPr>
    </w:p>
    <w:p w14:paraId="0E616E11" w14:textId="4AC84888" w:rsidR="00F66CDC" w:rsidRDefault="00F66CDC">
      <w:pPr>
        <w:widowControl/>
        <w:jc w:val="left"/>
        <w:rPr>
          <w:rFonts w:asciiTheme="majorEastAsia" w:eastAsiaTheme="majorEastAsia" w:hAnsiTheme="majorEastAsia"/>
          <w:b/>
          <w:bdr w:val="single" w:sz="4" w:space="0" w:color="auto"/>
        </w:rPr>
      </w:pPr>
    </w:p>
    <w:p w14:paraId="009378C1" w14:textId="348C3471" w:rsidR="00F66CDC" w:rsidRDefault="00F66CDC">
      <w:pPr>
        <w:widowControl/>
        <w:jc w:val="left"/>
        <w:rPr>
          <w:rFonts w:asciiTheme="majorEastAsia" w:eastAsiaTheme="majorEastAsia" w:hAnsiTheme="majorEastAsia"/>
          <w:b/>
          <w:bdr w:val="single" w:sz="4" w:space="0" w:color="auto"/>
        </w:rPr>
      </w:pPr>
    </w:p>
    <w:p w14:paraId="01C4B2F7" w14:textId="6ECBB428" w:rsidR="00F66CDC" w:rsidRDefault="00F66CDC">
      <w:pPr>
        <w:widowControl/>
        <w:jc w:val="left"/>
        <w:rPr>
          <w:rFonts w:asciiTheme="majorEastAsia" w:eastAsiaTheme="majorEastAsia" w:hAnsiTheme="majorEastAsia"/>
          <w:b/>
          <w:bdr w:val="single" w:sz="4" w:space="0" w:color="auto"/>
        </w:rPr>
      </w:pPr>
    </w:p>
    <w:p w14:paraId="1A3E1DC4" w14:textId="5C089BAD" w:rsidR="005D4350" w:rsidRDefault="005D4350">
      <w:pPr>
        <w:widowControl/>
        <w:jc w:val="left"/>
        <w:rPr>
          <w:rFonts w:asciiTheme="majorEastAsia" w:eastAsiaTheme="majorEastAsia" w:hAnsiTheme="majorEastAsia"/>
          <w:b/>
          <w:bdr w:val="single" w:sz="4" w:space="0" w:color="auto"/>
        </w:rPr>
      </w:pPr>
    </w:p>
    <w:p w14:paraId="45015D2F" w14:textId="77777777" w:rsidR="00F66CDC" w:rsidRDefault="00F66CDC">
      <w:pPr>
        <w:widowControl/>
        <w:jc w:val="left"/>
        <w:rPr>
          <w:rFonts w:asciiTheme="majorEastAsia" w:eastAsiaTheme="majorEastAsia" w:hAnsiTheme="majorEastAsia"/>
          <w:b/>
          <w:bdr w:val="single" w:sz="4" w:space="0" w:color="auto"/>
        </w:rPr>
      </w:pPr>
    </w:p>
    <w:p w14:paraId="5B3931A5" w14:textId="251A6673" w:rsidR="0026053A" w:rsidRDefault="0026053A" w:rsidP="006807A7">
      <w:pPr>
        <w:contextualSpacing/>
        <w:rPr>
          <w:rFonts w:asciiTheme="majorEastAsia" w:eastAsiaTheme="majorEastAsia" w:hAnsiTheme="majorEastAsia"/>
          <w:b/>
          <w:bdr w:val="single" w:sz="4" w:space="0" w:color="auto"/>
          <w:shd w:val="pct15" w:color="auto" w:fill="FFFFFF"/>
        </w:rPr>
      </w:pPr>
      <w:r>
        <w:rPr>
          <w:rFonts w:asciiTheme="majorEastAsia" w:eastAsiaTheme="majorEastAsia" w:hAnsiTheme="majorEastAsia" w:hint="eastAsia"/>
          <w:b/>
          <w:bdr w:val="single" w:sz="4" w:space="0" w:color="auto"/>
          <w:shd w:val="pct15" w:color="auto" w:fill="FFFFFF"/>
        </w:rPr>
        <w:t>３</w:t>
      </w:r>
      <w:r w:rsidR="005252E2" w:rsidRPr="002E5ECA">
        <w:rPr>
          <w:rFonts w:asciiTheme="majorEastAsia" w:eastAsiaTheme="majorEastAsia" w:hAnsiTheme="majorEastAsia" w:hint="eastAsia"/>
          <w:b/>
          <w:bdr w:val="single" w:sz="4" w:space="0" w:color="auto"/>
          <w:shd w:val="pct15" w:color="auto" w:fill="FFFFFF"/>
        </w:rPr>
        <w:t xml:space="preserve"> 対象事業、</w:t>
      </w:r>
      <w:r w:rsidR="00711CD5">
        <w:rPr>
          <w:rFonts w:asciiTheme="majorEastAsia" w:eastAsiaTheme="majorEastAsia" w:hAnsiTheme="majorEastAsia" w:hint="eastAsia"/>
          <w:b/>
          <w:bdr w:val="single" w:sz="4" w:space="0" w:color="auto"/>
          <w:shd w:val="pct15" w:color="auto" w:fill="FFFFFF"/>
        </w:rPr>
        <w:t>対象期間、</w:t>
      </w:r>
      <w:r w:rsidR="00203427">
        <w:rPr>
          <w:rFonts w:asciiTheme="majorEastAsia" w:eastAsiaTheme="majorEastAsia" w:hAnsiTheme="majorEastAsia" w:hint="eastAsia"/>
          <w:b/>
          <w:bdr w:val="single" w:sz="4" w:space="0" w:color="auto"/>
          <w:shd w:val="pct15" w:color="auto" w:fill="FFFFFF"/>
        </w:rPr>
        <w:t>補助上限額</w:t>
      </w:r>
      <w:r w:rsidR="005252E2" w:rsidRPr="002E5ECA">
        <w:rPr>
          <w:rFonts w:asciiTheme="majorEastAsia" w:eastAsiaTheme="majorEastAsia" w:hAnsiTheme="majorEastAsia" w:hint="eastAsia"/>
          <w:b/>
          <w:bdr w:val="single" w:sz="4" w:space="0" w:color="auto"/>
          <w:shd w:val="pct15" w:color="auto" w:fill="FFFFFF"/>
        </w:rPr>
        <w:t xml:space="preserve">等 </w:t>
      </w:r>
    </w:p>
    <w:p w14:paraId="789234F4" w14:textId="77777777" w:rsidR="00F66CDC" w:rsidRDefault="00F66CDC" w:rsidP="006807A7">
      <w:pPr>
        <w:contextualSpacing/>
        <w:rPr>
          <w:rFonts w:asciiTheme="majorEastAsia" w:eastAsiaTheme="majorEastAsia" w:hAnsiTheme="majorEastAsia"/>
          <w:szCs w:val="24"/>
        </w:rPr>
      </w:pPr>
    </w:p>
    <w:p w14:paraId="113C9CCE" w14:textId="6060B1CF" w:rsidR="005252E2" w:rsidRPr="0026053A" w:rsidRDefault="0026053A" w:rsidP="006807A7">
      <w:pPr>
        <w:contextualSpacing/>
        <w:rPr>
          <w:rFonts w:asciiTheme="majorEastAsia" w:eastAsiaTheme="majorEastAsia" w:hAnsiTheme="majorEastAsia"/>
          <w:szCs w:val="24"/>
        </w:rPr>
      </w:pPr>
      <w:r w:rsidRPr="0026053A">
        <w:rPr>
          <w:rFonts w:asciiTheme="majorEastAsia" w:eastAsiaTheme="majorEastAsia" w:hAnsiTheme="majorEastAsia" w:hint="eastAsia"/>
          <w:szCs w:val="24"/>
        </w:rPr>
        <w:t>（１）対象事業</w:t>
      </w:r>
    </w:p>
    <w:p w14:paraId="68028774" w14:textId="099FA18B" w:rsidR="004E3624" w:rsidRPr="004C235B" w:rsidRDefault="0026053A" w:rsidP="004C235B">
      <w:pPr>
        <w:ind w:leftChars="200" w:left="480"/>
        <w:contextualSpacing/>
        <w:rPr>
          <w:rFonts w:asciiTheme="minorEastAsia" w:hAnsiTheme="minorEastAsia"/>
          <w:szCs w:val="24"/>
        </w:rPr>
      </w:pPr>
      <w:r w:rsidRPr="004C235B">
        <w:rPr>
          <w:rFonts w:asciiTheme="minorEastAsia" w:hAnsiTheme="minorEastAsia" w:hint="eastAsia"/>
          <w:szCs w:val="24"/>
        </w:rPr>
        <w:t xml:space="preserve">　</w:t>
      </w:r>
      <w:r w:rsidR="0024500C" w:rsidRPr="004C235B">
        <w:rPr>
          <w:rFonts w:asciiTheme="minorEastAsia" w:hAnsiTheme="minorEastAsia" w:hint="eastAsia"/>
          <w:szCs w:val="24"/>
        </w:rPr>
        <w:t>京都府内の大学や研究機関が有する</w:t>
      </w:r>
      <w:r w:rsidR="00904B98" w:rsidRPr="004C235B">
        <w:rPr>
          <w:rFonts w:asciiTheme="minorEastAsia" w:hAnsiTheme="minorEastAsia" w:hint="eastAsia"/>
          <w:szCs w:val="24"/>
        </w:rPr>
        <w:t>技術シーズの探索や事業可能性調査を目的として、EIRを府内外から呼び込むとともに、</w:t>
      </w:r>
      <w:r w:rsidR="004C235B" w:rsidRPr="004C235B">
        <w:rPr>
          <w:rFonts w:asciiTheme="minorEastAsia" w:hAnsiTheme="minorEastAsia" w:hint="eastAsia"/>
          <w:szCs w:val="24"/>
        </w:rPr>
        <w:t>京都をディープテック・エコシステムへと発展させていくため</w:t>
      </w:r>
      <w:r w:rsidR="00305E84">
        <w:rPr>
          <w:rFonts w:asciiTheme="minorEastAsia" w:hAnsiTheme="minorEastAsia" w:hint="eastAsia"/>
          <w:szCs w:val="24"/>
        </w:rPr>
        <w:t>、</w:t>
      </w:r>
      <w:r w:rsidR="00904B98" w:rsidRPr="004C235B">
        <w:rPr>
          <w:rFonts w:asciiTheme="minorEastAsia" w:hAnsiTheme="minorEastAsia" w:hint="eastAsia"/>
          <w:szCs w:val="24"/>
        </w:rPr>
        <w:t>EIR事業の更なる認知</w:t>
      </w:r>
      <w:r w:rsidR="004C235B" w:rsidRPr="004C235B">
        <w:rPr>
          <w:rFonts w:asciiTheme="minorEastAsia" w:hAnsiTheme="minorEastAsia" w:hint="eastAsia"/>
          <w:szCs w:val="24"/>
        </w:rPr>
        <w:t>拡大に向けた広報事業等に要する経費の一部を補助します。</w:t>
      </w:r>
    </w:p>
    <w:p w14:paraId="3B4DBBCA" w14:textId="77777777" w:rsidR="00F66CDC" w:rsidRDefault="00F66CDC" w:rsidP="006807A7">
      <w:pPr>
        <w:contextualSpacing/>
        <w:rPr>
          <w:rFonts w:asciiTheme="majorEastAsia" w:eastAsiaTheme="majorEastAsia" w:hAnsiTheme="majorEastAsia"/>
          <w:szCs w:val="24"/>
        </w:rPr>
      </w:pPr>
    </w:p>
    <w:p w14:paraId="74C0BA55" w14:textId="1C065DEB" w:rsidR="0026053A" w:rsidRDefault="0026053A" w:rsidP="006807A7">
      <w:pPr>
        <w:contextualSpacing/>
        <w:rPr>
          <w:rFonts w:asciiTheme="majorEastAsia" w:eastAsiaTheme="majorEastAsia" w:hAnsiTheme="majorEastAsia"/>
          <w:szCs w:val="24"/>
        </w:rPr>
      </w:pPr>
      <w:r w:rsidRPr="0026053A">
        <w:rPr>
          <w:rFonts w:asciiTheme="majorEastAsia" w:eastAsiaTheme="majorEastAsia" w:hAnsiTheme="majorEastAsia" w:hint="eastAsia"/>
          <w:szCs w:val="24"/>
        </w:rPr>
        <w:t>（２）対象期間</w:t>
      </w:r>
    </w:p>
    <w:p w14:paraId="1A7C8829" w14:textId="1424C15B" w:rsidR="0026053A" w:rsidRPr="00F66CDC" w:rsidRDefault="0026053A" w:rsidP="006807A7">
      <w:pPr>
        <w:contextualSpacing/>
        <w:rPr>
          <w:rFonts w:asciiTheme="minorEastAsia" w:hAnsiTheme="minorEastAsia"/>
          <w:szCs w:val="24"/>
        </w:rPr>
      </w:pPr>
      <w:r>
        <w:rPr>
          <w:rFonts w:asciiTheme="majorEastAsia" w:eastAsiaTheme="majorEastAsia" w:hAnsiTheme="majorEastAsia" w:hint="eastAsia"/>
          <w:szCs w:val="24"/>
        </w:rPr>
        <w:t xml:space="preserve">　　　</w:t>
      </w:r>
      <w:r w:rsidR="00F66CDC" w:rsidRPr="00F66CDC">
        <w:rPr>
          <w:rFonts w:asciiTheme="minorEastAsia" w:hAnsiTheme="minorEastAsia" w:hint="eastAsia"/>
          <w:szCs w:val="24"/>
        </w:rPr>
        <w:t>補助金交付決定日から令和</w:t>
      </w:r>
      <w:r w:rsidR="00BD0F95">
        <w:rPr>
          <w:rFonts w:asciiTheme="minorEastAsia" w:hAnsiTheme="minorEastAsia" w:hint="eastAsia"/>
          <w:szCs w:val="24"/>
        </w:rPr>
        <w:t>８</w:t>
      </w:r>
      <w:r w:rsidR="00F66CDC" w:rsidRPr="00F66CDC">
        <w:rPr>
          <w:rFonts w:asciiTheme="minorEastAsia" w:hAnsiTheme="minorEastAsia" w:hint="eastAsia"/>
          <w:szCs w:val="24"/>
        </w:rPr>
        <w:t>年</w:t>
      </w:r>
      <w:r w:rsidR="00BD0F95">
        <w:rPr>
          <w:rFonts w:asciiTheme="minorEastAsia" w:hAnsiTheme="minorEastAsia" w:hint="eastAsia"/>
          <w:szCs w:val="24"/>
        </w:rPr>
        <w:t>３</w:t>
      </w:r>
      <w:r w:rsidR="00F66CDC" w:rsidRPr="00F66CDC">
        <w:rPr>
          <w:rFonts w:asciiTheme="minorEastAsia" w:hAnsiTheme="minorEastAsia" w:hint="eastAsia"/>
          <w:szCs w:val="24"/>
        </w:rPr>
        <w:t>月</w:t>
      </w:r>
      <w:r w:rsidR="00DE71AB">
        <w:rPr>
          <w:rFonts w:asciiTheme="minorEastAsia" w:hAnsiTheme="minorEastAsia"/>
          <w:szCs w:val="24"/>
        </w:rPr>
        <w:t>31</w:t>
      </w:r>
      <w:r w:rsidR="00F66CDC" w:rsidRPr="00F66CDC">
        <w:rPr>
          <w:rFonts w:asciiTheme="minorEastAsia" w:hAnsiTheme="minorEastAsia" w:hint="eastAsia"/>
          <w:szCs w:val="24"/>
        </w:rPr>
        <w:t>日まで</w:t>
      </w:r>
    </w:p>
    <w:p w14:paraId="506EF824" w14:textId="65D99777" w:rsidR="00F66CDC" w:rsidRPr="00F66CDC" w:rsidRDefault="00F66CDC" w:rsidP="006807A7">
      <w:pPr>
        <w:contextualSpacing/>
        <w:rPr>
          <w:rFonts w:asciiTheme="minorEastAsia" w:hAnsiTheme="minorEastAsia"/>
          <w:szCs w:val="24"/>
        </w:rPr>
      </w:pPr>
      <w:r w:rsidRPr="00F66CDC">
        <w:rPr>
          <w:rFonts w:asciiTheme="minorEastAsia" w:hAnsiTheme="minorEastAsia" w:hint="eastAsia"/>
          <w:szCs w:val="24"/>
        </w:rPr>
        <w:t xml:space="preserve">　　　ただし、令和</w:t>
      </w:r>
      <w:r w:rsidR="00BD0F95">
        <w:rPr>
          <w:rFonts w:asciiTheme="minorEastAsia" w:hAnsiTheme="minorEastAsia" w:hint="eastAsia"/>
          <w:szCs w:val="24"/>
        </w:rPr>
        <w:t>７</w:t>
      </w:r>
      <w:r w:rsidRPr="00F66CDC">
        <w:rPr>
          <w:rFonts w:asciiTheme="minorEastAsia" w:hAnsiTheme="minorEastAsia" w:hint="eastAsia"/>
          <w:szCs w:val="24"/>
        </w:rPr>
        <w:t>年</w:t>
      </w:r>
      <w:r w:rsidR="00BD0F95">
        <w:rPr>
          <w:rFonts w:asciiTheme="minorEastAsia" w:hAnsiTheme="minorEastAsia" w:hint="eastAsia"/>
          <w:szCs w:val="24"/>
        </w:rPr>
        <w:t>４</w:t>
      </w:r>
      <w:r w:rsidRPr="00F66CDC">
        <w:rPr>
          <w:rFonts w:asciiTheme="minorEastAsia" w:hAnsiTheme="minorEastAsia" w:hint="eastAsia"/>
          <w:szCs w:val="24"/>
        </w:rPr>
        <w:t>月</w:t>
      </w:r>
      <w:r w:rsidR="00BD0F95">
        <w:rPr>
          <w:rFonts w:asciiTheme="minorEastAsia" w:hAnsiTheme="minorEastAsia" w:hint="eastAsia"/>
          <w:szCs w:val="24"/>
        </w:rPr>
        <w:t>１</w:t>
      </w:r>
      <w:r w:rsidRPr="00F66CDC">
        <w:rPr>
          <w:rFonts w:asciiTheme="minorEastAsia" w:hAnsiTheme="minorEastAsia" w:hint="eastAsia"/>
          <w:szCs w:val="24"/>
        </w:rPr>
        <w:t>日以降に実施している事業は、事前着手届を提出の上、交付要領</w:t>
      </w:r>
    </w:p>
    <w:p w14:paraId="73F9458E" w14:textId="44346695" w:rsidR="00F66CDC" w:rsidRPr="00F66CDC" w:rsidRDefault="00F66CDC" w:rsidP="005D4350">
      <w:pPr>
        <w:ind w:firstLineChars="200" w:firstLine="480"/>
        <w:contextualSpacing/>
        <w:rPr>
          <w:rFonts w:asciiTheme="minorEastAsia" w:hAnsiTheme="minorEastAsia"/>
          <w:szCs w:val="24"/>
        </w:rPr>
      </w:pPr>
      <w:r w:rsidRPr="00F66CDC">
        <w:rPr>
          <w:rFonts w:asciiTheme="minorEastAsia" w:hAnsiTheme="minorEastAsia" w:hint="eastAsia"/>
          <w:szCs w:val="24"/>
        </w:rPr>
        <w:t>第</w:t>
      </w:r>
      <w:r w:rsidR="00DF3CB6">
        <w:rPr>
          <w:rFonts w:asciiTheme="minorEastAsia" w:hAnsiTheme="minorEastAsia" w:hint="eastAsia"/>
          <w:szCs w:val="24"/>
        </w:rPr>
        <w:t>６</w:t>
      </w:r>
      <w:r w:rsidRPr="00F66CDC">
        <w:rPr>
          <w:rFonts w:asciiTheme="minorEastAsia" w:hAnsiTheme="minorEastAsia" w:hint="eastAsia"/>
          <w:szCs w:val="24"/>
        </w:rPr>
        <w:t>条に基づき遡及適用</w:t>
      </w:r>
      <w:r w:rsidR="00AA04E9">
        <w:rPr>
          <w:rFonts w:asciiTheme="minorEastAsia" w:hAnsiTheme="minorEastAsia" w:hint="eastAsia"/>
          <w:szCs w:val="24"/>
        </w:rPr>
        <w:t>します。</w:t>
      </w:r>
    </w:p>
    <w:p w14:paraId="4C599EF9" w14:textId="77777777" w:rsidR="00F66CDC" w:rsidRDefault="00F66CDC" w:rsidP="006807A7">
      <w:pPr>
        <w:contextualSpacing/>
        <w:rPr>
          <w:rFonts w:asciiTheme="majorEastAsia" w:eastAsiaTheme="majorEastAsia" w:hAnsiTheme="majorEastAsia"/>
          <w:szCs w:val="24"/>
        </w:rPr>
      </w:pPr>
    </w:p>
    <w:p w14:paraId="34A48EA4" w14:textId="4EFAF89F" w:rsidR="0026053A" w:rsidRPr="0026053A" w:rsidRDefault="0026053A" w:rsidP="006807A7">
      <w:pPr>
        <w:contextualSpacing/>
        <w:rPr>
          <w:rFonts w:asciiTheme="majorEastAsia" w:eastAsiaTheme="majorEastAsia" w:hAnsiTheme="majorEastAsia"/>
          <w:szCs w:val="24"/>
        </w:rPr>
      </w:pPr>
      <w:r w:rsidRPr="0026053A">
        <w:rPr>
          <w:rFonts w:asciiTheme="majorEastAsia" w:eastAsiaTheme="majorEastAsia" w:hAnsiTheme="majorEastAsia" w:hint="eastAsia"/>
          <w:szCs w:val="24"/>
        </w:rPr>
        <w:t>（</w:t>
      </w:r>
      <w:r w:rsidR="005D4350">
        <w:rPr>
          <w:rFonts w:asciiTheme="majorEastAsia" w:eastAsiaTheme="majorEastAsia" w:hAnsiTheme="majorEastAsia" w:hint="eastAsia"/>
          <w:szCs w:val="24"/>
        </w:rPr>
        <w:t>３</w:t>
      </w:r>
      <w:r w:rsidRPr="0026053A">
        <w:rPr>
          <w:rFonts w:asciiTheme="majorEastAsia" w:eastAsiaTheme="majorEastAsia" w:hAnsiTheme="majorEastAsia" w:hint="eastAsia"/>
          <w:szCs w:val="24"/>
        </w:rPr>
        <w:t>）</w:t>
      </w:r>
      <w:r w:rsidR="00203427">
        <w:rPr>
          <w:rFonts w:asciiTheme="majorEastAsia" w:eastAsiaTheme="majorEastAsia" w:hAnsiTheme="majorEastAsia" w:hint="eastAsia"/>
          <w:szCs w:val="24"/>
        </w:rPr>
        <w:t>補助率</w:t>
      </w:r>
    </w:p>
    <w:p w14:paraId="3CF9A165" w14:textId="254431D5" w:rsidR="0026053A" w:rsidRPr="00F66CDC" w:rsidRDefault="00F66CDC" w:rsidP="006807A7">
      <w:pPr>
        <w:contextualSpacing/>
        <w:rPr>
          <w:rFonts w:asciiTheme="minorEastAsia" w:hAnsiTheme="minorEastAsia"/>
          <w:szCs w:val="24"/>
        </w:rPr>
      </w:pPr>
      <w:r>
        <w:rPr>
          <w:rFonts w:asciiTheme="minorEastAsia" w:hAnsiTheme="minorEastAsia" w:hint="eastAsia"/>
          <w:b/>
          <w:szCs w:val="24"/>
        </w:rPr>
        <w:t xml:space="preserve">　　</w:t>
      </w:r>
      <w:r w:rsidRPr="00F66CDC">
        <w:rPr>
          <w:rFonts w:asciiTheme="minorEastAsia" w:hAnsiTheme="minorEastAsia" w:hint="eastAsia"/>
          <w:szCs w:val="24"/>
        </w:rPr>
        <w:t xml:space="preserve">　</w:t>
      </w:r>
      <w:r w:rsidR="00505ABA">
        <w:rPr>
          <w:rFonts w:asciiTheme="minorEastAsia" w:hAnsiTheme="minorEastAsia" w:hint="eastAsia"/>
          <w:szCs w:val="24"/>
        </w:rPr>
        <w:t>補助</w:t>
      </w:r>
      <w:r w:rsidR="00203427">
        <w:rPr>
          <w:rFonts w:asciiTheme="minorEastAsia" w:hAnsiTheme="minorEastAsia" w:hint="eastAsia"/>
          <w:szCs w:val="24"/>
        </w:rPr>
        <w:t>対象</w:t>
      </w:r>
      <w:r w:rsidR="00505ABA">
        <w:rPr>
          <w:rFonts w:asciiTheme="minorEastAsia" w:hAnsiTheme="minorEastAsia" w:hint="eastAsia"/>
          <w:szCs w:val="24"/>
        </w:rPr>
        <w:t>経費の10分の10</w:t>
      </w:r>
    </w:p>
    <w:p w14:paraId="6AE158AE" w14:textId="24ACB0E8" w:rsidR="00F66CDC" w:rsidRDefault="00F66CDC" w:rsidP="006807A7">
      <w:pPr>
        <w:contextualSpacing/>
        <w:rPr>
          <w:rFonts w:asciiTheme="majorEastAsia" w:eastAsiaTheme="majorEastAsia" w:hAnsiTheme="majorEastAsia"/>
          <w:szCs w:val="24"/>
        </w:rPr>
      </w:pPr>
    </w:p>
    <w:p w14:paraId="37CB9255" w14:textId="7F73A057" w:rsidR="00203427" w:rsidRDefault="00203427" w:rsidP="006807A7">
      <w:pPr>
        <w:contextualSpacing/>
        <w:rPr>
          <w:rFonts w:asciiTheme="majorEastAsia" w:eastAsiaTheme="majorEastAsia" w:hAnsiTheme="majorEastAsia"/>
          <w:szCs w:val="24"/>
        </w:rPr>
      </w:pPr>
      <w:r>
        <w:rPr>
          <w:rFonts w:asciiTheme="majorEastAsia" w:eastAsiaTheme="majorEastAsia" w:hAnsiTheme="majorEastAsia" w:hint="eastAsia"/>
          <w:szCs w:val="24"/>
        </w:rPr>
        <w:t>（４）補助上限額</w:t>
      </w:r>
    </w:p>
    <w:p w14:paraId="11DB22B1" w14:textId="12F6E88D" w:rsidR="00203427" w:rsidRPr="003C099E" w:rsidRDefault="00203427" w:rsidP="006807A7">
      <w:pPr>
        <w:contextualSpacing/>
        <w:rPr>
          <w:rFonts w:asciiTheme="minorEastAsia" w:hAnsiTheme="minorEastAsia"/>
          <w:szCs w:val="24"/>
        </w:rPr>
      </w:pPr>
      <w:r>
        <w:rPr>
          <w:rFonts w:asciiTheme="majorEastAsia" w:eastAsiaTheme="majorEastAsia" w:hAnsiTheme="majorEastAsia" w:hint="eastAsia"/>
          <w:szCs w:val="24"/>
        </w:rPr>
        <w:t xml:space="preserve">　　　</w:t>
      </w:r>
      <w:r w:rsidRPr="003C099E">
        <w:rPr>
          <w:rFonts w:asciiTheme="minorEastAsia" w:hAnsiTheme="minorEastAsia" w:hint="eastAsia"/>
          <w:szCs w:val="24"/>
        </w:rPr>
        <w:t>４００万円以内</w:t>
      </w:r>
    </w:p>
    <w:p w14:paraId="488556F0" w14:textId="77777777" w:rsidR="00203427" w:rsidRDefault="00203427" w:rsidP="006807A7">
      <w:pPr>
        <w:contextualSpacing/>
        <w:rPr>
          <w:rFonts w:asciiTheme="majorEastAsia" w:eastAsiaTheme="majorEastAsia" w:hAnsiTheme="majorEastAsia"/>
          <w:szCs w:val="24"/>
        </w:rPr>
      </w:pPr>
    </w:p>
    <w:p w14:paraId="3FB286D9" w14:textId="17B9A897" w:rsidR="0026053A" w:rsidRDefault="0026053A" w:rsidP="006807A7">
      <w:pPr>
        <w:contextualSpacing/>
        <w:rPr>
          <w:rFonts w:asciiTheme="majorEastAsia" w:eastAsiaTheme="majorEastAsia" w:hAnsiTheme="majorEastAsia"/>
          <w:szCs w:val="24"/>
        </w:rPr>
      </w:pPr>
      <w:r w:rsidRPr="0026053A">
        <w:rPr>
          <w:rFonts w:asciiTheme="majorEastAsia" w:eastAsiaTheme="majorEastAsia" w:hAnsiTheme="majorEastAsia" w:hint="eastAsia"/>
          <w:szCs w:val="24"/>
        </w:rPr>
        <w:t>（</w:t>
      </w:r>
      <w:r w:rsidR="00203427">
        <w:rPr>
          <w:rFonts w:asciiTheme="majorEastAsia" w:eastAsiaTheme="majorEastAsia" w:hAnsiTheme="majorEastAsia" w:hint="eastAsia"/>
          <w:szCs w:val="24"/>
        </w:rPr>
        <w:t>５</w:t>
      </w:r>
      <w:r w:rsidRPr="0026053A">
        <w:rPr>
          <w:rFonts w:asciiTheme="majorEastAsia" w:eastAsiaTheme="majorEastAsia" w:hAnsiTheme="majorEastAsia" w:hint="eastAsia"/>
          <w:szCs w:val="24"/>
        </w:rPr>
        <w:t>）採択予定</w:t>
      </w:r>
    </w:p>
    <w:p w14:paraId="30DC6EBF" w14:textId="325EC55D" w:rsidR="00F66CDC" w:rsidRPr="00600B83" w:rsidRDefault="00F66CDC" w:rsidP="006807A7">
      <w:pPr>
        <w:contextualSpacing/>
        <w:rPr>
          <w:rFonts w:asciiTheme="minorEastAsia" w:hAnsiTheme="minorEastAsia"/>
          <w:szCs w:val="24"/>
        </w:rPr>
      </w:pPr>
      <w:r>
        <w:rPr>
          <w:rFonts w:asciiTheme="majorEastAsia" w:eastAsiaTheme="majorEastAsia" w:hAnsiTheme="majorEastAsia" w:hint="eastAsia"/>
          <w:szCs w:val="24"/>
        </w:rPr>
        <w:t xml:space="preserve">　　　</w:t>
      </w:r>
      <w:r w:rsidR="00DF3CB6">
        <w:rPr>
          <w:rFonts w:asciiTheme="minorEastAsia" w:hAnsiTheme="minorEastAsia" w:hint="eastAsia"/>
          <w:szCs w:val="24"/>
        </w:rPr>
        <w:t>１</w:t>
      </w:r>
      <w:r w:rsidR="00600B83" w:rsidRPr="00600B83">
        <w:rPr>
          <w:rFonts w:asciiTheme="minorEastAsia" w:hAnsiTheme="minorEastAsia" w:hint="eastAsia"/>
          <w:szCs w:val="24"/>
        </w:rPr>
        <w:t>件</w:t>
      </w:r>
    </w:p>
    <w:p w14:paraId="6F114CDB" w14:textId="77777777" w:rsidR="006D455A" w:rsidRPr="000627F7" w:rsidRDefault="006D455A" w:rsidP="006807A7">
      <w:pPr>
        <w:contextualSpacing/>
        <w:rPr>
          <w:rFonts w:asciiTheme="majorEastAsia" w:eastAsiaTheme="majorEastAsia" w:hAnsiTheme="majorEastAsia"/>
          <w:b/>
          <w:bdr w:val="single" w:sz="4" w:space="0" w:color="auto"/>
          <w:shd w:val="pct15" w:color="auto" w:fill="FFFFFF"/>
        </w:rPr>
      </w:pPr>
    </w:p>
    <w:p w14:paraId="0FC2A01B" w14:textId="0000E548" w:rsidR="002916AE" w:rsidRPr="002E5ECA" w:rsidRDefault="00600B83" w:rsidP="006807A7">
      <w:pPr>
        <w:contextualSpacing/>
        <w:rPr>
          <w:rFonts w:asciiTheme="majorEastAsia" w:eastAsiaTheme="majorEastAsia" w:hAnsiTheme="majorEastAsia"/>
          <w:b/>
          <w:bdr w:val="single" w:sz="4" w:space="0" w:color="auto"/>
          <w:shd w:val="pct15" w:color="auto" w:fill="FFFFFF"/>
        </w:rPr>
      </w:pPr>
      <w:r>
        <w:rPr>
          <w:rFonts w:asciiTheme="majorEastAsia" w:eastAsiaTheme="majorEastAsia" w:hAnsiTheme="majorEastAsia" w:hint="eastAsia"/>
          <w:b/>
          <w:bdr w:val="single" w:sz="4" w:space="0" w:color="auto"/>
          <w:shd w:val="pct15" w:color="auto" w:fill="FFFFFF"/>
        </w:rPr>
        <w:t>４</w:t>
      </w:r>
      <w:r w:rsidR="002916AE" w:rsidRPr="002E5ECA">
        <w:rPr>
          <w:rFonts w:asciiTheme="majorEastAsia" w:eastAsiaTheme="majorEastAsia" w:hAnsiTheme="majorEastAsia" w:hint="eastAsia"/>
          <w:b/>
          <w:bdr w:val="single" w:sz="4" w:space="0" w:color="auto"/>
          <w:shd w:val="pct15" w:color="auto" w:fill="FFFFFF"/>
        </w:rPr>
        <w:t xml:space="preserve"> 対象経費 </w:t>
      </w:r>
    </w:p>
    <w:p w14:paraId="3884DD43" w14:textId="77777777" w:rsidR="002916AE" w:rsidRPr="002E5ECA" w:rsidRDefault="002916AE" w:rsidP="006807A7">
      <w:pPr>
        <w:contextualSpacing/>
        <w:rPr>
          <w:rFonts w:asciiTheme="majorEastAsia" w:eastAsiaTheme="majorEastAsia" w:hAnsiTheme="majorEastAsia"/>
          <w:b/>
          <w:bdr w:val="single" w:sz="4" w:space="0" w:color="auto"/>
          <w:shd w:val="pct15" w:color="auto" w:fill="FFFFFF"/>
        </w:rPr>
      </w:pPr>
    </w:p>
    <w:p w14:paraId="093406D5" w14:textId="5AC83989" w:rsidR="00AA04E9" w:rsidRDefault="002916AE" w:rsidP="00BA2F15">
      <w:pPr>
        <w:spacing w:line="360" w:lineRule="exact"/>
        <w:ind w:left="240" w:hangingChars="100" w:hanging="240"/>
        <w:jc w:val="left"/>
        <w:rPr>
          <w:rFonts w:asciiTheme="minorEastAsia" w:hAnsiTheme="minorEastAsia"/>
          <w:szCs w:val="24"/>
        </w:rPr>
      </w:pPr>
      <w:r w:rsidRPr="002E5ECA">
        <w:rPr>
          <w:rFonts w:hint="eastAsia"/>
        </w:rPr>
        <w:t xml:space="preserve"> </w:t>
      </w:r>
      <w:r w:rsidR="00AB2C76">
        <w:t xml:space="preserve"> </w:t>
      </w:r>
      <w:r w:rsidR="00715CF1" w:rsidRPr="002E5ECA">
        <w:rPr>
          <w:rFonts w:asciiTheme="minorEastAsia" w:hAnsiTheme="minorEastAsia" w:hint="eastAsia"/>
          <w:szCs w:val="24"/>
        </w:rPr>
        <w:t>対象経費</w:t>
      </w:r>
      <w:r w:rsidR="007F1A25">
        <w:rPr>
          <w:rFonts w:asciiTheme="minorEastAsia" w:hAnsiTheme="minorEastAsia" w:hint="eastAsia"/>
          <w:szCs w:val="24"/>
        </w:rPr>
        <w:t>について</w:t>
      </w:r>
      <w:r w:rsidR="00715CF1" w:rsidRPr="002E5ECA">
        <w:rPr>
          <w:rFonts w:asciiTheme="minorEastAsia" w:hAnsiTheme="minorEastAsia" w:hint="eastAsia"/>
          <w:szCs w:val="24"/>
        </w:rPr>
        <w:t>は、</w:t>
      </w:r>
      <w:r w:rsidR="007F1A25">
        <w:rPr>
          <w:rFonts w:asciiTheme="minorEastAsia" w:hAnsiTheme="minorEastAsia" w:hint="eastAsia"/>
          <w:szCs w:val="24"/>
        </w:rPr>
        <w:t>交付要領第</w:t>
      </w:r>
      <w:r w:rsidR="003C099E">
        <w:rPr>
          <w:rFonts w:asciiTheme="minorEastAsia" w:hAnsiTheme="minorEastAsia" w:hint="eastAsia"/>
          <w:szCs w:val="24"/>
        </w:rPr>
        <w:t>５</w:t>
      </w:r>
      <w:r w:rsidR="007F1A25">
        <w:rPr>
          <w:rFonts w:asciiTheme="minorEastAsia" w:hAnsiTheme="minorEastAsia" w:hint="eastAsia"/>
          <w:szCs w:val="24"/>
        </w:rPr>
        <w:t>条に</w:t>
      </w:r>
      <w:r w:rsidR="00AA04E9">
        <w:rPr>
          <w:rFonts w:asciiTheme="minorEastAsia" w:hAnsiTheme="minorEastAsia" w:hint="eastAsia"/>
          <w:szCs w:val="24"/>
        </w:rPr>
        <w:t>定め</w:t>
      </w:r>
      <w:r w:rsidR="00701243">
        <w:rPr>
          <w:rFonts w:asciiTheme="minorEastAsia" w:hAnsiTheme="minorEastAsia" w:hint="eastAsia"/>
          <w:szCs w:val="24"/>
        </w:rPr>
        <w:t>るとおりとします</w:t>
      </w:r>
      <w:r w:rsidR="00AA04E9">
        <w:rPr>
          <w:rFonts w:asciiTheme="minorEastAsia" w:hAnsiTheme="minorEastAsia" w:hint="eastAsia"/>
          <w:szCs w:val="24"/>
        </w:rPr>
        <w:t>。</w:t>
      </w:r>
    </w:p>
    <w:p w14:paraId="665B254A" w14:textId="77777777" w:rsidR="00AA04E9" w:rsidRDefault="00BA2F15" w:rsidP="00AA04E9">
      <w:pPr>
        <w:spacing w:line="360" w:lineRule="exact"/>
        <w:ind w:leftChars="100" w:left="240"/>
        <w:jc w:val="left"/>
        <w:rPr>
          <w:rFonts w:asciiTheme="minorEastAsia" w:hAnsiTheme="minorEastAsia"/>
          <w:szCs w:val="24"/>
        </w:rPr>
      </w:pPr>
      <w:r>
        <w:rPr>
          <w:rFonts w:asciiTheme="minorEastAsia" w:hAnsiTheme="minorEastAsia" w:hint="eastAsia"/>
          <w:szCs w:val="24"/>
        </w:rPr>
        <w:t>補助事業に直接関係する経費のうち、京都府知事が必要かつ適当と認める経費であり、原則</w:t>
      </w:r>
    </w:p>
    <w:p w14:paraId="773D7A1B" w14:textId="7DC31BE4" w:rsidR="00715CF1" w:rsidRDefault="00BA2F15" w:rsidP="00AA04E9">
      <w:pPr>
        <w:spacing w:line="360" w:lineRule="exact"/>
        <w:jc w:val="left"/>
        <w:rPr>
          <w:rFonts w:asciiTheme="minorEastAsia" w:hAnsiTheme="minorEastAsia"/>
          <w:szCs w:val="24"/>
        </w:rPr>
      </w:pPr>
      <w:r>
        <w:rPr>
          <w:rFonts w:asciiTheme="minorEastAsia" w:hAnsiTheme="minorEastAsia" w:hint="eastAsia"/>
          <w:szCs w:val="24"/>
        </w:rPr>
        <w:t>として、</w:t>
      </w:r>
      <w:r w:rsidR="00715CF1" w:rsidRPr="002E5ECA">
        <w:rPr>
          <w:rFonts w:asciiTheme="minorEastAsia" w:hAnsiTheme="minorEastAsia" w:hint="eastAsia"/>
          <w:szCs w:val="24"/>
        </w:rPr>
        <w:t>対象期間内に発注・契約を行い、納品、支払（決済）の全てを</w:t>
      </w:r>
      <w:r>
        <w:rPr>
          <w:rFonts w:asciiTheme="minorEastAsia" w:hAnsiTheme="minorEastAsia" w:hint="eastAsia"/>
          <w:szCs w:val="24"/>
        </w:rPr>
        <w:t>完了</w:t>
      </w:r>
      <w:r w:rsidR="00715CF1" w:rsidRPr="002E5ECA">
        <w:rPr>
          <w:rFonts w:asciiTheme="minorEastAsia" w:hAnsiTheme="minorEastAsia" w:hint="eastAsia"/>
          <w:szCs w:val="24"/>
        </w:rPr>
        <w:t>し、帳簿、証憑等によりその事実を確認できる経費と</w:t>
      </w:r>
      <w:r w:rsidR="00AA04E9">
        <w:rPr>
          <w:rFonts w:asciiTheme="minorEastAsia" w:hAnsiTheme="minorEastAsia" w:hint="eastAsia"/>
          <w:szCs w:val="24"/>
        </w:rPr>
        <w:t>します</w:t>
      </w:r>
      <w:r w:rsidR="00715CF1">
        <w:rPr>
          <w:rFonts w:asciiTheme="minorEastAsia" w:hAnsiTheme="minorEastAsia" w:hint="eastAsia"/>
          <w:szCs w:val="24"/>
        </w:rPr>
        <w:t>。</w:t>
      </w:r>
      <w:r w:rsidR="00E36F26">
        <w:rPr>
          <w:rFonts w:asciiTheme="minorEastAsia" w:hAnsiTheme="minorEastAsia" w:hint="eastAsia"/>
          <w:szCs w:val="24"/>
        </w:rPr>
        <w:t>（補助金交付申請額の算定段階において、公租公課（消費税及び地方消費税額等）は補助対象経費から除外して算定すること。）</w:t>
      </w:r>
    </w:p>
    <w:p w14:paraId="7E30D196" w14:textId="78C65706" w:rsidR="00E36F26" w:rsidRPr="00715CF1" w:rsidRDefault="00E36F26" w:rsidP="00715CF1">
      <w:pPr>
        <w:spacing w:line="360" w:lineRule="exact"/>
        <w:ind w:left="240" w:hangingChars="100" w:hanging="240"/>
        <w:jc w:val="left"/>
        <w:rPr>
          <w:rFonts w:asciiTheme="minorEastAsia" w:hAnsiTheme="minorEastAsia"/>
          <w:szCs w:val="24"/>
        </w:rPr>
      </w:pPr>
      <w:r>
        <w:rPr>
          <w:rFonts w:asciiTheme="minorEastAsia" w:hAnsiTheme="minorEastAsia" w:hint="eastAsia"/>
          <w:szCs w:val="24"/>
        </w:rPr>
        <w:t xml:space="preserve">　また、他の補助金、助成金等の交付を受けている経費は補助対象にな</w:t>
      </w:r>
      <w:r w:rsidR="00AA04E9">
        <w:rPr>
          <w:rFonts w:asciiTheme="minorEastAsia" w:hAnsiTheme="minorEastAsia" w:hint="eastAsia"/>
          <w:szCs w:val="24"/>
        </w:rPr>
        <w:t>りません。</w:t>
      </w:r>
    </w:p>
    <w:p w14:paraId="233E460E" w14:textId="33907C43" w:rsidR="00BF46BF" w:rsidRDefault="00BF46BF" w:rsidP="00952616">
      <w:pPr>
        <w:contextualSpacing/>
        <w:rPr>
          <w:rFonts w:asciiTheme="minorEastAsia" w:hAnsiTheme="minorEastAsia"/>
          <w:color w:val="000000" w:themeColor="text1"/>
          <w:szCs w:val="24"/>
        </w:rPr>
      </w:pPr>
    </w:p>
    <w:p w14:paraId="48FBE264" w14:textId="0228FE2F" w:rsidR="00B63CCA" w:rsidRDefault="00B63CCA" w:rsidP="00952616">
      <w:pPr>
        <w:contextualSpacing/>
        <w:rPr>
          <w:rFonts w:asciiTheme="minorEastAsia" w:hAnsiTheme="minorEastAsia"/>
          <w:color w:val="000000" w:themeColor="text1"/>
          <w:szCs w:val="24"/>
        </w:rPr>
      </w:pPr>
    </w:p>
    <w:p w14:paraId="79ABFB1B" w14:textId="55CD3731" w:rsidR="00B63CCA" w:rsidRDefault="00B63CCA" w:rsidP="00952616">
      <w:pPr>
        <w:contextualSpacing/>
        <w:rPr>
          <w:rFonts w:asciiTheme="minorEastAsia" w:hAnsiTheme="minorEastAsia"/>
          <w:color w:val="000000" w:themeColor="text1"/>
          <w:szCs w:val="24"/>
        </w:rPr>
      </w:pPr>
    </w:p>
    <w:p w14:paraId="3CCB3170" w14:textId="5A3458F9" w:rsidR="00B63CCA" w:rsidRDefault="00B63CCA" w:rsidP="00952616">
      <w:pPr>
        <w:contextualSpacing/>
        <w:rPr>
          <w:rFonts w:asciiTheme="minorEastAsia" w:hAnsiTheme="minorEastAsia"/>
          <w:color w:val="000000" w:themeColor="text1"/>
          <w:szCs w:val="24"/>
        </w:rPr>
      </w:pPr>
    </w:p>
    <w:p w14:paraId="254626A5" w14:textId="0F4547C9" w:rsidR="00B63CCA" w:rsidRDefault="00B63CCA" w:rsidP="00952616">
      <w:pPr>
        <w:contextualSpacing/>
        <w:rPr>
          <w:rFonts w:asciiTheme="minorEastAsia" w:hAnsiTheme="minorEastAsia"/>
          <w:color w:val="000000" w:themeColor="text1"/>
          <w:szCs w:val="24"/>
        </w:rPr>
      </w:pPr>
    </w:p>
    <w:p w14:paraId="6FDF9434" w14:textId="6F4572D8" w:rsidR="00B63CCA" w:rsidRDefault="00B63CCA" w:rsidP="00952616">
      <w:pPr>
        <w:contextualSpacing/>
        <w:rPr>
          <w:rFonts w:asciiTheme="minorEastAsia" w:hAnsiTheme="minorEastAsia"/>
          <w:color w:val="000000" w:themeColor="text1"/>
          <w:szCs w:val="24"/>
        </w:rPr>
      </w:pPr>
    </w:p>
    <w:p w14:paraId="5653AE4C" w14:textId="63526DC1" w:rsidR="00B63CCA" w:rsidRDefault="00B63CCA" w:rsidP="00952616">
      <w:pPr>
        <w:contextualSpacing/>
        <w:rPr>
          <w:rFonts w:asciiTheme="minorEastAsia" w:hAnsiTheme="minorEastAsia"/>
          <w:color w:val="000000" w:themeColor="text1"/>
          <w:szCs w:val="24"/>
        </w:rPr>
      </w:pPr>
    </w:p>
    <w:p w14:paraId="6C495E47" w14:textId="55B2A97A" w:rsidR="00B63CCA" w:rsidRDefault="00B63CCA" w:rsidP="00952616">
      <w:pPr>
        <w:contextualSpacing/>
        <w:rPr>
          <w:rFonts w:asciiTheme="minorEastAsia" w:hAnsiTheme="minorEastAsia"/>
          <w:color w:val="000000" w:themeColor="text1"/>
          <w:szCs w:val="24"/>
        </w:rPr>
      </w:pPr>
    </w:p>
    <w:p w14:paraId="421C8583" w14:textId="5B3AC469" w:rsidR="00B63CCA" w:rsidRDefault="00B63CCA" w:rsidP="00952616">
      <w:pPr>
        <w:contextualSpacing/>
        <w:rPr>
          <w:rFonts w:asciiTheme="minorEastAsia" w:hAnsiTheme="minorEastAsia"/>
          <w:color w:val="000000" w:themeColor="text1"/>
          <w:szCs w:val="24"/>
        </w:rPr>
      </w:pPr>
    </w:p>
    <w:p w14:paraId="788DD778" w14:textId="749002F0" w:rsidR="00B63CCA" w:rsidRDefault="00B63CCA" w:rsidP="00952616">
      <w:pPr>
        <w:contextualSpacing/>
        <w:rPr>
          <w:rFonts w:asciiTheme="minorEastAsia" w:hAnsiTheme="minorEastAsia"/>
          <w:color w:val="000000" w:themeColor="text1"/>
          <w:szCs w:val="24"/>
        </w:rPr>
      </w:pPr>
    </w:p>
    <w:p w14:paraId="53CDA434" w14:textId="132131D7" w:rsidR="00B63CCA" w:rsidRDefault="00B63CCA" w:rsidP="00952616">
      <w:pPr>
        <w:contextualSpacing/>
        <w:rPr>
          <w:rFonts w:asciiTheme="minorEastAsia" w:hAnsiTheme="minorEastAsia"/>
          <w:color w:val="000000" w:themeColor="text1"/>
          <w:szCs w:val="24"/>
        </w:rPr>
      </w:pPr>
    </w:p>
    <w:p w14:paraId="00D99CAD" w14:textId="375C564A" w:rsidR="00B63CCA" w:rsidRDefault="00B63CCA" w:rsidP="00952616">
      <w:pPr>
        <w:contextualSpacing/>
        <w:rPr>
          <w:rFonts w:asciiTheme="minorEastAsia" w:hAnsiTheme="minorEastAsia"/>
          <w:color w:val="000000" w:themeColor="text1"/>
          <w:szCs w:val="24"/>
        </w:rPr>
      </w:pPr>
    </w:p>
    <w:p w14:paraId="6E2D391C" w14:textId="231D9FDE" w:rsidR="002916AE" w:rsidRPr="00D91BDB" w:rsidRDefault="00715CF1" w:rsidP="006807A7">
      <w:pPr>
        <w:contextualSpacing/>
        <w:rPr>
          <w:rFonts w:asciiTheme="majorEastAsia" w:eastAsiaTheme="majorEastAsia" w:hAnsiTheme="majorEastAsia"/>
          <w:b/>
          <w:color w:val="000000" w:themeColor="text1"/>
          <w:bdr w:val="single" w:sz="4" w:space="0" w:color="auto"/>
          <w:shd w:val="pct15" w:color="auto" w:fill="FFFFFF"/>
        </w:rPr>
      </w:pPr>
      <w:r>
        <w:rPr>
          <w:rFonts w:asciiTheme="majorEastAsia" w:eastAsiaTheme="majorEastAsia" w:hAnsiTheme="majorEastAsia" w:hint="eastAsia"/>
          <w:b/>
          <w:color w:val="000000" w:themeColor="text1"/>
          <w:bdr w:val="single" w:sz="4" w:space="0" w:color="auto"/>
          <w:shd w:val="pct15" w:color="auto" w:fill="FFFFFF"/>
        </w:rPr>
        <w:t>５</w:t>
      </w:r>
      <w:r w:rsidR="002916AE" w:rsidRPr="00D91BDB">
        <w:rPr>
          <w:rFonts w:asciiTheme="majorEastAsia" w:eastAsiaTheme="majorEastAsia" w:hAnsiTheme="majorEastAsia" w:hint="eastAsia"/>
          <w:b/>
          <w:color w:val="000000" w:themeColor="text1"/>
          <w:bdr w:val="single" w:sz="4" w:space="0" w:color="auto"/>
          <w:shd w:val="pct15" w:color="auto" w:fill="FFFFFF"/>
        </w:rPr>
        <w:t xml:space="preserve"> </w:t>
      </w:r>
      <w:r w:rsidR="007031ED" w:rsidRPr="00D91BDB">
        <w:rPr>
          <w:rFonts w:asciiTheme="majorEastAsia" w:eastAsiaTheme="majorEastAsia" w:hAnsiTheme="majorEastAsia" w:hint="eastAsia"/>
          <w:b/>
          <w:color w:val="000000" w:themeColor="text1"/>
          <w:bdr w:val="single" w:sz="4" w:space="0" w:color="auto"/>
          <w:shd w:val="pct15" w:color="auto" w:fill="FFFFFF"/>
        </w:rPr>
        <w:t>申請</w:t>
      </w:r>
      <w:r w:rsidR="002916AE" w:rsidRPr="00D91BDB">
        <w:rPr>
          <w:rFonts w:asciiTheme="majorEastAsia" w:eastAsiaTheme="majorEastAsia" w:hAnsiTheme="majorEastAsia" w:hint="eastAsia"/>
          <w:b/>
          <w:color w:val="000000" w:themeColor="text1"/>
          <w:bdr w:val="single" w:sz="4" w:space="0" w:color="auto"/>
          <w:shd w:val="pct15" w:color="auto" w:fill="FFFFFF"/>
        </w:rPr>
        <w:t xml:space="preserve">手続 </w:t>
      </w:r>
    </w:p>
    <w:p w14:paraId="57F4E247" w14:textId="77777777" w:rsidR="002916AE" w:rsidRPr="00D91BDB" w:rsidRDefault="002916AE" w:rsidP="006807A7">
      <w:pPr>
        <w:contextualSpacing/>
        <w:rPr>
          <w:rFonts w:asciiTheme="majorEastAsia" w:eastAsiaTheme="majorEastAsia" w:hAnsiTheme="majorEastAsia"/>
          <w:b/>
          <w:color w:val="000000" w:themeColor="text1"/>
          <w:bdr w:val="single" w:sz="4" w:space="0" w:color="auto"/>
          <w:shd w:val="pct15" w:color="auto" w:fill="FFFFFF"/>
        </w:rPr>
      </w:pPr>
    </w:p>
    <w:p w14:paraId="42AD846B" w14:textId="13D354FC" w:rsidR="002B5703" w:rsidRPr="00DF3CB6" w:rsidRDefault="007031ED" w:rsidP="002B5703">
      <w:pPr>
        <w:contextualSpacing/>
        <w:rPr>
          <w:rFonts w:asciiTheme="majorEastAsia" w:eastAsiaTheme="majorEastAsia" w:hAnsiTheme="majorEastAsia"/>
          <w:szCs w:val="24"/>
        </w:rPr>
      </w:pPr>
      <w:r w:rsidRPr="00DF3CB6">
        <w:rPr>
          <w:rFonts w:asciiTheme="majorEastAsia" w:eastAsiaTheme="majorEastAsia" w:hAnsiTheme="majorEastAsia" w:hint="eastAsia"/>
          <w:szCs w:val="24"/>
        </w:rPr>
        <w:t>（１）申請</w:t>
      </w:r>
      <w:r w:rsidR="002916AE" w:rsidRPr="00DF3CB6">
        <w:rPr>
          <w:rFonts w:asciiTheme="majorEastAsia" w:eastAsiaTheme="majorEastAsia" w:hAnsiTheme="majorEastAsia" w:hint="eastAsia"/>
          <w:szCs w:val="24"/>
        </w:rPr>
        <w:t>様式・添付書類</w:t>
      </w:r>
      <w:r w:rsidR="002B5703" w:rsidRPr="00DF3CB6">
        <w:rPr>
          <w:rFonts w:asciiTheme="minorEastAsia" w:hAnsiTheme="minorEastAsia" w:hint="eastAsia"/>
          <w:szCs w:val="24"/>
        </w:rPr>
        <w:t xml:space="preserve">　</w:t>
      </w:r>
    </w:p>
    <w:p w14:paraId="13B7BA9D" w14:textId="35E6AC9B" w:rsidR="002916AE" w:rsidRPr="00091559" w:rsidRDefault="000F1077" w:rsidP="00091559">
      <w:pPr>
        <w:ind w:leftChars="100" w:left="480" w:hangingChars="100" w:hanging="240"/>
        <w:contextualSpacing/>
        <w:rPr>
          <w:rFonts w:asciiTheme="minorEastAsia" w:hAnsiTheme="minorEastAsia"/>
          <w:szCs w:val="24"/>
        </w:rPr>
      </w:pPr>
      <w:r>
        <w:rPr>
          <w:rFonts w:asciiTheme="minorEastAsia" w:hAnsiTheme="minorEastAsia" w:hint="eastAsia"/>
          <w:szCs w:val="24"/>
        </w:rPr>
        <w:t>ア</w:t>
      </w:r>
      <w:r w:rsidR="002916AE" w:rsidRPr="002E5ECA">
        <w:rPr>
          <w:rFonts w:asciiTheme="minorEastAsia" w:hAnsiTheme="minorEastAsia" w:hint="eastAsia"/>
          <w:szCs w:val="24"/>
        </w:rPr>
        <w:t xml:space="preserve">　</w:t>
      </w:r>
      <w:r w:rsidR="002916AE" w:rsidRPr="00CE2741">
        <w:rPr>
          <w:rFonts w:asciiTheme="minorEastAsia" w:hAnsiTheme="minorEastAsia" w:hint="eastAsia"/>
          <w:szCs w:val="24"/>
        </w:rPr>
        <w:t>提出</w:t>
      </w:r>
      <w:r w:rsidR="007F1804" w:rsidRPr="00CE2741">
        <w:rPr>
          <w:rFonts w:asciiTheme="minorEastAsia" w:hAnsiTheme="minorEastAsia" w:hint="eastAsia"/>
          <w:szCs w:val="24"/>
        </w:rPr>
        <w:t>物</w:t>
      </w:r>
      <w:r w:rsidR="002916AE" w:rsidRPr="00CE2741">
        <w:rPr>
          <w:rFonts w:hint="eastAsia"/>
          <w:szCs w:val="24"/>
        </w:rPr>
        <w:t>は</w:t>
      </w:r>
      <w:r w:rsidR="00573BA7">
        <w:rPr>
          <w:rFonts w:hint="eastAsia"/>
          <w:szCs w:val="24"/>
        </w:rPr>
        <w:t>、</w:t>
      </w:r>
      <w:r w:rsidR="002916AE" w:rsidRPr="00CE2741">
        <w:rPr>
          <w:rFonts w:hint="eastAsia"/>
          <w:szCs w:val="24"/>
        </w:rPr>
        <w:t>日本語</w:t>
      </w:r>
      <w:r w:rsidR="00137B26">
        <w:rPr>
          <w:rFonts w:hint="eastAsia"/>
          <w:szCs w:val="24"/>
        </w:rPr>
        <w:t>または</w:t>
      </w:r>
      <w:r w:rsidR="00573BA7">
        <w:rPr>
          <w:rFonts w:hint="eastAsia"/>
          <w:szCs w:val="24"/>
        </w:rPr>
        <w:t>英語</w:t>
      </w:r>
      <w:r w:rsidR="002916AE" w:rsidRPr="00CE2741">
        <w:rPr>
          <w:rFonts w:hint="eastAsia"/>
          <w:szCs w:val="24"/>
        </w:rPr>
        <w:t>で判読し易く作成してください。</w:t>
      </w:r>
    </w:p>
    <w:p w14:paraId="320EEB88" w14:textId="77777777" w:rsidR="0035381B" w:rsidRPr="000F1077" w:rsidRDefault="0035381B" w:rsidP="006807A7">
      <w:pPr>
        <w:ind w:leftChars="100" w:left="480" w:hangingChars="100" w:hanging="240"/>
        <w:contextualSpacing/>
        <w:rPr>
          <w:szCs w:val="24"/>
        </w:rPr>
      </w:pPr>
    </w:p>
    <w:p w14:paraId="4383955A" w14:textId="496EB019" w:rsidR="00280139" w:rsidRPr="002E5ECA" w:rsidRDefault="000F1077" w:rsidP="00573BA7">
      <w:pPr>
        <w:ind w:leftChars="100" w:left="480" w:hangingChars="100" w:hanging="240"/>
        <w:contextualSpacing/>
        <w:rPr>
          <w:szCs w:val="24"/>
        </w:rPr>
      </w:pPr>
      <w:r>
        <w:rPr>
          <w:rFonts w:hint="eastAsia"/>
          <w:szCs w:val="24"/>
        </w:rPr>
        <w:t>イ</w:t>
      </w:r>
      <w:r w:rsidR="002916AE" w:rsidRPr="002E5ECA">
        <w:rPr>
          <w:rFonts w:hint="eastAsia"/>
          <w:szCs w:val="24"/>
        </w:rPr>
        <w:t xml:space="preserve">　</w:t>
      </w:r>
      <w:bookmarkStart w:id="1" w:name="_Hlk65051637"/>
      <w:r w:rsidR="002916AE" w:rsidRPr="002E5ECA">
        <w:rPr>
          <w:rFonts w:hint="eastAsia"/>
          <w:szCs w:val="24"/>
        </w:rPr>
        <w:t>提出された書類</w:t>
      </w:r>
      <w:r w:rsidR="00280139" w:rsidRPr="002E5ECA">
        <w:rPr>
          <w:rFonts w:hint="eastAsia"/>
          <w:szCs w:val="24"/>
        </w:rPr>
        <w:t>（個人情報）</w:t>
      </w:r>
      <w:r w:rsidR="002916AE" w:rsidRPr="002E5ECA">
        <w:rPr>
          <w:rFonts w:hint="eastAsia"/>
          <w:szCs w:val="24"/>
        </w:rPr>
        <w:t>は</w:t>
      </w:r>
      <w:r w:rsidR="00280139" w:rsidRPr="002E5ECA">
        <w:rPr>
          <w:rFonts w:hint="eastAsia"/>
          <w:szCs w:val="24"/>
        </w:rPr>
        <w:t>、以下の目的の範囲で使用</w:t>
      </w:r>
      <w:r w:rsidR="008663A9" w:rsidRPr="002E5ECA">
        <w:rPr>
          <w:rFonts w:hint="eastAsia"/>
          <w:szCs w:val="24"/>
        </w:rPr>
        <w:t>し、企業の秘密は保持します。</w:t>
      </w:r>
    </w:p>
    <w:p w14:paraId="64E38320" w14:textId="73F346A2" w:rsidR="00280139" w:rsidRPr="002E5ECA" w:rsidRDefault="00280139" w:rsidP="00280139">
      <w:pPr>
        <w:ind w:leftChars="200" w:left="480" w:firstLineChars="100" w:firstLine="240"/>
        <w:contextualSpacing/>
        <w:rPr>
          <w:szCs w:val="24"/>
        </w:rPr>
      </w:pPr>
      <w:r w:rsidRPr="002E5ECA">
        <w:rPr>
          <w:rFonts w:hint="eastAsia"/>
          <w:szCs w:val="24"/>
        </w:rPr>
        <w:t>・採択、管理等の補助事業の適正な執行のために必要な連絡</w:t>
      </w:r>
    </w:p>
    <w:p w14:paraId="400F3DAA" w14:textId="51507320" w:rsidR="00280139" w:rsidRPr="002E5ECA" w:rsidRDefault="00280139" w:rsidP="00280139">
      <w:pPr>
        <w:ind w:leftChars="200" w:left="480" w:firstLineChars="100" w:firstLine="240"/>
        <w:contextualSpacing/>
        <w:rPr>
          <w:szCs w:val="24"/>
        </w:rPr>
      </w:pPr>
      <w:r w:rsidRPr="002E5ECA">
        <w:rPr>
          <w:rFonts w:hint="eastAsia"/>
          <w:szCs w:val="24"/>
        </w:rPr>
        <w:t>・事業活動状況等を把握するための調査（事業終了後のフォローアップ調査を含む）</w:t>
      </w:r>
    </w:p>
    <w:p w14:paraId="16F4F0DC" w14:textId="1C0F50D4" w:rsidR="00280139" w:rsidRPr="002E5ECA" w:rsidRDefault="00280139" w:rsidP="00280139">
      <w:pPr>
        <w:ind w:leftChars="200" w:left="480" w:firstLineChars="100" w:firstLine="240"/>
        <w:contextualSpacing/>
        <w:rPr>
          <w:szCs w:val="24"/>
        </w:rPr>
      </w:pPr>
      <w:r w:rsidRPr="002E5ECA">
        <w:rPr>
          <w:rFonts w:hint="eastAsia"/>
          <w:szCs w:val="24"/>
        </w:rPr>
        <w:t>・その他補助事業の遂行、京都府の政策目的達成のために必要な連絡等</w:t>
      </w:r>
    </w:p>
    <w:bookmarkEnd w:id="1"/>
    <w:p w14:paraId="08A7D104" w14:textId="77777777" w:rsidR="0035381B" w:rsidRPr="002E5ECA" w:rsidRDefault="0035381B" w:rsidP="00280139">
      <w:pPr>
        <w:ind w:leftChars="100" w:left="480" w:hangingChars="100" w:hanging="240"/>
        <w:contextualSpacing/>
        <w:rPr>
          <w:szCs w:val="24"/>
        </w:rPr>
      </w:pPr>
    </w:p>
    <w:p w14:paraId="4C503515" w14:textId="640501A2" w:rsidR="00280139" w:rsidRPr="002E5ECA" w:rsidRDefault="000F1077" w:rsidP="00280139">
      <w:pPr>
        <w:ind w:leftChars="100" w:left="480" w:hangingChars="100" w:hanging="240"/>
        <w:contextualSpacing/>
        <w:rPr>
          <w:szCs w:val="24"/>
        </w:rPr>
      </w:pPr>
      <w:r>
        <w:rPr>
          <w:rFonts w:hint="eastAsia"/>
          <w:szCs w:val="24"/>
        </w:rPr>
        <w:t>ウ</w:t>
      </w:r>
      <w:r w:rsidR="00041578" w:rsidRPr="002E5ECA">
        <w:rPr>
          <w:rFonts w:hint="eastAsia"/>
          <w:szCs w:val="24"/>
        </w:rPr>
        <w:t xml:space="preserve">　提出された書類に不備がある場合又は受領後の精査の結果、申請</w:t>
      </w:r>
      <w:r w:rsidR="002916AE" w:rsidRPr="002E5ECA">
        <w:rPr>
          <w:rFonts w:hint="eastAsia"/>
          <w:szCs w:val="24"/>
        </w:rPr>
        <w:t>資格がない</w:t>
      </w:r>
      <w:r w:rsidR="002E4D43" w:rsidRPr="002E5ECA">
        <w:rPr>
          <w:rFonts w:hint="eastAsia"/>
          <w:szCs w:val="24"/>
        </w:rPr>
        <w:t>ことが判明した場合には、評価対象とならないことがありますので、御</w:t>
      </w:r>
      <w:r w:rsidR="002916AE" w:rsidRPr="002E5ECA">
        <w:rPr>
          <w:rFonts w:hint="eastAsia"/>
          <w:szCs w:val="24"/>
        </w:rPr>
        <w:t>注意ください。</w:t>
      </w:r>
    </w:p>
    <w:p w14:paraId="752EE405" w14:textId="56E99FC6" w:rsidR="002916AE" w:rsidRPr="002E5ECA" w:rsidRDefault="002916AE" w:rsidP="006807A7">
      <w:pPr>
        <w:widowControl/>
        <w:contextualSpacing/>
        <w:jc w:val="left"/>
        <w:rPr>
          <w:szCs w:val="24"/>
        </w:rPr>
      </w:pPr>
    </w:p>
    <w:p w14:paraId="75247B9D" w14:textId="77777777" w:rsidR="00D40A37" w:rsidRPr="002E5ECA" w:rsidRDefault="00D40A37" w:rsidP="00D40A37">
      <w:pPr>
        <w:widowControl/>
        <w:contextualSpacing/>
        <w:jc w:val="left"/>
        <w:rPr>
          <w:szCs w:val="24"/>
        </w:rPr>
      </w:pPr>
      <w:r w:rsidRPr="002E5ECA">
        <w:rPr>
          <w:rFonts w:hint="eastAsia"/>
          <w:szCs w:val="24"/>
        </w:rPr>
        <w:t>【提出物】</w:t>
      </w:r>
    </w:p>
    <w:tbl>
      <w:tblPr>
        <w:tblStyle w:val="12"/>
        <w:tblW w:w="9928" w:type="dxa"/>
        <w:jc w:val="center"/>
        <w:tblLook w:val="04A0" w:firstRow="1" w:lastRow="0" w:firstColumn="1" w:lastColumn="0" w:noHBand="0" w:noVBand="1"/>
      </w:tblPr>
      <w:tblGrid>
        <w:gridCol w:w="1696"/>
        <w:gridCol w:w="7240"/>
        <w:gridCol w:w="992"/>
      </w:tblGrid>
      <w:tr w:rsidR="00573BA7" w:rsidRPr="0057316E" w14:paraId="095BE556" w14:textId="77777777" w:rsidTr="00573BA7">
        <w:trPr>
          <w:trHeight w:val="168"/>
          <w:jc w:val="center"/>
        </w:trPr>
        <w:tc>
          <w:tcPr>
            <w:tcW w:w="1696" w:type="dxa"/>
            <w:tcBorders>
              <w:left w:val="single" w:sz="4" w:space="0" w:color="auto"/>
              <w:bottom w:val="single" w:sz="4" w:space="0" w:color="auto"/>
              <w:right w:val="single" w:sz="4" w:space="0" w:color="auto"/>
            </w:tcBorders>
          </w:tcPr>
          <w:p w14:paraId="73A2BA2F" w14:textId="77777777" w:rsidR="00573BA7" w:rsidRPr="0057316E" w:rsidRDefault="00573BA7" w:rsidP="009E4585">
            <w:pPr>
              <w:autoSpaceDE w:val="0"/>
              <w:autoSpaceDN w:val="0"/>
              <w:adjustRightInd w:val="0"/>
              <w:snapToGrid w:val="0"/>
              <w:ind w:leftChars="-61" w:left="-146" w:firstLineChars="61" w:firstLine="146"/>
              <w:rPr>
                <w:rFonts w:ascii="ＭＳ 明朝" w:hAnsi="ＭＳ 明朝" w:cs="ＭＳ Ｐゴシック"/>
              </w:rPr>
            </w:pPr>
          </w:p>
        </w:tc>
        <w:tc>
          <w:tcPr>
            <w:tcW w:w="7240" w:type="dxa"/>
            <w:tcBorders>
              <w:left w:val="single" w:sz="4" w:space="0" w:color="auto"/>
              <w:bottom w:val="single" w:sz="4" w:space="0" w:color="auto"/>
              <w:right w:val="single" w:sz="4" w:space="0" w:color="auto"/>
            </w:tcBorders>
            <w:vAlign w:val="center"/>
          </w:tcPr>
          <w:p w14:paraId="44CD9961" w14:textId="077A29A3" w:rsidR="00573BA7" w:rsidRPr="009E697A" w:rsidRDefault="00573BA7" w:rsidP="009677C9">
            <w:pPr>
              <w:autoSpaceDE w:val="0"/>
              <w:autoSpaceDN w:val="0"/>
              <w:adjustRightInd w:val="0"/>
              <w:snapToGrid w:val="0"/>
              <w:jc w:val="center"/>
              <w:rPr>
                <w:rFonts w:ascii="ＭＳ 明朝" w:hAnsi="ＭＳ 明朝" w:cs="ＭＳ Ｐゴシック"/>
              </w:rPr>
            </w:pPr>
            <w:r w:rsidRPr="009E697A">
              <w:rPr>
                <w:rFonts w:ascii="ＭＳ 明朝" w:hAnsi="ＭＳ 明朝" w:cs="ＭＳ Ｐゴシック" w:hint="eastAsia"/>
              </w:rPr>
              <w:t>書類等の名称</w:t>
            </w:r>
          </w:p>
        </w:tc>
        <w:tc>
          <w:tcPr>
            <w:tcW w:w="992" w:type="dxa"/>
            <w:tcBorders>
              <w:left w:val="single" w:sz="4" w:space="0" w:color="auto"/>
              <w:bottom w:val="single" w:sz="4" w:space="0" w:color="auto"/>
              <w:right w:val="single" w:sz="4" w:space="0" w:color="auto"/>
            </w:tcBorders>
            <w:vAlign w:val="center"/>
          </w:tcPr>
          <w:p w14:paraId="1E820544" w14:textId="3EA0581D" w:rsidR="00573BA7" w:rsidRPr="0057316E" w:rsidRDefault="00573BA7" w:rsidP="009E4585">
            <w:pPr>
              <w:autoSpaceDE w:val="0"/>
              <w:autoSpaceDN w:val="0"/>
              <w:adjustRightInd w:val="0"/>
              <w:snapToGrid w:val="0"/>
              <w:jc w:val="center"/>
              <w:rPr>
                <w:rFonts w:ascii="ＭＳ 明朝" w:hAnsi="ＭＳ 明朝" w:cs="ＭＳ Ｐゴシック"/>
                <w:szCs w:val="21"/>
              </w:rPr>
            </w:pPr>
          </w:p>
        </w:tc>
      </w:tr>
      <w:tr w:rsidR="005A2EB4" w:rsidRPr="0057316E" w14:paraId="7A56A811" w14:textId="77777777" w:rsidTr="005A2EB4">
        <w:trPr>
          <w:trHeight w:val="375"/>
          <w:jc w:val="center"/>
        </w:trPr>
        <w:tc>
          <w:tcPr>
            <w:tcW w:w="1696" w:type="dxa"/>
            <w:vMerge w:val="restart"/>
            <w:tcBorders>
              <w:top w:val="single" w:sz="4" w:space="0" w:color="auto"/>
              <w:left w:val="single" w:sz="4" w:space="0" w:color="auto"/>
              <w:right w:val="single" w:sz="4" w:space="0" w:color="auto"/>
            </w:tcBorders>
            <w:vAlign w:val="center"/>
          </w:tcPr>
          <w:p w14:paraId="2579D7C1" w14:textId="77777777" w:rsidR="005A2EB4" w:rsidRPr="0057316E" w:rsidRDefault="005A2EB4" w:rsidP="009E4585">
            <w:pPr>
              <w:autoSpaceDE w:val="0"/>
              <w:autoSpaceDN w:val="0"/>
              <w:adjustRightInd w:val="0"/>
              <w:snapToGrid w:val="0"/>
              <w:ind w:leftChars="-61" w:left="-146" w:firstLineChars="61" w:firstLine="146"/>
              <w:jc w:val="center"/>
              <w:rPr>
                <w:rFonts w:ascii="ＭＳ 明朝" w:hAnsi="ＭＳ 明朝" w:cs="ＭＳ Ｐゴシック"/>
              </w:rPr>
            </w:pPr>
            <w:r w:rsidRPr="0057316E">
              <w:rPr>
                <w:rFonts w:ascii="ＭＳ 明朝" w:hAnsi="ＭＳ 明朝" w:cs="ＭＳ Ｐゴシック" w:hint="eastAsia"/>
              </w:rPr>
              <w:t>作成</w:t>
            </w:r>
          </w:p>
          <w:p w14:paraId="4E56D3D7" w14:textId="6E9D6E2D" w:rsidR="005A2EB4" w:rsidRPr="00931D6F" w:rsidRDefault="005A2EB4" w:rsidP="00E36F26">
            <w:pPr>
              <w:autoSpaceDE w:val="0"/>
              <w:autoSpaceDN w:val="0"/>
              <w:adjustRightInd w:val="0"/>
              <w:snapToGrid w:val="0"/>
              <w:ind w:leftChars="-61" w:left="-146" w:firstLineChars="61" w:firstLine="146"/>
              <w:jc w:val="center"/>
              <w:rPr>
                <w:rFonts w:ascii="ＭＳ 明朝" w:hAnsi="ＭＳ 明朝" w:cs="ＭＳ Ｐゴシック"/>
              </w:rPr>
            </w:pPr>
            <w:r w:rsidRPr="0057316E">
              <w:rPr>
                <w:rFonts w:ascii="ＭＳ 明朝" w:hAnsi="ＭＳ 明朝" w:cs="ＭＳ Ｐゴシック" w:hint="eastAsia"/>
              </w:rPr>
              <w:t>書類</w:t>
            </w:r>
          </w:p>
        </w:tc>
        <w:tc>
          <w:tcPr>
            <w:tcW w:w="7240" w:type="dxa"/>
            <w:tcBorders>
              <w:top w:val="single" w:sz="4" w:space="0" w:color="auto"/>
              <w:left w:val="single" w:sz="4" w:space="0" w:color="auto"/>
              <w:right w:val="single" w:sz="4" w:space="0" w:color="auto"/>
            </w:tcBorders>
            <w:vAlign w:val="center"/>
          </w:tcPr>
          <w:p w14:paraId="7409B8F1" w14:textId="2F2E49E5" w:rsidR="005A2EB4" w:rsidRPr="005A2EB4" w:rsidRDefault="005A2EB4" w:rsidP="005A2EB4">
            <w:pPr>
              <w:autoSpaceDE w:val="0"/>
              <w:autoSpaceDN w:val="0"/>
              <w:adjustRightInd w:val="0"/>
              <w:snapToGrid w:val="0"/>
              <w:rPr>
                <w:rFonts w:ascii="ＭＳ 明朝" w:hAnsi="ＭＳ 明朝" w:cs="ＭＳ Ｐゴシック"/>
                <w:sz w:val="22"/>
              </w:rPr>
            </w:pPr>
            <w:r>
              <w:rPr>
                <w:rFonts w:ascii="ＭＳ 明朝" w:hAnsi="ＭＳ 明朝" w:cs="ＭＳ Ｐゴシック" w:hint="eastAsia"/>
                <w:sz w:val="22"/>
              </w:rPr>
              <w:t xml:space="preserve">①　</w:t>
            </w:r>
            <w:r w:rsidRPr="005A2EB4">
              <w:rPr>
                <w:rFonts w:ascii="ＭＳ 明朝" w:hAnsi="ＭＳ 明朝" w:cs="ＭＳ Ｐゴシック" w:hint="eastAsia"/>
                <w:sz w:val="22"/>
              </w:rPr>
              <w:t xml:space="preserve">第１号様式　</w:t>
            </w:r>
            <w:r w:rsidRPr="005A2EB4">
              <w:rPr>
                <w:rFonts w:ascii="ＭＳ 明朝" w:hAnsi="ＭＳ 明朝" w:cs="ＭＳ Ｐゴシック" w:hint="eastAsia"/>
                <w:spacing w:val="-2"/>
                <w:sz w:val="22"/>
              </w:rPr>
              <w:t>交付申請書</w:t>
            </w:r>
          </w:p>
        </w:tc>
        <w:tc>
          <w:tcPr>
            <w:tcW w:w="992" w:type="dxa"/>
            <w:tcBorders>
              <w:top w:val="single" w:sz="4" w:space="0" w:color="auto"/>
              <w:left w:val="single" w:sz="4" w:space="0" w:color="auto"/>
              <w:right w:val="single" w:sz="4" w:space="0" w:color="auto"/>
              <w:tr2bl w:val="nil"/>
            </w:tcBorders>
            <w:vAlign w:val="center"/>
          </w:tcPr>
          <w:p w14:paraId="3408ED96" w14:textId="293F61D9" w:rsidR="005A2EB4" w:rsidRPr="0057316E" w:rsidRDefault="00E26F44" w:rsidP="009E4585">
            <w:pPr>
              <w:autoSpaceDE w:val="0"/>
              <w:autoSpaceDN w:val="0"/>
              <w:adjustRightInd w:val="0"/>
              <w:snapToGrid w:val="0"/>
              <w:ind w:firstLineChars="2" w:firstLine="5"/>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5A2EB4">
                  <w:rPr>
                    <w:rFonts w:ascii="ＭＳ ゴシック" w:eastAsia="ＭＳ ゴシック" w:hAnsi="ＭＳ ゴシック" w:hint="eastAsia"/>
                    <w:spacing w:val="-10"/>
                  </w:rPr>
                  <w:t>☐</w:t>
                </w:r>
              </w:sdtContent>
            </w:sdt>
          </w:p>
        </w:tc>
      </w:tr>
      <w:tr w:rsidR="00573BA7" w:rsidRPr="0057316E" w14:paraId="1381200A" w14:textId="77777777" w:rsidTr="00573BA7">
        <w:trPr>
          <w:trHeight w:val="410"/>
          <w:jc w:val="center"/>
        </w:trPr>
        <w:tc>
          <w:tcPr>
            <w:tcW w:w="1696" w:type="dxa"/>
            <w:vMerge/>
            <w:tcBorders>
              <w:left w:val="single" w:sz="4" w:space="0" w:color="auto"/>
              <w:bottom w:val="single" w:sz="4" w:space="0" w:color="auto"/>
              <w:right w:val="single" w:sz="4" w:space="0" w:color="auto"/>
            </w:tcBorders>
          </w:tcPr>
          <w:p w14:paraId="4353840E" w14:textId="77777777" w:rsidR="00573BA7" w:rsidRPr="0057316E" w:rsidRDefault="00573BA7" w:rsidP="009E4585">
            <w:pPr>
              <w:autoSpaceDE w:val="0"/>
              <w:autoSpaceDN w:val="0"/>
              <w:adjustRightInd w:val="0"/>
              <w:snapToGrid w:val="0"/>
              <w:ind w:leftChars="-61" w:left="-146" w:firstLineChars="61" w:firstLine="146"/>
              <w:jc w:val="center"/>
              <w:rPr>
                <w:rFonts w:ascii="ＭＳ 明朝" w:hAnsi="ＭＳ 明朝" w:cs="ＭＳ Ｐゴシック"/>
              </w:rPr>
            </w:pPr>
          </w:p>
        </w:tc>
        <w:tc>
          <w:tcPr>
            <w:tcW w:w="7240" w:type="dxa"/>
            <w:tcBorders>
              <w:left w:val="single" w:sz="4" w:space="0" w:color="auto"/>
              <w:bottom w:val="single" w:sz="4" w:space="0" w:color="auto"/>
              <w:right w:val="single" w:sz="4" w:space="0" w:color="auto"/>
            </w:tcBorders>
            <w:vAlign w:val="center"/>
          </w:tcPr>
          <w:p w14:paraId="2DC3CA7E" w14:textId="269F699E" w:rsidR="00573BA7" w:rsidRPr="005A2EB4" w:rsidRDefault="005A2EB4" w:rsidP="005A2EB4">
            <w:pPr>
              <w:autoSpaceDE w:val="0"/>
              <w:autoSpaceDN w:val="0"/>
              <w:adjustRightInd w:val="0"/>
              <w:snapToGrid w:val="0"/>
              <w:rPr>
                <w:rFonts w:ascii="ＭＳ 明朝" w:hAnsi="ＭＳ 明朝" w:cs="ＭＳ Ｐゴシック"/>
                <w:sz w:val="22"/>
              </w:rPr>
            </w:pPr>
            <w:r>
              <w:rPr>
                <w:rFonts w:ascii="ＭＳ 明朝" w:hAnsi="ＭＳ 明朝" w:cs="ＭＳ Ｐゴシック" w:hint="eastAsia"/>
                <w:sz w:val="22"/>
              </w:rPr>
              <w:t xml:space="preserve">②　</w:t>
            </w:r>
            <w:r w:rsidR="00573BA7" w:rsidRPr="005A2EB4">
              <w:rPr>
                <w:rFonts w:ascii="ＭＳ 明朝" w:hAnsi="ＭＳ 明朝" w:cs="ＭＳ Ｐゴシック" w:hint="eastAsia"/>
                <w:sz w:val="22"/>
              </w:rPr>
              <w:t>第１号様式　別紙１　事業計画書</w:t>
            </w:r>
          </w:p>
          <w:p w14:paraId="75FDEA98" w14:textId="2AA5F9E6" w:rsidR="00573BA7" w:rsidRPr="00573BA7" w:rsidRDefault="00573BA7" w:rsidP="00573BA7">
            <w:pPr>
              <w:pStyle w:val="a4"/>
              <w:autoSpaceDE w:val="0"/>
              <w:autoSpaceDN w:val="0"/>
              <w:adjustRightInd w:val="0"/>
              <w:snapToGrid w:val="0"/>
              <w:ind w:leftChars="0" w:left="360"/>
              <w:rPr>
                <w:rFonts w:asciiTheme="minorEastAsia" w:hAnsiTheme="minorEastAsia" w:cs="ＭＳ Ｐゴシック"/>
                <w:sz w:val="22"/>
              </w:rPr>
            </w:pPr>
            <w:r w:rsidRPr="00573BA7">
              <w:rPr>
                <w:rFonts w:asciiTheme="minorEastAsia" w:hAnsiTheme="minorEastAsia" w:hint="eastAsia"/>
                <w:color w:val="000000" w:themeColor="text1"/>
                <w:sz w:val="22"/>
              </w:rPr>
              <w:t>「</w:t>
            </w:r>
            <w:r w:rsidR="001011D6">
              <w:rPr>
                <w:rFonts w:asciiTheme="minorEastAsia" w:hAnsiTheme="minorEastAsia" w:hint="eastAsia"/>
                <w:color w:val="000000" w:themeColor="text1"/>
                <w:sz w:val="22"/>
              </w:rPr>
              <w:t>EIR事業</w:t>
            </w:r>
            <w:r w:rsidRPr="00573BA7">
              <w:rPr>
                <w:rFonts w:asciiTheme="minorEastAsia" w:hAnsiTheme="minorEastAsia" w:hint="eastAsia"/>
                <w:color w:val="000000" w:themeColor="text1"/>
                <w:sz w:val="22"/>
              </w:rPr>
              <w:t>」</w:t>
            </w:r>
            <w:r w:rsidR="001011D6">
              <w:rPr>
                <w:rFonts w:asciiTheme="minorEastAsia" w:hAnsiTheme="minorEastAsia" w:hint="eastAsia"/>
                <w:color w:val="000000" w:themeColor="text1"/>
                <w:sz w:val="22"/>
              </w:rPr>
              <w:t>に係る</w:t>
            </w:r>
            <w:r w:rsidRPr="00573BA7">
              <w:rPr>
                <w:rFonts w:asciiTheme="minorEastAsia" w:hAnsiTheme="minorEastAsia" w:hint="eastAsia"/>
                <w:color w:val="000000" w:themeColor="text1"/>
                <w:sz w:val="22"/>
              </w:rPr>
              <w:t>プレゼン資料</w:t>
            </w:r>
            <w:r w:rsidR="001011D6">
              <w:rPr>
                <w:rFonts w:asciiTheme="minorEastAsia" w:hAnsiTheme="minorEastAsia" w:hint="eastAsia"/>
                <w:color w:val="000000" w:themeColor="text1"/>
                <w:sz w:val="22"/>
              </w:rPr>
              <w:t>等</w:t>
            </w:r>
            <w:r w:rsidRPr="00573BA7">
              <w:rPr>
                <w:rFonts w:asciiTheme="minorEastAsia" w:hAnsiTheme="minorEastAsia" w:hint="eastAsia"/>
                <w:color w:val="000000" w:themeColor="text1"/>
                <w:sz w:val="22"/>
              </w:rPr>
              <w:t>に事業計画の記載がある場合は、代替可。</w:t>
            </w:r>
          </w:p>
        </w:tc>
        <w:tc>
          <w:tcPr>
            <w:tcW w:w="992" w:type="dxa"/>
            <w:tcBorders>
              <w:left w:val="single" w:sz="4" w:space="0" w:color="auto"/>
              <w:bottom w:val="single" w:sz="4" w:space="0" w:color="auto"/>
              <w:right w:val="single" w:sz="4" w:space="0" w:color="auto"/>
              <w:tr2bl w:val="nil"/>
            </w:tcBorders>
            <w:vAlign w:val="center"/>
          </w:tcPr>
          <w:p w14:paraId="291DBD6F" w14:textId="77777777" w:rsidR="00573BA7" w:rsidRDefault="00E26F44" w:rsidP="009E4585">
            <w:pPr>
              <w:autoSpaceDE w:val="0"/>
              <w:autoSpaceDN w:val="0"/>
              <w:adjustRightInd w:val="0"/>
              <w:snapToGrid w:val="0"/>
              <w:ind w:firstLineChars="2" w:firstLine="5"/>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573BA7">
                  <w:rPr>
                    <w:rFonts w:ascii="ＭＳ ゴシック" w:eastAsia="ＭＳ ゴシック" w:hAnsi="ＭＳ ゴシック" w:hint="eastAsia"/>
                    <w:spacing w:val="-10"/>
                  </w:rPr>
                  <w:t>☐</w:t>
                </w:r>
              </w:sdtContent>
            </w:sdt>
          </w:p>
        </w:tc>
      </w:tr>
      <w:tr w:rsidR="00573BA7" w:rsidRPr="0057316E" w14:paraId="0B146277" w14:textId="77777777" w:rsidTr="00573BA7">
        <w:trPr>
          <w:trHeight w:val="416"/>
          <w:jc w:val="center"/>
        </w:trPr>
        <w:tc>
          <w:tcPr>
            <w:tcW w:w="1696" w:type="dxa"/>
            <w:vMerge/>
            <w:tcBorders>
              <w:left w:val="single" w:sz="4" w:space="0" w:color="auto"/>
              <w:bottom w:val="single" w:sz="4" w:space="0" w:color="auto"/>
              <w:right w:val="single" w:sz="4" w:space="0" w:color="auto"/>
            </w:tcBorders>
          </w:tcPr>
          <w:p w14:paraId="5BB6D44E" w14:textId="77777777" w:rsidR="00573BA7" w:rsidRPr="0057316E" w:rsidRDefault="00573BA7" w:rsidP="009E4585">
            <w:pPr>
              <w:autoSpaceDE w:val="0"/>
              <w:autoSpaceDN w:val="0"/>
              <w:adjustRightInd w:val="0"/>
              <w:snapToGrid w:val="0"/>
              <w:ind w:leftChars="-61" w:left="-146" w:firstLineChars="61" w:firstLine="146"/>
              <w:jc w:val="center"/>
              <w:rPr>
                <w:rFonts w:ascii="ＭＳ 明朝" w:hAnsi="ＭＳ 明朝" w:cs="ＭＳ Ｐゴシック"/>
              </w:rPr>
            </w:pPr>
          </w:p>
        </w:tc>
        <w:tc>
          <w:tcPr>
            <w:tcW w:w="7240" w:type="dxa"/>
            <w:tcBorders>
              <w:left w:val="single" w:sz="4" w:space="0" w:color="auto"/>
              <w:bottom w:val="single" w:sz="4" w:space="0" w:color="auto"/>
              <w:right w:val="single" w:sz="4" w:space="0" w:color="auto"/>
            </w:tcBorders>
            <w:vAlign w:val="center"/>
          </w:tcPr>
          <w:p w14:paraId="1421236C" w14:textId="04912FA1" w:rsidR="00573BA7" w:rsidRPr="005A2EB4" w:rsidRDefault="005A2EB4" w:rsidP="005A2EB4">
            <w:pPr>
              <w:autoSpaceDE w:val="0"/>
              <w:autoSpaceDN w:val="0"/>
              <w:adjustRightInd w:val="0"/>
              <w:snapToGrid w:val="0"/>
              <w:rPr>
                <w:rFonts w:ascii="ＭＳ 明朝" w:hAnsi="ＭＳ 明朝" w:cs="ＭＳ Ｐゴシック"/>
                <w:sz w:val="22"/>
              </w:rPr>
            </w:pPr>
            <w:r w:rsidRPr="005A2EB4">
              <w:rPr>
                <w:rFonts w:ascii="ＭＳ 明朝" w:hAnsi="ＭＳ 明朝" w:cs="ＭＳ Ｐゴシック" w:hint="eastAsia"/>
                <w:sz w:val="22"/>
              </w:rPr>
              <w:t>③</w:t>
            </w:r>
            <w:r>
              <w:rPr>
                <w:rFonts w:ascii="ＭＳ 明朝" w:hAnsi="ＭＳ 明朝" w:cs="ＭＳ Ｐゴシック" w:hint="eastAsia"/>
                <w:sz w:val="22"/>
              </w:rPr>
              <w:t xml:space="preserve">　</w:t>
            </w:r>
            <w:r w:rsidR="00573BA7" w:rsidRPr="005A2EB4">
              <w:rPr>
                <w:rFonts w:ascii="ＭＳ 明朝" w:hAnsi="ＭＳ 明朝" w:cs="ＭＳ Ｐゴシック" w:hint="eastAsia"/>
                <w:sz w:val="22"/>
              </w:rPr>
              <w:t>第１号様式　別紙２　申請</w:t>
            </w:r>
            <w:r w:rsidR="00C47806">
              <w:rPr>
                <w:rFonts w:ascii="ＭＳ 明朝" w:hAnsi="ＭＳ 明朝" w:cs="ＭＳ Ｐゴシック" w:hint="eastAsia"/>
                <w:sz w:val="22"/>
              </w:rPr>
              <w:t>事業者</w:t>
            </w:r>
            <w:r w:rsidR="00573BA7" w:rsidRPr="005A2EB4">
              <w:rPr>
                <w:rFonts w:ascii="ＭＳ 明朝" w:hAnsi="ＭＳ 明朝" w:cs="ＭＳ Ｐゴシック" w:hint="eastAsia"/>
                <w:sz w:val="22"/>
              </w:rPr>
              <w:t>の概要</w:t>
            </w:r>
          </w:p>
          <w:p w14:paraId="0FFBA8C7" w14:textId="4B21FD43" w:rsidR="00573BA7" w:rsidRPr="009E697A" w:rsidRDefault="001011D6" w:rsidP="00573BA7">
            <w:pPr>
              <w:pStyle w:val="a4"/>
              <w:autoSpaceDE w:val="0"/>
              <w:autoSpaceDN w:val="0"/>
              <w:adjustRightInd w:val="0"/>
              <w:snapToGrid w:val="0"/>
              <w:ind w:leftChars="0" w:left="360"/>
              <w:rPr>
                <w:rFonts w:ascii="ＭＳ 明朝" w:hAnsi="ＭＳ 明朝" w:cs="ＭＳ Ｐゴシック"/>
                <w:sz w:val="22"/>
              </w:rPr>
            </w:pPr>
            <w:r w:rsidRPr="00573BA7">
              <w:rPr>
                <w:rFonts w:asciiTheme="minorEastAsia" w:hAnsiTheme="minorEastAsia" w:hint="eastAsia"/>
                <w:color w:val="000000" w:themeColor="text1"/>
                <w:sz w:val="22"/>
              </w:rPr>
              <w:t>「</w:t>
            </w:r>
            <w:r>
              <w:rPr>
                <w:rFonts w:asciiTheme="minorEastAsia" w:hAnsiTheme="minorEastAsia" w:hint="eastAsia"/>
                <w:color w:val="000000" w:themeColor="text1"/>
                <w:sz w:val="22"/>
              </w:rPr>
              <w:t>EIR事業</w:t>
            </w:r>
            <w:r w:rsidRPr="00573BA7">
              <w:rPr>
                <w:rFonts w:asciiTheme="minorEastAsia" w:hAnsiTheme="minorEastAsia" w:hint="eastAsia"/>
                <w:color w:val="000000" w:themeColor="text1"/>
                <w:sz w:val="22"/>
              </w:rPr>
              <w:t>」</w:t>
            </w:r>
            <w:r>
              <w:rPr>
                <w:rFonts w:asciiTheme="minorEastAsia" w:hAnsiTheme="minorEastAsia" w:hint="eastAsia"/>
                <w:color w:val="000000" w:themeColor="text1"/>
                <w:sz w:val="22"/>
              </w:rPr>
              <w:t>に係る</w:t>
            </w:r>
            <w:r w:rsidRPr="00573BA7">
              <w:rPr>
                <w:rFonts w:asciiTheme="minorEastAsia" w:hAnsiTheme="minorEastAsia" w:hint="eastAsia"/>
                <w:color w:val="000000" w:themeColor="text1"/>
                <w:sz w:val="22"/>
              </w:rPr>
              <w:t>プレゼン資料</w:t>
            </w:r>
            <w:r>
              <w:rPr>
                <w:rFonts w:asciiTheme="minorEastAsia" w:hAnsiTheme="minorEastAsia" w:hint="eastAsia"/>
                <w:color w:val="000000" w:themeColor="text1"/>
                <w:sz w:val="22"/>
              </w:rPr>
              <w:t>等</w:t>
            </w:r>
            <w:r w:rsidRPr="00573BA7">
              <w:rPr>
                <w:rFonts w:asciiTheme="minorEastAsia" w:hAnsiTheme="minorEastAsia" w:hint="eastAsia"/>
                <w:color w:val="000000" w:themeColor="text1"/>
                <w:sz w:val="22"/>
              </w:rPr>
              <w:t>に事業計画の記載がある場合は、代替可。</w:t>
            </w:r>
          </w:p>
        </w:tc>
        <w:tc>
          <w:tcPr>
            <w:tcW w:w="992" w:type="dxa"/>
            <w:tcBorders>
              <w:left w:val="single" w:sz="4" w:space="0" w:color="auto"/>
              <w:bottom w:val="single" w:sz="4" w:space="0" w:color="auto"/>
              <w:right w:val="single" w:sz="4" w:space="0" w:color="auto"/>
              <w:tr2bl w:val="nil"/>
            </w:tcBorders>
            <w:vAlign w:val="center"/>
          </w:tcPr>
          <w:p w14:paraId="4486981C" w14:textId="77777777" w:rsidR="00573BA7" w:rsidRDefault="00E26F44" w:rsidP="009E4585">
            <w:pPr>
              <w:autoSpaceDE w:val="0"/>
              <w:autoSpaceDN w:val="0"/>
              <w:adjustRightInd w:val="0"/>
              <w:snapToGrid w:val="0"/>
              <w:ind w:firstLineChars="2" w:firstLine="5"/>
              <w:jc w:val="center"/>
              <w:rPr>
                <w:rFonts w:asciiTheme="minorEastAsia" w:hAnsiTheme="minorEastAsia"/>
                <w:spacing w:val="-10"/>
              </w:rPr>
            </w:pPr>
            <w:sdt>
              <w:sdtPr>
                <w:rPr>
                  <w:rFonts w:asciiTheme="minorEastAsia" w:hAnsiTheme="minorEastAsia" w:hint="eastAsia"/>
                  <w:spacing w:val="-10"/>
                </w:rPr>
                <w:id w:val="-542064536"/>
                <w14:checkbox>
                  <w14:checked w14:val="0"/>
                  <w14:checkedState w14:val="00FE" w14:font="Wingdings"/>
                  <w14:uncheckedState w14:val="2610" w14:font="ＭＳ ゴシック"/>
                </w14:checkbox>
              </w:sdtPr>
              <w:sdtEndPr/>
              <w:sdtContent>
                <w:r w:rsidR="00573BA7">
                  <w:rPr>
                    <w:rFonts w:ascii="ＭＳ ゴシック" w:eastAsia="ＭＳ ゴシック" w:hAnsi="ＭＳ ゴシック" w:hint="eastAsia"/>
                    <w:spacing w:val="-10"/>
                  </w:rPr>
                  <w:t>☐</w:t>
                </w:r>
              </w:sdtContent>
            </w:sdt>
          </w:p>
        </w:tc>
      </w:tr>
      <w:tr w:rsidR="00573BA7" w:rsidRPr="0057316E" w14:paraId="6B4DA852" w14:textId="77777777" w:rsidTr="00573BA7">
        <w:trPr>
          <w:trHeight w:val="421"/>
          <w:jc w:val="center"/>
        </w:trPr>
        <w:tc>
          <w:tcPr>
            <w:tcW w:w="1696" w:type="dxa"/>
            <w:vMerge/>
            <w:tcBorders>
              <w:left w:val="single" w:sz="4" w:space="0" w:color="auto"/>
              <w:right w:val="single" w:sz="4" w:space="0" w:color="auto"/>
            </w:tcBorders>
          </w:tcPr>
          <w:p w14:paraId="28122482" w14:textId="77777777" w:rsidR="00573BA7" w:rsidRPr="0057316E" w:rsidRDefault="00573BA7" w:rsidP="009E4585">
            <w:pPr>
              <w:autoSpaceDE w:val="0"/>
              <w:autoSpaceDN w:val="0"/>
              <w:adjustRightInd w:val="0"/>
              <w:snapToGrid w:val="0"/>
              <w:ind w:leftChars="-61" w:left="-146" w:firstLineChars="61" w:firstLine="146"/>
              <w:jc w:val="center"/>
              <w:rPr>
                <w:rFonts w:ascii="ＭＳ 明朝" w:hAnsi="ＭＳ 明朝" w:cs="ＭＳ Ｐゴシック"/>
              </w:rPr>
            </w:pPr>
          </w:p>
        </w:tc>
        <w:tc>
          <w:tcPr>
            <w:tcW w:w="7240" w:type="dxa"/>
            <w:tcBorders>
              <w:left w:val="single" w:sz="4" w:space="0" w:color="auto"/>
              <w:right w:val="single" w:sz="4" w:space="0" w:color="auto"/>
            </w:tcBorders>
            <w:vAlign w:val="center"/>
          </w:tcPr>
          <w:p w14:paraId="5B0F4852" w14:textId="69600CA7" w:rsidR="00573BA7" w:rsidRPr="005A2EB4" w:rsidRDefault="005A2EB4" w:rsidP="005A2EB4">
            <w:pPr>
              <w:autoSpaceDE w:val="0"/>
              <w:autoSpaceDN w:val="0"/>
              <w:adjustRightInd w:val="0"/>
              <w:snapToGrid w:val="0"/>
              <w:rPr>
                <w:rFonts w:ascii="ＭＳ 明朝" w:hAnsi="ＭＳ 明朝" w:cs="ＭＳ Ｐゴシック"/>
                <w:sz w:val="22"/>
              </w:rPr>
            </w:pPr>
            <w:r>
              <w:rPr>
                <w:rFonts w:ascii="ＭＳ 明朝" w:hAnsi="ＭＳ 明朝" w:cs="ＭＳ Ｐゴシック" w:hint="eastAsia"/>
                <w:sz w:val="22"/>
              </w:rPr>
              <w:t xml:space="preserve">④　</w:t>
            </w:r>
            <w:r w:rsidR="00573BA7" w:rsidRPr="005A2EB4">
              <w:rPr>
                <w:rFonts w:ascii="ＭＳ 明朝" w:hAnsi="ＭＳ 明朝" w:cs="ＭＳ Ｐゴシック" w:hint="eastAsia"/>
                <w:sz w:val="22"/>
              </w:rPr>
              <w:t xml:space="preserve">第１号様式　別紙３　</w:t>
            </w:r>
            <w:r w:rsidR="00C47806">
              <w:rPr>
                <w:rFonts w:ascii="ＭＳ 明朝" w:hAnsi="ＭＳ 明朝" w:cs="ＭＳ Ｐゴシック" w:hint="eastAsia"/>
                <w:sz w:val="22"/>
              </w:rPr>
              <w:t>収支予算書</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4565B5C" w14:textId="77777777" w:rsidR="00573BA7" w:rsidRDefault="00E26F44" w:rsidP="009E4585">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573BA7">
                  <w:rPr>
                    <w:rFonts w:ascii="ＭＳ ゴシック" w:eastAsia="ＭＳ ゴシック" w:hAnsi="ＭＳ ゴシック" w:hint="eastAsia"/>
                    <w:spacing w:val="-10"/>
                  </w:rPr>
                  <w:t>☐</w:t>
                </w:r>
              </w:sdtContent>
            </w:sdt>
          </w:p>
        </w:tc>
      </w:tr>
      <w:tr w:rsidR="005D4350" w:rsidRPr="0057316E" w14:paraId="74E051F8" w14:textId="77777777" w:rsidTr="005D4350">
        <w:trPr>
          <w:trHeight w:val="503"/>
          <w:jc w:val="center"/>
        </w:trPr>
        <w:tc>
          <w:tcPr>
            <w:tcW w:w="1696" w:type="dxa"/>
            <w:vMerge/>
            <w:tcBorders>
              <w:left w:val="single" w:sz="4" w:space="0" w:color="auto"/>
              <w:bottom w:val="single" w:sz="4" w:space="0" w:color="auto"/>
              <w:right w:val="single" w:sz="4" w:space="0" w:color="auto"/>
            </w:tcBorders>
          </w:tcPr>
          <w:p w14:paraId="673CAE04" w14:textId="77777777" w:rsidR="005D4350" w:rsidRPr="0057316E" w:rsidRDefault="005D4350" w:rsidP="004B09AA">
            <w:pPr>
              <w:autoSpaceDE w:val="0"/>
              <w:autoSpaceDN w:val="0"/>
              <w:adjustRightInd w:val="0"/>
              <w:snapToGrid w:val="0"/>
              <w:ind w:leftChars="-61" w:left="-146" w:firstLineChars="61" w:firstLine="146"/>
              <w:jc w:val="center"/>
              <w:rPr>
                <w:rFonts w:ascii="ＭＳ 明朝" w:hAnsi="ＭＳ 明朝" w:cs="ＭＳ Ｐゴシック"/>
              </w:rPr>
            </w:pPr>
          </w:p>
        </w:tc>
        <w:tc>
          <w:tcPr>
            <w:tcW w:w="7240" w:type="dxa"/>
            <w:tcBorders>
              <w:left w:val="single" w:sz="4" w:space="0" w:color="auto"/>
              <w:right w:val="single" w:sz="4" w:space="0" w:color="auto"/>
            </w:tcBorders>
            <w:vAlign w:val="center"/>
          </w:tcPr>
          <w:p w14:paraId="1DECCCBC" w14:textId="78CE7CC7" w:rsidR="005D4350" w:rsidRPr="005D4350" w:rsidRDefault="005A2EB4" w:rsidP="005D4350">
            <w:pPr>
              <w:snapToGrid w:val="0"/>
              <w:rPr>
                <w:rFonts w:asciiTheme="minorEastAsia" w:hAnsiTheme="minorEastAsia"/>
                <w:sz w:val="22"/>
              </w:rPr>
            </w:pPr>
            <w:r>
              <w:rPr>
                <w:rFonts w:asciiTheme="minorEastAsia" w:hAnsiTheme="minorEastAsia" w:hint="eastAsia"/>
                <w:sz w:val="22"/>
              </w:rPr>
              <w:t>⑤</w:t>
            </w:r>
            <w:r w:rsidR="005D4350">
              <w:rPr>
                <w:rFonts w:asciiTheme="minorEastAsia" w:hAnsiTheme="minorEastAsia" w:hint="eastAsia"/>
                <w:sz w:val="22"/>
              </w:rPr>
              <w:t xml:space="preserve"> </w:t>
            </w:r>
            <w:r>
              <w:rPr>
                <w:rFonts w:asciiTheme="minorEastAsia" w:hAnsiTheme="minorEastAsia" w:hint="eastAsia"/>
                <w:sz w:val="22"/>
              </w:rPr>
              <w:t xml:space="preserve"> </w:t>
            </w:r>
            <w:r w:rsidR="005D4350" w:rsidRPr="005D4350">
              <w:rPr>
                <w:rFonts w:asciiTheme="minorEastAsia" w:hAnsiTheme="minorEastAsia" w:hint="eastAsia"/>
                <w:sz w:val="22"/>
              </w:rPr>
              <w:t>第２号様式　事前着手届（</w:t>
            </w:r>
            <w:r w:rsidR="00AB50DA">
              <w:rPr>
                <w:rFonts w:asciiTheme="minorEastAsia" w:hAnsiTheme="minorEastAsia" w:hint="eastAsia"/>
                <w:sz w:val="22"/>
              </w:rPr>
              <w:t>※</w:t>
            </w:r>
            <w:r w:rsidR="005D4350" w:rsidRPr="005D4350">
              <w:rPr>
                <w:rFonts w:asciiTheme="minorEastAsia" w:hAnsiTheme="minorEastAsia" w:hint="eastAsia"/>
                <w:sz w:val="22"/>
              </w:rPr>
              <w:t>該当する場合のみ）</w:t>
            </w:r>
          </w:p>
        </w:tc>
        <w:tc>
          <w:tcPr>
            <w:tcW w:w="992" w:type="dxa"/>
            <w:tcBorders>
              <w:left w:val="single" w:sz="4" w:space="0" w:color="auto"/>
              <w:right w:val="single" w:sz="4" w:space="0" w:color="auto"/>
              <w:tr2bl w:val="nil"/>
            </w:tcBorders>
            <w:vAlign w:val="center"/>
          </w:tcPr>
          <w:p w14:paraId="207716C0" w14:textId="28BE1F47" w:rsidR="005D4350" w:rsidRDefault="00E26F44" w:rsidP="00E36F26">
            <w:pPr>
              <w:autoSpaceDE w:val="0"/>
              <w:autoSpaceDN w:val="0"/>
              <w:adjustRightInd w:val="0"/>
              <w:snapToGrid w:val="0"/>
              <w:ind w:firstLineChars="2" w:firstLine="5"/>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5D4350">
                  <w:rPr>
                    <w:rFonts w:ascii="ＭＳ ゴシック" w:eastAsia="ＭＳ ゴシック" w:hAnsi="ＭＳ ゴシック" w:hint="eastAsia"/>
                    <w:spacing w:val="-10"/>
                  </w:rPr>
                  <w:t>☐</w:t>
                </w:r>
              </w:sdtContent>
            </w:sdt>
          </w:p>
        </w:tc>
      </w:tr>
    </w:tbl>
    <w:p w14:paraId="62FCC2BF" w14:textId="77777777" w:rsidR="00D40A37" w:rsidRPr="009E4585" w:rsidRDefault="00D40A37" w:rsidP="00D40A37">
      <w:pPr>
        <w:widowControl/>
        <w:spacing w:line="240" w:lineRule="exact"/>
        <w:contextualSpacing/>
        <w:jc w:val="left"/>
        <w:rPr>
          <w:rFonts w:asciiTheme="majorEastAsia" w:eastAsiaTheme="majorEastAsia" w:hAnsiTheme="majorEastAsia"/>
          <w:b/>
          <w:szCs w:val="24"/>
        </w:rPr>
      </w:pPr>
    </w:p>
    <w:p w14:paraId="36BE9C38" w14:textId="58A4048E" w:rsidR="00D40A37" w:rsidRPr="00DF3CB6" w:rsidRDefault="00D40A37" w:rsidP="000F1077">
      <w:pPr>
        <w:widowControl/>
        <w:contextualSpacing/>
        <w:jc w:val="left"/>
        <w:rPr>
          <w:rFonts w:asciiTheme="majorEastAsia" w:eastAsiaTheme="majorEastAsia" w:hAnsiTheme="majorEastAsia"/>
          <w:szCs w:val="24"/>
        </w:rPr>
      </w:pPr>
      <w:r w:rsidRPr="00DF3CB6">
        <w:rPr>
          <w:rFonts w:asciiTheme="majorEastAsia" w:eastAsiaTheme="majorEastAsia" w:hAnsiTheme="majorEastAsia" w:hint="eastAsia"/>
          <w:szCs w:val="24"/>
        </w:rPr>
        <w:t>（２）申請受付期間</w:t>
      </w:r>
    </w:p>
    <w:p w14:paraId="497BF0ED" w14:textId="77777777" w:rsidR="00D40A37" w:rsidRPr="00D91BDB" w:rsidRDefault="00D40A37" w:rsidP="00D40A37">
      <w:pPr>
        <w:contextualSpacing/>
        <w:rPr>
          <w:rFonts w:asciiTheme="minorEastAsia" w:hAnsiTheme="minorEastAsia"/>
          <w:color w:val="000000" w:themeColor="text1"/>
          <w:szCs w:val="24"/>
        </w:rPr>
      </w:pPr>
      <w:r w:rsidRPr="002E5ECA">
        <w:rPr>
          <w:rFonts w:asciiTheme="minorEastAsia" w:hAnsiTheme="minorEastAsia" w:hint="eastAsia"/>
          <w:szCs w:val="24"/>
        </w:rPr>
        <w:t xml:space="preserve">　　  </w:t>
      </w:r>
      <w:r w:rsidRPr="00D91BDB">
        <w:rPr>
          <w:rFonts w:asciiTheme="minorEastAsia" w:hAnsiTheme="minorEastAsia" w:hint="eastAsia"/>
          <w:color w:val="000000" w:themeColor="text1"/>
          <w:szCs w:val="24"/>
        </w:rPr>
        <w:t>申請受付期間は次のとおりです。</w:t>
      </w:r>
    </w:p>
    <w:p w14:paraId="32D6931C" w14:textId="28E6C41D" w:rsidR="00D40A37" w:rsidRPr="00E328AB" w:rsidRDefault="00D40A37" w:rsidP="00D40A37">
      <w:pPr>
        <w:ind w:firstLineChars="300" w:firstLine="723"/>
        <w:contextualSpacing/>
        <w:rPr>
          <w:rFonts w:asciiTheme="majorEastAsia" w:eastAsiaTheme="majorEastAsia" w:hAnsiTheme="majorEastAsia"/>
          <w:b/>
          <w:color w:val="000000" w:themeColor="text1"/>
          <w:sz w:val="20"/>
          <w:szCs w:val="21"/>
        </w:rPr>
      </w:pPr>
      <w:r w:rsidRPr="00E328AB">
        <w:rPr>
          <w:rFonts w:asciiTheme="majorEastAsia" w:eastAsiaTheme="majorEastAsia" w:hAnsiTheme="majorEastAsia" w:hint="eastAsia"/>
          <w:b/>
          <w:color w:val="000000" w:themeColor="text1"/>
          <w:bdr w:val="single" w:sz="4" w:space="0" w:color="auto"/>
          <w:shd w:val="pct15" w:color="auto" w:fill="FFFFFF"/>
        </w:rPr>
        <w:t>令和</w:t>
      </w:r>
      <w:r w:rsidR="00BD0F95">
        <w:rPr>
          <w:rFonts w:asciiTheme="majorEastAsia" w:eastAsiaTheme="majorEastAsia" w:hAnsiTheme="majorEastAsia" w:hint="eastAsia"/>
          <w:b/>
          <w:color w:val="000000" w:themeColor="text1"/>
          <w:bdr w:val="single" w:sz="4" w:space="0" w:color="auto"/>
          <w:shd w:val="pct15" w:color="auto" w:fill="FFFFFF"/>
        </w:rPr>
        <w:t>７</w:t>
      </w:r>
      <w:r w:rsidRPr="00E328AB">
        <w:rPr>
          <w:rFonts w:asciiTheme="majorEastAsia" w:eastAsiaTheme="majorEastAsia" w:hAnsiTheme="majorEastAsia" w:hint="eastAsia"/>
          <w:b/>
          <w:color w:val="000000" w:themeColor="text1"/>
          <w:bdr w:val="single" w:sz="4" w:space="0" w:color="auto"/>
          <w:shd w:val="pct15" w:color="auto" w:fill="FFFFFF"/>
        </w:rPr>
        <w:t>年</w:t>
      </w:r>
      <w:r w:rsidR="001011D6">
        <w:rPr>
          <w:rFonts w:asciiTheme="majorEastAsia" w:eastAsiaTheme="majorEastAsia" w:hAnsiTheme="majorEastAsia" w:hint="eastAsia"/>
          <w:b/>
          <w:color w:val="000000" w:themeColor="text1"/>
          <w:bdr w:val="single" w:sz="4" w:space="0" w:color="auto"/>
          <w:shd w:val="pct15" w:color="auto" w:fill="FFFFFF"/>
        </w:rPr>
        <w:t>９</w:t>
      </w:r>
      <w:r w:rsidRPr="00E328AB">
        <w:rPr>
          <w:rFonts w:asciiTheme="majorEastAsia" w:eastAsiaTheme="majorEastAsia" w:hAnsiTheme="majorEastAsia" w:hint="eastAsia"/>
          <w:b/>
          <w:color w:val="000000" w:themeColor="text1"/>
          <w:bdr w:val="single" w:sz="4" w:space="0" w:color="auto"/>
          <w:shd w:val="pct15" w:color="auto" w:fill="FFFFFF"/>
        </w:rPr>
        <w:t>月</w:t>
      </w:r>
      <w:r w:rsidR="00E26F44">
        <w:rPr>
          <w:rFonts w:asciiTheme="majorEastAsia" w:eastAsiaTheme="majorEastAsia" w:hAnsiTheme="majorEastAsia" w:hint="eastAsia"/>
          <w:b/>
          <w:color w:val="000000" w:themeColor="text1"/>
          <w:bdr w:val="single" w:sz="4" w:space="0" w:color="auto"/>
          <w:shd w:val="pct15" w:color="auto" w:fill="FFFFFF"/>
        </w:rPr>
        <w:t>２６</w:t>
      </w:r>
      <w:r w:rsidRPr="00E328AB">
        <w:rPr>
          <w:rFonts w:asciiTheme="majorEastAsia" w:eastAsiaTheme="majorEastAsia" w:hAnsiTheme="majorEastAsia" w:hint="eastAsia"/>
          <w:b/>
          <w:color w:val="000000" w:themeColor="text1"/>
          <w:bdr w:val="single" w:sz="4" w:space="0" w:color="auto"/>
          <w:shd w:val="pct15" w:color="auto" w:fill="FFFFFF"/>
        </w:rPr>
        <w:t>日（</w:t>
      </w:r>
      <w:r w:rsidR="00E26F44">
        <w:rPr>
          <w:rFonts w:asciiTheme="majorEastAsia" w:eastAsiaTheme="majorEastAsia" w:hAnsiTheme="majorEastAsia" w:hint="eastAsia"/>
          <w:b/>
          <w:color w:val="000000" w:themeColor="text1"/>
          <w:bdr w:val="single" w:sz="4" w:space="0" w:color="auto"/>
          <w:shd w:val="pct15" w:color="auto" w:fill="FFFFFF"/>
        </w:rPr>
        <w:t>金</w:t>
      </w:r>
      <w:r w:rsidRPr="00E328AB">
        <w:rPr>
          <w:rFonts w:asciiTheme="majorEastAsia" w:eastAsiaTheme="majorEastAsia" w:hAnsiTheme="majorEastAsia" w:hint="eastAsia"/>
          <w:b/>
          <w:color w:val="000000" w:themeColor="text1"/>
          <w:bdr w:val="single" w:sz="4" w:space="0" w:color="auto"/>
          <w:shd w:val="pct15" w:color="auto" w:fill="FFFFFF"/>
        </w:rPr>
        <w:t>）～</w:t>
      </w:r>
      <w:r w:rsidR="00E26F44">
        <w:rPr>
          <w:rFonts w:asciiTheme="majorEastAsia" w:eastAsiaTheme="majorEastAsia" w:hAnsiTheme="majorEastAsia" w:hint="eastAsia"/>
          <w:b/>
          <w:color w:val="000000" w:themeColor="text1"/>
          <w:bdr w:val="single" w:sz="4" w:space="0" w:color="auto"/>
          <w:shd w:val="pct15" w:color="auto" w:fill="FFFFFF"/>
        </w:rPr>
        <w:t>１０</w:t>
      </w:r>
      <w:r w:rsidRPr="00E328AB">
        <w:rPr>
          <w:rFonts w:asciiTheme="majorEastAsia" w:eastAsiaTheme="majorEastAsia" w:hAnsiTheme="majorEastAsia" w:hint="eastAsia"/>
          <w:b/>
          <w:color w:val="000000" w:themeColor="text1"/>
          <w:bdr w:val="single" w:sz="4" w:space="0" w:color="auto"/>
          <w:shd w:val="pct15" w:color="auto" w:fill="FFFFFF"/>
        </w:rPr>
        <w:t>月</w:t>
      </w:r>
      <w:r w:rsidR="00E26F44">
        <w:rPr>
          <w:rFonts w:asciiTheme="majorEastAsia" w:eastAsiaTheme="majorEastAsia" w:hAnsiTheme="majorEastAsia" w:hint="eastAsia"/>
          <w:b/>
          <w:color w:val="000000" w:themeColor="text1"/>
          <w:bdr w:val="single" w:sz="4" w:space="0" w:color="auto"/>
          <w:shd w:val="pct15" w:color="auto" w:fill="FFFFFF"/>
        </w:rPr>
        <w:t>３</w:t>
      </w:r>
      <w:r w:rsidRPr="00E328AB">
        <w:rPr>
          <w:rFonts w:asciiTheme="majorEastAsia" w:eastAsiaTheme="majorEastAsia" w:hAnsiTheme="majorEastAsia" w:hint="eastAsia"/>
          <w:b/>
          <w:color w:val="000000" w:themeColor="text1"/>
          <w:bdr w:val="single" w:sz="4" w:space="0" w:color="auto"/>
          <w:shd w:val="pct15" w:color="auto" w:fill="FFFFFF"/>
        </w:rPr>
        <w:t>日（</w:t>
      </w:r>
      <w:r w:rsidR="00E26F44">
        <w:rPr>
          <w:rFonts w:asciiTheme="majorEastAsia" w:eastAsiaTheme="majorEastAsia" w:hAnsiTheme="majorEastAsia" w:hint="eastAsia"/>
          <w:b/>
          <w:color w:val="000000" w:themeColor="text1"/>
          <w:bdr w:val="single" w:sz="4" w:space="0" w:color="auto"/>
          <w:shd w:val="pct15" w:color="auto" w:fill="FFFFFF"/>
        </w:rPr>
        <w:t>金</w:t>
      </w:r>
      <w:r w:rsidRPr="00E328AB">
        <w:rPr>
          <w:rFonts w:asciiTheme="majorEastAsia" w:eastAsiaTheme="majorEastAsia" w:hAnsiTheme="majorEastAsia" w:hint="eastAsia"/>
          <w:b/>
          <w:color w:val="000000" w:themeColor="text1"/>
          <w:bdr w:val="single" w:sz="4" w:space="0" w:color="auto"/>
          <w:shd w:val="pct15" w:color="auto" w:fill="FFFFFF"/>
        </w:rPr>
        <w:t>）午後５時必着</w:t>
      </w:r>
    </w:p>
    <w:p w14:paraId="60E8D7F2" w14:textId="61ED6DFC" w:rsidR="002D626F" w:rsidRPr="00E328AB" w:rsidRDefault="00D40A37" w:rsidP="009677C9">
      <w:pPr>
        <w:contextualSpacing/>
        <w:rPr>
          <w:rFonts w:asciiTheme="majorEastAsia" w:eastAsiaTheme="majorEastAsia" w:hAnsiTheme="majorEastAsia"/>
          <w:b/>
          <w:color w:val="000000" w:themeColor="text1"/>
        </w:rPr>
      </w:pPr>
      <w:r w:rsidRPr="00E328AB">
        <w:rPr>
          <w:rFonts w:asciiTheme="majorEastAsia" w:eastAsiaTheme="majorEastAsia" w:hAnsiTheme="majorEastAsia" w:hint="eastAsia"/>
          <w:b/>
          <w:color w:val="000000" w:themeColor="text1"/>
        </w:rPr>
        <w:t xml:space="preserve">　　　→交付決定</w:t>
      </w:r>
      <w:r w:rsidR="00A83111" w:rsidRPr="00E328AB">
        <w:rPr>
          <w:rFonts w:asciiTheme="majorEastAsia" w:eastAsiaTheme="majorEastAsia" w:hAnsiTheme="majorEastAsia" w:hint="eastAsia"/>
          <w:b/>
          <w:color w:val="000000" w:themeColor="text1"/>
        </w:rPr>
        <w:t xml:space="preserve">　</w:t>
      </w:r>
      <w:r w:rsidR="00E26F44">
        <w:rPr>
          <w:rFonts w:asciiTheme="majorEastAsia" w:eastAsiaTheme="majorEastAsia" w:hAnsiTheme="majorEastAsia" w:hint="eastAsia"/>
          <w:b/>
          <w:color w:val="000000" w:themeColor="text1"/>
        </w:rPr>
        <w:t>１０</w:t>
      </w:r>
      <w:r w:rsidR="00A83111" w:rsidRPr="00E328AB">
        <w:rPr>
          <w:rFonts w:asciiTheme="majorEastAsia" w:eastAsiaTheme="majorEastAsia" w:hAnsiTheme="majorEastAsia" w:hint="eastAsia"/>
          <w:b/>
          <w:color w:val="000000" w:themeColor="text1"/>
        </w:rPr>
        <w:t>月</w:t>
      </w:r>
      <w:r w:rsidR="00E26F44">
        <w:rPr>
          <w:rFonts w:asciiTheme="majorEastAsia" w:eastAsiaTheme="majorEastAsia" w:hAnsiTheme="majorEastAsia" w:hint="eastAsia"/>
          <w:b/>
          <w:color w:val="000000" w:themeColor="text1"/>
        </w:rPr>
        <w:t>上旬</w:t>
      </w:r>
      <w:bookmarkStart w:id="2" w:name="_GoBack"/>
      <w:bookmarkEnd w:id="2"/>
      <w:r w:rsidRPr="00E328AB">
        <w:rPr>
          <w:rFonts w:asciiTheme="majorEastAsia" w:eastAsiaTheme="majorEastAsia" w:hAnsiTheme="majorEastAsia" w:hint="eastAsia"/>
          <w:b/>
          <w:color w:val="000000" w:themeColor="text1"/>
        </w:rPr>
        <w:t>（予定）</w:t>
      </w:r>
    </w:p>
    <w:p w14:paraId="714FD4D4" w14:textId="77777777" w:rsidR="00610E5F" w:rsidRPr="00A83111" w:rsidRDefault="00610E5F" w:rsidP="009677C9">
      <w:pPr>
        <w:contextualSpacing/>
        <w:rPr>
          <w:rFonts w:asciiTheme="majorEastAsia" w:eastAsiaTheme="majorEastAsia" w:hAnsiTheme="majorEastAsia"/>
          <w:b/>
          <w:color w:val="00B050"/>
        </w:rPr>
      </w:pPr>
    </w:p>
    <w:p w14:paraId="0BC51F3C" w14:textId="274FB366" w:rsidR="00993F76" w:rsidRPr="00DF3CB6" w:rsidRDefault="00993F76" w:rsidP="002D626F">
      <w:pPr>
        <w:contextualSpacing/>
        <w:rPr>
          <w:rFonts w:asciiTheme="majorEastAsia" w:eastAsiaTheme="majorEastAsia" w:hAnsiTheme="majorEastAsia"/>
          <w:szCs w:val="24"/>
        </w:rPr>
      </w:pPr>
      <w:r w:rsidRPr="00DF3CB6">
        <w:rPr>
          <w:rFonts w:asciiTheme="majorEastAsia" w:eastAsiaTheme="majorEastAsia" w:hAnsiTheme="majorEastAsia" w:hint="eastAsia"/>
          <w:szCs w:val="24"/>
        </w:rPr>
        <w:t>（３）相談窓口・提出先</w:t>
      </w:r>
      <w:r w:rsidR="00E328AB" w:rsidRPr="00DF3CB6">
        <w:rPr>
          <w:rFonts w:asciiTheme="majorEastAsia" w:eastAsiaTheme="majorEastAsia" w:hAnsiTheme="majorEastAsia" w:hint="eastAsia"/>
          <w:szCs w:val="24"/>
        </w:rPr>
        <w:t>（※電子メールでの提出可）</w:t>
      </w:r>
    </w:p>
    <w:p w14:paraId="4C2EDCDD" w14:textId="06FB8C4B" w:rsidR="00E328AB" w:rsidRPr="00E328AB" w:rsidRDefault="00E328AB" w:rsidP="00E328AB">
      <w:pPr>
        <w:contextualSpacing/>
        <w:rPr>
          <w:rFonts w:asciiTheme="minorEastAsia" w:hAnsiTheme="minorEastAsia"/>
          <w:szCs w:val="24"/>
        </w:rPr>
      </w:pPr>
      <w:r>
        <w:rPr>
          <w:rFonts w:asciiTheme="majorEastAsia" w:eastAsiaTheme="majorEastAsia" w:hAnsiTheme="majorEastAsia" w:hint="eastAsia"/>
          <w:b/>
          <w:szCs w:val="24"/>
        </w:rPr>
        <w:t xml:space="preserve">　　　</w:t>
      </w:r>
      <w:r w:rsidRPr="00E328AB">
        <w:rPr>
          <w:rFonts w:asciiTheme="minorEastAsia" w:hAnsiTheme="minorEastAsia" w:hint="eastAsia"/>
          <w:szCs w:val="24"/>
        </w:rPr>
        <w:t>京都府商工労働観光部</w:t>
      </w:r>
      <w:r w:rsidR="00493152">
        <w:rPr>
          <w:rFonts w:asciiTheme="minorEastAsia" w:hAnsiTheme="minorEastAsia" w:hint="eastAsia"/>
          <w:szCs w:val="24"/>
        </w:rPr>
        <w:t>産業</w:t>
      </w:r>
      <w:r w:rsidRPr="00E328AB">
        <w:rPr>
          <w:rFonts w:asciiTheme="minorEastAsia" w:hAnsiTheme="minorEastAsia" w:hint="eastAsia"/>
          <w:szCs w:val="24"/>
        </w:rPr>
        <w:t>振興課</w:t>
      </w:r>
    </w:p>
    <w:p w14:paraId="3CDBDCA2" w14:textId="18FD736C" w:rsidR="00E328AB" w:rsidRDefault="00E328AB" w:rsidP="00E328AB">
      <w:pPr>
        <w:contextualSpacing/>
        <w:rPr>
          <w:rFonts w:asciiTheme="minorEastAsia" w:hAnsiTheme="minorEastAsia"/>
          <w:szCs w:val="24"/>
        </w:rPr>
      </w:pPr>
      <w:r w:rsidRPr="00E328AB">
        <w:rPr>
          <w:rFonts w:asciiTheme="minorEastAsia" w:hAnsiTheme="minorEastAsia" w:hint="eastAsia"/>
          <w:szCs w:val="24"/>
        </w:rPr>
        <w:t xml:space="preserve">　　　Email：</w:t>
      </w:r>
      <w:hyperlink r:id="rId10" w:history="1">
        <w:r w:rsidR="00B32E7E" w:rsidRPr="007D7B4A">
          <w:rPr>
            <w:rStyle w:val="ac"/>
            <w:rFonts w:asciiTheme="minorEastAsia" w:hAnsiTheme="minorEastAsia"/>
            <w:szCs w:val="24"/>
          </w:rPr>
          <w:t>sangyoshinko</w:t>
        </w:r>
        <w:r w:rsidR="00B32E7E" w:rsidRPr="007D7B4A">
          <w:rPr>
            <w:rStyle w:val="ac"/>
            <w:rFonts w:asciiTheme="minorEastAsia" w:hAnsiTheme="minorEastAsia" w:hint="eastAsia"/>
            <w:szCs w:val="24"/>
          </w:rPr>
          <w:t>@pref.kyoto.lg.jp</w:t>
        </w:r>
      </w:hyperlink>
    </w:p>
    <w:p w14:paraId="59ABFE3A" w14:textId="33DDB63B" w:rsidR="00E328AB" w:rsidRPr="00E328AB" w:rsidRDefault="00E328AB" w:rsidP="00E328AB">
      <w:pPr>
        <w:contextualSpacing/>
        <w:rPr>
          <w:rFonts w:asciiTheme="minorEastAsia" w:hAnsiTheme="minorEastAsia"/>
          <w:szCs w:val="24"/>
        </w:rPr>
      </w:pPr>
      <w:r w:rsidRPr="00E328AB">
        <w:rPr>
          <w:rFonts w:asciiTheme="minorEastAsia" w:hAnsiTheme="minorEastAsia" w:hint="eastAsia"/>
          <w:szCs w:val="24"/>
        </w:rPr>
        <w:t xml:space="preserve">　　　TEL：075-414-</w:t>
      </w:r>
      <w:r w:rsidR="00115591">
        <w:rPr>
          <w:rFonts w:asciiTheme="minorEastAsia" w:hAnsiTheme="minorEastAsia" w:hint="eastAsia"/>
          <w:szCs w:val="24"/>
        </w:rPr>
        <w:t>5106</w:t>
      </w:r>
    </w:p>
    <w:p w14:paraId="10D41759" w14:textId="4AEC10AE" w:rsidR="00B63CCA" w:rsidRPr="00B63CCA" w:rsidRDefault="00E328AB" w:rsidP="00B63CCA">
      <w:pPr>
        <w:contextualSpacing/>
        <w:rPr>
          <w:rFonts w:asciiTheme="minorEastAsia" w:hAnsiTheme="minorEastAsia"/>
          <w:szCs w:val="24"/>
        </w:rPr>
      </w:pPr>
      <w:r w:rsidRPr="00E328AB">
        <w:rPr>
          <w:rFonts w:asciiTheme="minorEastAsia" w:hAnsiTheme="minorEastAsia" w:hint="eastAsia"/>
          <w:szCs w:val="24"/>
        </w:rPr>
        <w:t xml:space="preserve">　　　〒：602-8570 　京都府京都市上京区下立売通新町西入薮ノ内町</w:t>
      </w:r>
    </w:p>
    <w:p w14:paraId="5D6440C0" w14:textId="37A2148A" w:rsidR="00DB3962" w:rsidRDefault="00DB3962" w:rsidP="009F6BC5">
      <w:pPr>
        <w:ind w:left="480" w:hangingChars="200" w:hanging="480"/>
        <w:contextualSpacing/>
        <w:rPr>
          <w:rFonts w:asciiTheme="minorEastAsia" w:hAnsiTheme="minorEastAsia" w:cs="ＭＳ Ｐゴシック"/>
          <w:szCs w:val="21"/>
        </w:rPr>
      </w:pPr>
    </w:p>
    <w:p w14:paraId="5FFACCB8" w14:textId="6B111DFF" w:rsidR="000F1077" w:rsidRDefault="000F1077" w:rsidP="009F6BC5">
      <w:pPr>
        <w:ind w:left="480" w:hangingChars="200" w:hanging="480"/>
        <w:contextualSpacing/>
        <w:rPr>
          <w:rFonts w:asciiTheme="minorEastAsia" w:hAnsiTheme="minorEastAsia" w:cs="ＭＳ Ｐゴシック"/>
          <w:szCs w:val="21"/>
        </w:rPr>
      </w:pPr>
    </w:p>
    <w:p w14:paraId="0AB8C204" w14:textId="77777777" w:rsidR="000F1077" w:rsidRDefault="000F1077" w:rsidP="009F6BC5">
      <w:pPr>
        <w:ind w:left="480" w:hangingChars="200" w:hanging="480"/>
        <w:contextualSpacing/>
        <w:rPr>
          <w:rFonts w:asciiTheme="minorEastAsia" w:hAnsiTheme="minorEastAsia" w:cs="ＭＳ Ｐゴシック"/>
          <w:szCs w:val="21"/>
        </w:rPr>
      </w:pPr>
    </w:p>
    <w:p w14:paraId="34DCAB49" w14:textId="77777777" w:rsidR="000F1077" w:rsidRDefault="000F1077" w:rsidP="009F6BC5">
      <w:pPr>
        <w:ind w:left="480" w:hangingChars="200" w:hanging="480"/>
        <w:contextualSpacing/>
        <w:rPr>
          <w:rFonts w:asciiTheme="minorEastAsia" w:hAnsiTheme="minorEastAsia" w:cs="ＭＳ Ｐゴシック"/>
          <w:szCs w:val="21"/>
        </w:rPr>
      </w:pPr>
    </w:p>
    <w:p w14:paraId="7573056C" w14:textId="5A53A7AF" w:rsidR="000F1077" w:rsidRDefault="000F1077" w:rsidP="009F6BC5">
      <w:pPr>
        <w:ind w:left="480" w:hangingChars="200" w:hanging="480"/>
        <w:contextualSpacing/>
        <w:rPr>
          <w:rFonts w:asciiTheme="minorEastAsia" w:hAnsiTheme="minorEastAsia" w:cs="ＭＳ Ｐゴシック"/>
          <w:szCs w:val="21"/>
        </w:rPr>
      </w:pPr>
    </w:p>
    <w:p w14:paraId="5654CF46" w14:textId="77777777" w:rsidR="00AA04E9" w:rsidRPr="002E5ECA" w:rsidRDefault="00AA04E9" w:rsidP="009F6BC5">
      <w:pPr>
        <w:ind w:left="480" w:hangingChars="200" w:hanging="480"/>
        <w:contextualSpacing/>
        <w:rPr>
          <w:rFonts w:asciiTheme="minorEastAsia" w:hAnsiTheme="minorEastAsia" w:cs="ＭＳ Ｐゴシック"/>
          <w:szCs w:val="21"/>
        </w:rPr>
      </w:pPr>
    </w:p>
    <w:p w14:paraId="1BCA8CFF" w14:textId="43FCEF1B" w:rsidR="002916AE" w:rsidRPr="00610E5F" w:rsidRDefault="00E328AB" w:rsidP="00610E5F">
      <w:pPr>
        <w:widowControl/>
        <w:jc w:val="left"/>
        <w:rPr>
          <w:rFonts w:asciiTheme="minorEastAsia" w:hAnsiTheme="minorEastAsia" w:cs="ＭＳ Ｐゴシック"/>
          <w:szCs w:val="21"/>
        </w:rPr>
      </w:pPr>
      <w:r>
        <w:rPr>
          <w:rFonts w:asciiTheme="majorEastAsia" w:eastAsiaTheme="majorEastAsia" w:hAnsiTheme="majorEastAsia" w:hint="eastAsia"/>
          <w:b/>
          <w:bdr w:val="single" w:sz="4" w:space="0" w:color="auto"/>
          <w:shd w:val="pct15" w:color="auto" w:fill="FFFFFF"/>
        </w:rPr>
        <w:t>６</w:t>
      </w:r>
      <w:r w:rsidR="002916AE" w:rsidRPr="002E5ECA">
        <w:rPr>
          <w:rFonts w:asciiTheme="majorEastAsia" w:eastAsiaTheme="majorEastAsia" w:hAnsiTheme="majorEastAsia" w:hint="eastAsia"/>
          <w:b/>
          <w:bdr w:val="single" w:sz="4" w:space="0" w:color="auto"/>
          <w:shd w:val="pct15" w:color="auto" w:fill="FFFFFF"/>
        </w:rPr>
        <w:t xml:space="preserve"> 採択</w:t>
      </w:r>
      <w:r w:rsidR="00723964" w:rsidRPr="002E5ECA">
        <w:rPr>
          <w:rFonts w:asciiTheme="majorEastAsia" w:eastAsiaTheme="majorEastAsia" w:hAnsiTheme="majorEastAsia" w:hint="eastAsia"/>
          <w:b/>
          <w:bdr w:val="single" w:sz="4" w:space="0" w:color="auto"/>
          <w:shd w:val="pct15" w:color="auto" w:fill="FFFFFF"/>
        </w:rPr>
        <w:t>及び交付決定</w:t>
      </w:r>
    </w:p>
    <w:p w14:paraId="448FD52C" w14:textId="45770AA0" w:rsidR="002916AE" w:rsidRPr="002E5ECA" w:rsidRDefault="002916AE" w:rsidP="00993F76">
      <w:pPr>
        <w:contextualSpacing/>
        <w:rPr>
          <w:szCs w:val="24"/>
        </w:rPr>
      </w:pPr>
    </w:p>
    <w:p w14:paraId="1537FFC2" w14:textId="0DB577B5" w:rsidR="00AA04E9" w:rsidRPr="00DF3CB6" w:rsidRDefault="002916AE" w:rsidP="00D346B5">
      <w:pPr>
        <w:ind w:left="480" w:hangingChars="200" w:hanging="480"/>
        <w:rPr>
          <w:rFonts w:asciiTheme="majorEastAsia" w:eastAsiaTheme="majorEastAsia" w:hAnsiTheme="majorEastAsia"/>
        </w:rPr>
      </w:pPr>
      <w:r w:rsidRPr="00DF3CB6">
        <w:rPr>
          <w:rFonts w:asciiTheme="majorEastAsia" w:eastAsiaTheme="majorEastAsia" w:hAnsiTheme="majorEastAsia" w:hint="eastAsia"/>
        </w:rPr>
        <w:t>（１）</w:t>
      </w:r>
      <w:bookmarkStart w:id="3" w:name="_Hlk65059184"/>
      <w:bookmarkStart w:id="4" w:name="_Hlk130992908"/>
      <w:r w:rsidR="00AA04E9" w:rsidRPr="00DF3CB6">
        <w:rPr>
          <w:rFonts w:asciiTheme="majorEastAsia" w:eastAsiaTheme="majorEastAsia" w:hAnsiTheme="majorEastAsia" w:hint="eastAsia"/>
        </w:rPr>
        <w:t>申請書類の審査</w:t>
      </w:r>
    </w:p>
    <w:p w14:paraId="02AF87F0" w14:textId="078DE643" w:rsidR="00AA04E9" w:rsidRDefault="00AA04E9" w:rsidP="00D346B5">
      <w:pPr>
        <w:ind w:left="480" w:hangingChars="200" w:hanging="480"/>
      </w:pPr>
      <w:r>
        <w:rPr>
          <w:rFonts w:hint="eastAsia"/>
        </w:rPr>
        <w:t xml:space="preserve">　　提出された申請書類について、内容が補助対象者の要件等に該当するかを審査します。</w:t>
      </w:r>
    </w:p>
    <w:p w14:paraId="26239262" w14:textId="60611BD7" w:rsidR="00AA04E9" w:rsidRDefault="00AA04E9" w:rsidP="00AA04E9">
      <w:pPr>
        <w:ind w:left="480" w:hangingChars="200" w:hanging="480"/>
      </w:pPr>
      <w:r>
        <w:rPr>
          <w:rFonts w:hint="eastAsia"/>
        </w:rPr>
        <w:t xml:space="preserve">　　主な審査事項は以下のとおりです。</w:t>
      </w:r>
    </w:p>
    <w:p w14:paraId="3D3162B5" w14:textId="7574FB43" w:rsidR="00677EEA" w:rsidRDefault="00FE17DB" w:rsidP="00AA04E9">
      <w:pPr>
        <w:ind w:left="480" w:hangingChars="200" w:hanging="480"/>
      </w:pPr>
      <w:r>
        <w:rPr>
          <w:noProof/>
        </w:rPr>
        <w:drawing>
          <wp:anchor distT="0" distB="0" distL="114300" distR="114300" simplePos="0" relativeHeight="251689984" behindDoc="1" locked="0" layoutInCell="1" allowOverlap="0" wp14:anchorId="3FBC459D" wp14:editId="4C740AD9">
            <wp:simplePos x="0" y="0"/>
            <wp:positionH relativeFrom="margin">
              <wp:align>center</wp:align>
            </wp:positionH>
            <wp:positionV relativeFrom="paragraph">
              <wp:posOffset>179705</wp:posOffset>
            </wp:positionV>
            <wp:extent cx="5610225" cy="1562100"/>
            <wp:effectExtent l="0" t="0" r="9525" b="0"/>
            <wp:wrapNone/>
            <wp:docPr id="15567" name="Picture 15567"/>
            <wp:cNvGraphicFramePr/>
            <a:graphic xmlns:a="http://schemas.openxmlformats.org/drawingml/2006/main">
              <a:graphicData uri="http://schemas.openxmlformats.org/drawingml/2006/picture">
                <pic:pic xmlns:pic="http://schemas.openxmlformats.org/drawingml/2006/picture">
                  <pic:nvPicPr>
                    <pic:cNvPr id="15567" name="Picture 15567"/>
                    <pic:cNvPicPr/>
                  </pic:nvPicPr>
                  <pic:blipFill>
                    <a:blip r:embed="rId11"/>
                    <a:stretch>
                      <a:fillRect/>
                    </a:stretch>
                  </pic:blipFill>
                  <pic:spPr>
                    <a:xfrm>
                      <a:off x="0" y="0"/>
                      <a:ext cx="5610225" cy="1562100"/>
                    </a:xfrm>
                    <a:prstGeom prst="rect">
                      <a:avLst/>
                    </a:prstGeom>
                  </pic:spPr>
                </pic:pic>
              </a:graphicData>
            </a:graphic>
            <wp14:sizeRelH relativeFrom="margin">
              <wp14:pctWidth>0</wp14:pctWidth>
            </wp14:sizeRelH>
            <wp14:sizeRelV relativeFrom="margin">
              <wp14:pctHeight>0</wp14:pctHeight>
            </wp14:sizeRelV>
          </wp:anchor>
        </w:drawing>
      </w:r>
    </w:p>
    <w:p w14:paraId="2391A15B" w14:textId="04610DAA" w:rsidR="00AA04E9" w:rsidRPr="00FE17DB" w:rsidRDefault="00AA04E9" w:rsidP="00677EEA">
      <w:pPr>
        <w:spacing w:after="156"/>
        <w:ind w:left="734"/>
        <w:rPr>
          <w:sz w:val="28"/>
        </w:rPr>
      </w:pPr>
      <w:r w:rsidRPr="00FE17DB">
        <w:rPr>
          <w:rFonts w:ascii="ＭＳ ゴシック" w:eastAsia="ＭＳ ゴシック" w:hAnsi="ＭＳ ゴシック" w:cs="ＭＳ ゴシック"/>
          <w:sz w:val="22"/>
        </w:rPr>
        <w:t xml:space="preserve">【主な審査事項】  </w:t>
      </w:r>
    </w:p>
    <w:p w14:paraId="5C6215B8" w14:textId="77777777" w:rsidR="00FE17DB" w:rsidRPr="00FE17DB" w:rsidRDefault="00AA04E9" w:rsidP="00AA04E9">
      <w:pPr>
        <w:spacing w:after="50"/>
        <w:ind w:left="1070" w:hanging="211"/>
        <w:rPr>
          <w:rFonts w:ascii="ＭＳ 明朝" w:eastAsia="ＭＳ 明朝" w:hAnsi="ＭＳ 明朝" w:cs="ＭＳ 明朝"/>
          <w:sz w:val="22"/>
        </w:rPr>
      </w:pPr>
      <w:r w:rsidRPr="00FE17DB">
        <w:rPr>
          <w:rFonts w:ascii="ＭＳ 明朝" w:eastAsia="ＭＳ 明朝" w:hAnsi="ＭＳ 明朝" w:cs="ＭＳ 明朝"/>
          <w:sz w:val="22"/>
        </w:rPr>
        <w:t>・</w:t>
      </w:r>
      <w:r w:rsidR="00677EEA" w:rsidRPr="00FE17DB">
        <w:rPr>
          <w:rFonts w:ascii="ＭＳ 明朝" w:eastAsia="ＭＳ 明朝" w:hAnsi="ＭＳ 明朝" w:cs="ＭＳ 明朝" w:hint="eastAsia"/>
          <w:sz w:val="22"/>
        </w:rPr>
        <w:t>研究シーズ事業化人材活動支援</w:t>
      </w:r>
      <w:r w:rsidRPr="00FE17DB">
        <w:rPr>
          <w:rFonts w:ascii="ＭＳ 明朝" w:eastAsia="ＭＳ 明朝" w:hAnsi="ＭＳ 明朝" w:cs="ＭＳ 明朝"/>
          <w:sz w:val="22"/>
        </w:rPr>
        <w:t>補助金交付</w:t>
      </w:r>
      <w:r w:rsidRPr="00FE17DB">
        <w:rPr>
          <w:rFonts w:ascii="ＭＳ 明朝" w:eastAsia="ＭＳ 明朝" w:hAnsi="ＭＳ 明朝" w:cs="ＭＳ 明朝" w:hint="eastAsia"/>
          <w:sz w:val="22"/>
        </w:rPr>
        <w:t>要領</w:t>
      </w:r>
      <w:r w:rsidRPr="00FE17DB">
        <w:rPr>
          <w:rFonts w:ascii="ＭＳ 明朝" w:eastAsia="ＭＳ 明朝" w:hAnsi="ＭＳ 明朝" w:cs="ＭＳ 明朝"/>
          <w:sz w:val="22"/>
        </w:rPr>
        <w:t>（以下、「</w:t>
      </w:r>
      <w:r w:rsidRPr="00FE17DB">
        <w:rPr>
          <w:rFonts w:ascii="ＭＳ 明朝" w:eastAsia="ＭＳ 明朝" w:hAnsi="ＭＳ 明朝" w:cs="ＭＳ 明朝" w:hint="eastAsia"/>
          <w:sz w:val="22"/>
        </w:rPr>
        <w:t>要領</w:t>
      </w:r>
      <w:r w:rsidRPr="00FE17DB">
        <w:rPr>
          <w:rFonts w:ascii="ＭＳ 明朝" w:eastAsia="ＭＳ 明朝" w:hAnsi="ＭＳ 明朝" w:cs="ＭＳ 明朝"/>
          <w:sz w:val="22"/>
        </w:rPr>
        <w:t>」という。）</w:t>
      </w:r>
    </w:p>
    <w:p w14:paraId="6E7F45AC" w14:textId="39E81E2B" w:rsidR="00677EEA" w:rsidRPr="00FE17DB" w:rsidRDefault="00AA04E9" w:rsidP="00FE17DB">
      <w:pPr>
        <w:spacing w:after="50"/>
        <w:ind w:left="1070"/>
        <w:rPr>
          <w:rFonts w:ascii="ＭＳ 明朝" w:eastAsia="ＭＳ 明朝" w:hAnsi="ＭＳ 明朝" w:cs="ＭＳ 明朝"/>
          <w:sz w:val="22"/>
        </w:rPr>
      </w:pPr>
      <w:r w:rsidRPr="00FE17DB">
        <w:rPr>
          <w:rFonts w:ascii="ＭＳ 明朝" w:eastAsia="ＭＳ 明朝" w:hAnsi="ＭＳ 明朝" w:cs="ＭＳ 明朝"/>
          <w:sz w:val="22"/>
        </w:rPr>
        <w:t>第</w:t>
      </w:r>
      <w:r w:rsidR="00677EEA" w:rsidRPr="00FE17DB">
        <w:rPr>
          <w:rFonts w:ascii="ＭＳ 明朝" w:eastAsia="ＭＳ 明朝" w:hAnsi="ＭＳ 明朝" w:cs="ＭＳ 明朝" w:hint="eastAsia"/>
          <w:sz w:val="22"/>
        </w:rPr>
        <w:t>２</w:t>
      </w:r>
      <w:r w:rsidRPr="00FE17DB">
        <w:rPr>
          <w:rFonts w:ascii="ＭＳ 明朝" w:eastAsia="ＭＳ 明朝" w:hAnsi="ＭＳ 明朝" w:cs="ＭＳ 明朝"/>
          <w:sz w:val="22"/>
        </w:rPr>
        <w:t xml:space="preserve">条の条件を満たしているか。 </w:t>
      </w:r>
    </w:p>
    <w:p w14:paraId="26607E93" w14:textId="77777777" w:rsidR="00677EEA" w:rsidRPr="00FE17DB" w:rsidRDefault="00AA04E9" w:rsidP="00677EEA">
      <w:pPr>
        <w:spacing w:after="65"/>
        <w:ind w:left="869" w:hanging="10"/>
        <w:rPr>
          <w:rFonts w:ascii="ＭＳ 明朝" w:eastAsia="ＭＳ 明朝" w:hAnsi="ＭＳ 明朝" w:cs="ＭＳ 明朝"/>
          <w:sz w:val="22"/>
        </w:rPr>
      </w:pPr>
      <w:r w:rsidRPr="00FE17DB">
        <w:rPr>
          <w:rFonts w:ascii="ＭＳ 明朝" w:eastAsia="ＭＳ 明朝" w:hAnsi="ＭＳ 明朝" w:cs="ＭＳ 明朝"/>
          <w:sz w:val="22"/>
        </w:rPr>
        <w:t>・</w:t>
      </w:r>
      <w:r w:rsidRPr="00FE17DB">
        <w:rPr>
          <w:rFonts w:ascii="ＭＳ 明朝" w:eastAsia="ＭＳ 明朝" w:hAnsi="ＭＳ 明朝" w:cs="ＭＳ 明朝" w:hint="eastAsia"/>
          <w:sz w:val="22"/>
        </w:rPr>
        <w:t>要領</w:t>
      </w:r>
      <w:r w:rsidRPr="00FE17DB">
        <w:rPr>
          <w:rFonts w:ascii="ＭＳ 明朝" w:eastAsia="ＭＳ 明朝" w:hAnsi="ＭＳ 明朝" w:cs="ＭＳ 明朝"/>
          <w:sz w:val="22"/>
        </w:rPr>
        <w:t>第</w:t>
      </w:r>
      <w:r w:rsidR="00677EEA" w:rsidRPr="00FE17DB">
        <w:rPr>
          <w:rFonts w:ascii="ＭＳ 明朝" w:eastAsia="ＭＳ 明朝" w:hAnsi="ＭＳ 明朝" w:cs="ＭＳ 明朝" w:hint="eastAsia"/>
          <w:sz w:val="22"/>
        </w:rPr>
        <w:t>５</w:t>
      </w:r>
      <w:r w:rsidRPr="00FE17DB">
        <w:rPr>
          <w:rFonts w:ascii="ＭＳ 明朝" w:eastAsia="ＭＳ 明朝" w:hAnsi="ＭＳ 明朝" w:cs="ＭＳ 明朝"/>
          <w:sz w:val="22"/>
        </w:rPr>
        <w:t>条に該当する</w:t>
      </w:r>
      <w:r w:rsidR="00677EEA" w:rsidRPr="00FE17DB">
        <w:rPr>
          <w:rFonts w:ascii="ＭＳ 明朝" w:eastAsia="ＭＳ 明朝" w:hAnsi="ＭＳ 明朝" w:cs="ＭＳ 明朝"/>
          <w:sz w:val="22"/>
        </w:rPr>
        <w:t>補助対象外となる経費が計上されていないか。</w:t>
      </w:r>
    </w:p>
    <w:p w14:paraId="1FB2C878" w14:textId="64297AFF" w:rsidR="00AA04E9" w:rsidRPr="00FE17DB" w:rsidRDefault="00AA04E9" w:rsidP="00677EEA">
      <w:pPr>
        <w:spacing w:after="65"/>
        <w:ind w:left="869" w:hanging="10"/>
        <w:rPr>
          <w:sz w:val="28"/>
        </w:rPr>
      </w:pPr>
      <w:r w:rsidRPr="00FE17DB">
        <w:rPr>
          <w:rFonts w:ascii="ＭＳ 明朝" w:eastAsia="ＭＳ 明朝" w:hAnsi="ＭＳ 明朝" w:cs="ＭＳ 明朝"/>
          <w:sz w:val="22"/>
        </w:rPr>
        <w:t>・提出書類に不足がないか。</w:t>
      </w:r>
    </w:p>
    <w:p w14:paraId="199759DE" w14:textId="66816F4B" w:rsidR="00AA04E9" w:rsidRDefault="00AA04E9" w:rsidP="00D346B5">
      <w:pPr>
        <w:ind w:left="480" w:hangingChars="200" w:hanging="480"/>
      </w:pPr>
    </w:p>
    <w:p w14:paraId="0E97812B" w14:textId="2878C426" w:rsidR="00FE17DB" w:rsidRDefault="00FE17DB" w:rsidP="00D346B5">
      <w:pPr>
        <w:ind w:left="480" w:hangingChars="200" w:hanging="480"/>
      </w:pPr>
    </w:p>
    <w:p w14:paraId="19BA9AAB" w14:textId="718B0629" w:rsidR="00677EEA" w:rsidRPr="00DF3CB6" w:rsidRDefault="00677EEA" w:rsidP="00D346B5">
      <w:pPr>
        <w:ind w:left="480" w:hangingChars="200" w:hanging="480"/>
        <w:rPr>
          <w:rFonts w:asciiTheme="majorEastAsia" w:eastAsiaTheme="majorEastAsia" w:hAnsiTheme="majorEastAsia"/>
        </w:rPr>
      </w:pPr>
      <w:r w:rsidRPr="00DF3CB6">
        <w:rPr>
          <w:rFonts w:asciiTheme="majorEastAsia" w:eastAsiaTheme="majorEastAsia" w:hAnsiTheme="majorEastAsia" w:hint="eastAsia"/>
        </w:rPr>
        <w:t>（２）申請書類の評価</w:t>
      </w:r>
    </w:p>
    <w:p w14:paraId="0BE78F25" w14:textId="4D1B5304" w:rsidR="00677EEA" w:rsidRDefault="00677EEA" w:rsidP="00D346B5">
      <w:pPr>
        <w:ind w:left="480" w:hangingChars="200" w:hanging="480"/>
      </w:pPr>
      <w:r>
        <w:rPr>
          <w:rFonts w:hint="eastAsia"/>
        </w:rPr>
        <w:t xml:space="preserve">　　提出された申請書類について、</w:t>
      </w:r>
      <w:r w:rsidR="00FE17DB">
        <w:rPr>
          <w:rFonts w:hint="eastAsia"/>
        </w:rPr>
        <w:t>評価基準に基づき総合的に評価します。</w:t>
      </w:r>
    </w:p>
    <w:p w14:paraId="48C333BE" w14:textId="6213BA6E" w:rsidR="00FE17DB" w:rsidRDefault="00FE17DB" w:rsidP="00D346B5">
      <w:pPr>
        <w:ind w:left="480" w:hangingChars="200" w:hanging="480"/>
      </w:pPr>
      <w:r>
        <w:rPr>
          <w:rFonts w:hint="eastAsia"/>
        </w:rPr>
        <w:t xml:space="preserve">　　評価基準は以下のとおりです。</w:t>
      </w:r>
    </w:p>
    <w:p w14:paraId="064068A1" w14:textId="3C09A1F9" w:rsidR="00677EEA" w:rsidRDefault="003C099E" w:rsidP="00D346B5">
      <w:pPr>
        <w:ind w:left="480" w:hangingChars="200" w:hanging="480"/>
      </w:pPr>
      <w:r>
        <w:rPr>
          <w:noProof/>
        </w:rPr>
        <w:drawing>
          <wp:anchor distT="0" distB="0" distL="114300" distR="114300" simplePos="0" relativeHeight="251692032" behindDoc="1" locked="0" layoutInCell="1" allowOverlap="0" wp14:anchorId="678371E9" wp14:editId="6A0EF6EA">
            <wp:simplePos x="0" y="0"/>
            <wp:positionH relativeFrom="margin">
              <wp:align>center</wp:align>
            </wp:positionH>
            <wp:positionV relativeFrom="paragraph">
              <wp:posOffset>170815</wp:posOffset>
            </wp:positionV>
            <wp:extent cx="5610225" cy="1562100"/>
            <wp:effectExtent l="0" t="0" r="9525" b="0"/>
            <wp:wrapNone/>
            <wp:docPr id="2" name="Picture 15567"/>
            <wp:cNvGraphicFramePr/>
            <a:graphic xmlns:a="http://schemas.openxmlformats.org/drawingml/2006/main">
              <a:graphicData uri="http://schemas.openxmlformats.org/drawingml/2006/picture">
                <pic:pic xmlns:pic="http://schemas.openxmlformats.org/drawingml/2006/picture">
                  <pic:nvPicPr>
                    <pic:cNvPr id="15567" name="Picture 15567"/>
                    <pic:cNvPicPr/>
                  </pic:nvPicPr>
                  <pic:blipFill>
                    <a:blip r:embed="rId11"/>
                    <a:stretch>
                      <a:fillRect/>
                    </a:stretch>
                  </pic:blipFill>
                  <pic:spPr>
                    <a:xfrm>
                      <a:off x="0" y="0"/>
                      <a:ext cx="5610225" cy="1562100"/>
                    </a:xfrm>
                    <a:prstGeom prst="rect">
                      <a:avLst/>
                    </a:prstGeom>
                  </pic:spPr>
                </pic:pic>
              </a:graphicData>
            </a:graphic>
            <wp14:sizeRelH relativeFrom="margin">
              <wp14:pctWidth>0</wp14:pctWidth>
            </wp14:sizeRelH>
            <wp14:sizeRelV relativeFrom="margin">
              <wp14:pctHeight>0</wp14:pctHeight>
            </wp14:sizeRelV>
          </wp:anchor>
        </w:drawing>
      </w:r>
    </w:p>
    <w:p w14:paraId="71681BF2" w14:textId="4204FF7C" w:rsidR="00664581" w:rsidRPr="00664581" w:rsidRDefault="00FE17DB" w:rsidP="00664581">
      <w:pPr>
        <w:ind w:left="480" w:hangingChars="200" w:hanging="480"/>
        <w:rPr>
          <w:rFonts w:ascii="ＭＳ ゴシック" w:eastAsia="ＭＳ ゴシック" w:hAnsi="ＭＳ ゴシック"/>
          <w:sz w:val="22"/>
        </w:rPr>
      </w:pPr>
      <w:r>
        <w:rPr>
          <w:rFonts w:hint="eastAsia"/>
        </w:rPr>
        <w:t xml:space="preserve">　</w:t>
      </w:r>
      <w:r w:rsidRPr="00FE17DB">
        <w:rPr>
          <w:rFonts w:hint="eastAsia"/>
          <w:sz w:val="22"/>
        </w:rPr>
        <w:t xml:space="preserve">　　</w:t>
      </w:r>
      <w:r w:rsidRPr="00664581">
        <w:rPr>
          <w:rFonts w:ascii="ＭＳ ゴシック" w:eastAsia="ＭＳ ゴシック" w:hAnsi="ＭＳ ゴシック" w:hint="eastAsia"/>
          <w:sz w:val="22"/>
        </w:rPr>
        <w:t>【評価基準】</w:t>
      </w:r>
    </w:p>
    <w:p w14:paraId="077A7BD0" w14:textId="77777777" w:rsidR="00FE17DB" w:rsidRPr="003C099E" w:rsidRDefault="00FE17DB" w:rsidP="00664581">
      <w:pPr>
        <w:spacing w:after="50"/>
        <w:ind w:left="1070" w:hanging="211"/>
        <w:rPr>
          <w:rFonts w:asciiTheme="minorEastAsia" w:hAnsiTheme="minorEastAsia" w:cs="ＭＳ 明朝"/>
          <w:sz w:val="22"/>
        </w:rPr>
      </w:pPr>
      <w:r w:rsidRPr="003C099E">
        <w:rPr>
          <w:rFonts w:asciiTheme="minorEastAsia" w:hAnsiTheme="minorEastAsia" w:cs="ＭＳ 明朝"/>
          <w:sz w:val="22"/>
        </w:rPr>
        <w:t>・</w:t>
      </w:r>
      <w:r w:rsidRPr="003C099E">
        <w:rPr>
          <w:rFonts w:asciiTheme="minorEastAsia" w:hAnsiTheme="minorEastAsia" w:cs="ＭＳ 明朝" w:hint="eastAsia"/>
          <w:sz w:val="22"/>
        </w:rPr>
        <w:t>目標設定に至った経緯・背景・動機の妥当性</w:t>
      </w:r>
    </w:p>
    <w:p w14:paraId="39303833" w14:textId="4D0AD936" w:rsidR="00FE17DB" w:rsidRPr="003C099E" w:rsidRDefault="00FE17DB" w:rsidP="00FE17DB">
      <w:pPr>
        <w:spacing w:after="50"/>
        <w:ind w:left="1070" w:hanging="211"/>
        <w:rPr>
          <w:rFonts w:asciiTheme="minorEastAsia" w:hAnsiTheme="minorEastAsia" w:cs="ＭＳ 明朝"/>
          <w:sz w:val="22"/>
        </w:rPr>
      </w:pPr>
      <w:r w:rsidRPr="003C099E">
        <w:rPr>
          <w:rFonts w:asciiTheme="minorEastAsia" w:hAnsiTheme="minorEastAsia" w:cs="ＭＳ 明朝" w:hint="eastAsia"/>
          <w:sz w:val="22"/>
        </w:rPr>
        <w:t>・目標に向けた実現可能性と課題把握・認識</w:t>
      </w:r>
    </w:p>
    <w:p w14:paraId="7B74A9E3" w14:textId="21F819E8" w:rsidR="00FE17DB" w:rsidRPr="003C099E" w:rsidRDefault="00FE17DB" w:rsidP="00FE17DB">
      <w:pPr>
        <w:spacing w:after="65"/>
        <w:ind w:left="869" w:hanging="10"/>
        <w:rPr>
          <w:rFonts w:asciiTheme="minorEastAsia" w:hAnsiTheme="minorEastAsia"/>
          <w:sz w:val="22"/>
        </w:rPr>
      </w:pPr>
      <w:r w:rsidRPr="003C099E">
        <w:rPr>
          <w:rFonts w:asciiTheme="minorEastAsia" w:hAnsiTheme="minorEastAsia" w:cs="ＭＳ 明朝"/>
          <w:sz w:val="22"/>
        </w:rPr>
        <w:t>・</w:t>
      </w:r>
      <w:r w:rsidRPr="003C099E">
        <w:rPr>
          <w:rFonts w:asciiTheme="minorEastAsia" w:hAnsiTheme="minorEastAsia" w:cs="ＭＳ 明朝" w:hint="eastAsia"/>
          <w:sz w:val="22"/>
        </w:rPr>
        <w:t>補助対象事業の取組計画の具体性・妥当性</w:t>
      </w:r>
    </w:p>
    <w:p w14:paraId="472FDFB4" w14:textId="2CCEA426" w:rsidR="00FE17DB" w:rsidRPr="003C099E" w:rsidRDefault="00FE17DB" w:rsidP="00FE17DB">
      <w:pPr>
        <w:rPr>
          <w:rFonts w:asciiTheme="minorEastAsia" w:hAnsiTheme="minorEastAsia"/>
          <w:sz w:val="22"/>
        </w:rPr>
      </w:pPr>
      <w:r w:rsidRPr="003C099E">
        <w:rPr>
          <w:rFonts w:asciiTheme="minorEastAsia" w:hAnsiTheme="minorEastAsia" w:hint="eastAsia"/>
          <w:sz w:val="22"/>
        </w:rPr>
        <w:t xml:space="preserve">　　　 </w:t>
      </w:r>
      <w:r w:rsidR="003C099E" w:rsidRPr="003C099E">
        <w:rPr>
          <w:rFonts w:asciiTheme="minorEastAsia" w:hAnsiTheme="minorEastAsia"/>
          <w:sz w:val="22"/>
        </w:rPr>
        <w:t xml:space="preserve"> </w:t>
      </w:r>
      <w:r w:rsidRPr="003C099E">
        <w:rPr>
          <w:rFonts w:asciiTheme="minorEastAsia" w:hAnsiTheme="minorEastAsia" w:hint="eastAsia"/>
          <w:sz w:val="22"/>
        </w:rPr>
        <w:t>・補助対象事業終了後の事業の持続性</w:t>
      </w:r>
    </w:p>
    <w:p w14:paraId="552A7C78" w14:textId="098B90D2" w:rsidR="00FE17DB" w:rsidRDefault="00FE17DB" w:rsidP="00FE17DB"/>
    <w:p w14:paraId="4A3F84D5" w14:textId="77777777" w:rsidR="00F11AA3" w:rsidRDefault="00F11AA3" w:rsidP="00FE17DB"/>
    <w:p w14:paraId="0B51FCF4" w14:textId="10A42B9A" w:rsidR="00AA04E9" w:rsidRPr="00DF3CB6" w:rsidRDefault="00AA04E9" w:rsidP="00D346B5">
      <w:pPr>
        <w:ind w:left="480" w:hangingChars="200" w:hanging="480"/>
      </w:pPr>
      <w:r w:rsidRPr="00DF3CB6">
        <w:rPr>
          <w:rFonts w:asciiTheme="majorEastAsia" w:eastAsiaTheme="majorEastAsia" w:hAnsiTheme="majorEastAsia" w:hint="eastAsia"/>
        </w:rPr>
        <w:t>（</w:t>
      </w:r>
      <w:r w:rsidR="00FE17DB" w:rsidRPr="00DF3CB6">
        <w:rPr>
          <w:rFonts w:asciiTheme="majorEastAsia" w:eastAsiaTheme="majorEastAsia" w:hAnsiTheme="majorEastAsia" w:hint="eastAsia"/>
        </w:rPr>
        <w:t>３</w:t>
      </w:r>
      <w:r w:rsidRPr="00DF3CB6">
        <w:rPr>
          <w:rFonts w:asciiTheme="majorEastAsia" w:eastAsiaTheme="majorEastAsia" w:hAnsiTheme="majorEastAsia" w:hint="eastAsia"/>
        </w:rPr>
        <w:t>）交付決定の通知</w:t>
      </w:r>
    </w:p>
    <w:p w14:paraId="5CF1DE36" w14:textId="62D4A832" w:rsidR="002916AE" w:rsidRPr="002E5ECA" w:rsidRDefault="002916AE" w:rsidP="00AA04E9">
      <w:pPr>
        <w:ind w:leftChars="200" w:left="480"/>
      </w:pPr>
      <w:r w:rsidRPr="00546FE8">
        <w:rPr>
          <w:rFonts w:hint="eastAsia"/>
          <w:color w:val="000000" w:themeColor="text1"/>
        </w:rPr>
        <w:t>採否の結果については、</w:t>
      </w:r>
      <w:r w:rsidR="00E328AB" w:rsidRPr="00546FE8">
        <w:rPr>
          <w:rFonts w:hint="eastAsia"/>
          <w:color w:val="000000" w:themeColor="text1"/>
        </w:rPr>
        <w:t>京都府</w:t>
      </w:r>
      <w:r w:rsidR="00D53775" w:rsidRPr="00546FE8">
        <w:rPr>
          <w:rFonts w:hint="eastAsia"/>
          <w:color w:val="000000" w:themeColor="text1"/>
        </w:rPr>
        <w:t>から</w:t>
      </w:r>
      <w:r w:rsidR="00AA04E9">
        <w:rPr>
          <w:rFonts w:hint="eastAsia"/>
          <w:color w:val="000000" w:themeColor="text1"/>
        </w:rPr>
        <w:t>申請者</w:t>
      </w:r>
      <w:r w:rsidR="00D53775" w:rsidRPr="00546FE8">
        <w:rPr>
          <w:rFonts w:hint="eastAsia"/>
          <w:color w:val="000000" w:themeColor="text1"/>
        </w:rPr>
        <w:t>に交付決定通知</w:t>
      </w:r>
      <w:r w:rsidR="00A83111" w:rsidRPr="00546FE8">
        <w:rPr>
          <w:rFonts w:hint="eastAsia"/>
          <w:color w:val="000000" w:themeColor="text1"/>
        </w:rPr>
        <w:t>書</w:t>
      </w:r>
      <w:r w:rsidR="00D53775" w:rsidRPr="00546FE8">
        <w:rPr>
          <w:rFonts w:hint="eastAsia"/>
          <w:color w:val="000000" w:themeColor="text1"/>
        </w:rPr>
        <w:t>を</w:t>
      </w:r>
      <w:r w:rsidR="00A83111" w:rsidRPr="00546FE8">
        <w:rPr>
          <w:rFonts w:hint="eastAsia"/>
          <w:color w:val="000000" w:themeColor="text1"/>
        </w:rPr>
        <w:t>送付しま</w:t>
      </w:r>
      <w:r w:rsidR="00D53775" w:rsidRPr="00546FE8">
        <w:rPr>
          <w:rFonts w:hint="eastAsia"/>
          <w:color w:val="000000" w:themeColor="text1"/>
        </w:rPr>
        <w:t>す</w:t>
      </w:r>
      <w:bookmarkEnd w:id="3"/>
      <w:r w:rsidR="00D346B5" w:rsidRPr="00546FE8">
        <w:rPr>
          <w:rFonts w:hint="eastAsia"/>
          <w:color w:val="000000" w:themeColor="text1"/>
        </w:rPr>
        <w:t>。</w:t>
      </w:r>
      <w:bookmarkEnd w:id="4"/>
      <w:r w:rsidR="00D53775" w:rsidRPr="002E5ECA">
        <w:rPr>
          <w:rFonts w:hint="eastAsia"/>
        </w:rPr>
        <w:t>なお、申請</w:t>
      </w:r>
      <w:r w:rsidR="00723964" w:rsidRPr="002E5ECA">
        <w:rPr>
          <w:rFonts w:hint="eastAsia"/>
        </w:rPr>
        <w:t>内容に</w:t>
      </w:r>
      <w:r w:rsidRPr="002E5ECA">
        <w:rPr>
          <w:rFonts w:hint="eastAsia"/>
        </w:rPr>
        <w:t>係る</w:t>
      </w:r>
      <w:r w:rsidR="005469C0">
        <w:rPr>
          <w:rFonts w:hint="eastAsia"/>
        </w:rPr>
        <w:t>申請</w:t>
      </w:r>
      <w:r w:rsidRPr="002E5ECA">
        <w:rPr>
          <w:rFonts w:hint="eastAsia"/>
        </w:rPr>
        <w:t>状況等を考慮し、事前に</w:t>
      </w:r>
      <w:r w:rsidR="00A8258A" w:rsidRPr="002E5ECA">
        <w:rPr>
          <w:rFonts w:hint="eastAsia"/>
        </w:rPr>
        <w:t>申請</w:t>
      </w:r>
      <w:r w:rsidRPr="002E5ECA">
        <w:rPr>
          <w:rFonts w:hint="eastAsia"/>
        </w:rPr>
        <w:t>者と調整の上、</w:t>
      </w:r>
      <w:r w:rsidR="00D53775" w:rsidRPr="002E5ECA">
        <w:rPr>
          <w:rFonts w:hint="eastAsia"/>
        </w:rPr>
        <w:t>申請された金</w:t>
      </w:r>
      <w:r w:rsidRPr="002E5ECA">
        <w:rPr>
          <w:rFonts w:hint="eastAsia"/>
        </w:rPr>
        <w:t>額を下回る額で採択</w:t>
      </w:r>
      <w:r w:rsidR="003F671D">
        <w:rPr>
          <w:rFonts w:hint="eastAsia"/>
        </w:rPr>
        <w:t>及び交付決定</w:t>
      </w:r>
      <w:r w:rsidRPr="002E5ECA">
        <w:rPr>
          <w:rFonts w:hint="eastAsia"/>
        </w:rPr>
        <w:t>することがあります。</w:t>
      </w:r>
    </w:p>
    <w:p w14:paraId="582CB070" w14:textId="59F5FC7B" w:rsidR="002D626F" w:rsidRDefault="002D626F" w:rsidP="00993F76">
      <w:pPr>
        <w:autoSpaceDE w:val="0"/>
        <w:autoSpaceDN w:val="0"/>
        <w:adjustRightInd w:val="0"/>
        <w:snapToGrid w:val="0"/>
        <w:ind w:left="262" w:hangingChars="109" w:hanging="262"/>
        <w:contextualSpacing/>
        <w:rPr>
          <w:rFonts w:ascii="ＭＳ 明朝" w:hAnsi="ＭＳ 明朝" w:cs="ＭＳ Ｐゴシック"/>
          <w:szCs w:val="21"/>
        </w:rPr>
      </w:pPr>
    </w:p>
    <w:p w14:paraId="4CE3E24F" w14:textId="77777777" w:rsidR="00FE17DB" w:rsidRPr="002E5ECA" w:rsidRDefault="00FE17DB" w:rsidP="00993F76">
      <w:pPr>
        <w:autoSpaceDE w:val="0"/>
        <w:autoSpaceDN w:val="0"/>
        <w:adjustRightInd w:val="0"/>
        <w:snapToGrid w:val="0"/>
        <w:ind w:left="262" w:hangingChars="109" w:hanging="262"/>
        <w:contextualSpacing/>
        <w:rPr>
          <w:rFonts w:ascii="ＭＳ 明朝" w:hAnsi="ＭＳ 明朝" w:cs="ＭＳ Ｐゴシック"/>
          <w:szCs w:val="21"/>
        </w:rPr>
      </w:pPr>
    </w:p>
    <w:p w14:paraId="1BB3D33E" w14:textId="0FAB40F3" w:rsidR="00F1250B" w:rsidRPr="00DF3CB6" w:rsidRDefault="002916AE" w:rsidP="00AA04E9">
      <w:pPr>
        <w:autoSpaceDE w:val="0"/>
        <w:autoSpaceDN w:val="0"/>
        <w:adjustRightInd w:val="0"/>
        <w:snapToGrid w:val="0"/>
        <w:ind w:left="262" w:hangingChars="109" w:hanging="262"/>
        <w:contextualSpacing/>
        <w:rPr>
          <w:rFonts w:asciiTheme="majorEastAsia" w:eastAsiaTheme="majorEastAsia" w:hAnsiTheme="majorEastAsia" w:cs="ＭＳ Ｐゴシック"/>
          <w:szCs w:val="21"/>
        </w:rPr>
      </w:pPr>
      <w:r w:rsidRPr="00DF3CB6">
        <w:rPr>
          <w:rFonts w:asciiTheme="majorEastAsia" w:eastAsiaTheme="majorEastAsia" w:hAnsiTheme="majorEastAsia" w:cs="ＭＳ Ｐゴシック" w:hint="eastAsia"/>
          <w:szCs w:val="21"/>
        </w:rPr>
        <w:t>（</w:t>
      </w:r>
      <w:r w:rsidR="00FE17DB" w:rsidRPr="00DF3CB6">
        <w:rPr>
          <w:rFonts w:asciiTheme="majorEastAsia" w:eastAsiaTheme="majorEastAsia" w:hAnsiTheme="majorEastAsia" w:cs="ＭＳ Ｐゴシック" w:hint="eastAsia"/>
          <w:szCs w:val="21"/>
        </w:rPr>
        <w:t>４</w:t>
      </w:r>
      <w:r w:rsidRPr="00DF3CB6">
        <w:rPr>
          <w:rFonts w:asciiTheme="majorEastAsia" w:eastAsiaTheme="majorEastAsia" w:hAnsiTheme="majorEastAsia" w:cs="ＭＳ Ｐゴシック" w:hint="eastAsia"/>
          <w:szCs w:val="21"/>
        </w:rPr>
        <w:t>）その他留意事項</w:t>
      </w:r>
    </w:p>
    <w:p w14:paraId="73832FEC" w14:textId="49BA9F2C" w:rsidR="00907608" w:rsidRDefault="002916AE" w:rsidP="00907608">
      <w:pPr>
        <w:ind w:leftChars="100" w:left="480" w:hangingChars="100" w:hanging="240"/>
      </w:pPr>
      <w:r w:rsidRPr="002E5ECA">
        <w:rPr>
          <w:rFonts w:hint="eastAsia"/>
        </w:rPr>
        <w:t>ア</w:t>
      </w:r>
      <w:r w:rsidR="00A8258A" w:rsidRPr="002E5ECA">
        <w:rPr>
          <w:rFonts w:hint="eastAsia"/>
        </w:rPr>
        <w:t xml:space="preserve">　採択案件については、</w:t>
      </w:r>
      <w:r w:rsidR="00907608">
        <w:rPr>
          <w:rFonts w:hint="eastAsia"/>
        </w:rPr>
        <w:t>申請者と事前に調整・了承を得た上で、補助事業の途中における進捗状況や補助事業完了後の成果を公表するとともに、発表いただく場合がありますので、</w:t>
      </w:r>
      <w:r w:rsidR="00265F16">
        <w:rPr>
          <w:rFonts w:hint="eastAsia"/>
        </w:rPr>
        <w:t>ご</w:t>
      </w:r>
      <w:r w:rsidR="00907608">
        <w:rPr>
          <w:rFonts w:hint="eastAsia"/>
        </w:rPr>
        <w:t>協力をお願いします。</w:t>
      </w:r>
    </w:p>
    <w:p w14:paraId="5B30D01F" w14:textId="37E7542A" w:rsidR="002916AE" w:rsidRDefault="002916AE" w:rsidP="00993F76">
      <w:pPr>
        <w:autoSpaceDE w:val="0"/>
        <w:autoSpaceDN w:val="0"/>
        <w:adjustRightInd w:val="0"/>
        <w:snapToGrid w:val="0"/>
        <w:contextualSpacing/>
        <w:rPr>
          <w:rFonts w:ascii="ＭＳ 明朝" w:hAnsi="ＭＳ 明朝" w:cs="ＭＳ Ｐゴシック"/>
          <w:szCs w:val="21"/>
        </w:rPr>
      </w:pPr>
    </w:p>
    <w:p w14:paraId="40949757" w14:textId="1F7EB468" w:rsidR="00FE17DB" w:rsidRDefault="00FE17DB" w:rsidP="00993F76">
      <w:pPr>
        <w:autoSpaceDE w:val="0"/>
        <w:autoSpaceDN w:val="0"/>
        <w:adjustRightInd w:val="0"/>
        <w:snapToGrid w:val="0"/>
        <w:contextualSpacing/>
        <w:rPr>
          <w:rFonts w:ascii="ＭＳ 明朝" w:hAnsi="ＭＳ 明朝" w:cs="ＭＳ Ｐゴシック"/>
          <w:szCs w:val="21"/>
        </w:rPr>
      </w:pPr>
    </w:p>
    <w:p w14:paraId="5ADBBE6A" w14:textId="3B24D109" w:rsidR="00FE17DB" w:rsidRDefault="00FE17DB" w:rsidP="00993F76">
      <w:pPr>
        <w:autoSpaceDE w:val="0"/>
        <w:autoSpaceDN w:val="0"/>
        <w:adjustRightInd w:val="0"/>
        <w:snapToGrid w:val="0"/>
        <w:contextualSpacing/>
        <w:rPr>
          <w:rFonts w:ascii="ＭＳ 明朝" w:hAnsi="ＭＳ 明朝" w:cs="ＭＳ Ｐゴシック"/>
          <w:szCs w:val="21"/>
        </w:rPr>
      </w:pPr>
    </w:p>
    <w:p w14:paraId="0E7408A9" w14:textId="147CEC53" w:rsidR="00FE17DB" w:rsidRDefault="00FE17DB" w:rsidP="00993F76">
      <w:pPr>
        <w:autoSpaceDE w:val="0"/>
        <w:autoSpaceDN w:val="0"/>
        <w:adjustRightInd w:val="0"/>
        <w:snapToGrid w:val="0"/>
        <w:contextualSpacing/>
        <w:rPr>
          <w:rFonts w:ascii="ＭＳ 明朝" w:hAnsi="ＭＳ 明朝" w:cs="ＭＳ Ｐゴシック"/>
          <w:szCs w:val="21"/>
        </w:rPr>
      </w:pPr>
    </w:p>
    <w:p w14:paraId="44519F63" w14:textId="0A5C816B" w:rsidR="00FE17DB" w:rsidRDefault="00FE17DB" w:rsidP="00993F76">
      <w:pPr>
        <w:autoSpaceDE w:val="0"/>
        <w:autoSpaceDN w:val="0"/>
        <w:adjustRightInd w:val="0"/>
        <w:snapToGrid w:val="0"/>
        <w:contextualSpacing/>
        <w:rPr>
          <w:rFonts w:ascii="ＭＳ 明朝" w:hAnsi="ＭＳ 明朝" w:cs="ＭＳ Ｐゴシック"/>
          <w:szCs w:val="21"/>
        </w:rPr>
      </w:pPr>
    </w:p>
    <w:p w14:paraId="19DDA14B" w14:textId="77777777" w:rsidR="00FE17DB" w:rsidRPr="00D346B5" w:rsidRDefault="00FE17DB" w:rsidP="00993F76">
      <w:pPr>
        <w:autoSpaceDE w:val="0"/>
        <w:autoSpaceDN w:val="0"/>
        <w:adjustRightInd w:val="0"/>
        <w:snapToGrid w:val="0"/>
        <w:contextualSpacing/>
        <w:rPr>
          <w:rFonts w:ascii="ＭＳ 明朝" w:hAnsi="ＭＳ 明朝" w:cs="ＭＳ Ｐゴシック"/>
          <w:szCs w:val="21"/>
        </w:rPr>
      </w:pPr>
    </w:p>
    <w:p w14:paraId="08F50230" w14:textId="6AAA16A6" w:rsidR="00E20A70" w:rsidRDefault="002916AE" w:rsidP="00E328AB">
      <w:pPr>
        <w:ind w:leftChars="100" w:left="480" w:hangingChars="100" w:hanging="240"/>
      </w:pPr>
      <w:r w:rsidRPr="002E5ECA">
        <w:rPr>
          <w:rFonts w:hint="eastAsia"/>
        </w:rPr>
        <w:t xml:space="preserve">イ　</w:t>
      </w:r>
      <w:r w:rsidR="007F1804" w:rsidRPr="002E5ECA">
        <w:rPr>
          <w:rFonts w:hint="eastAsia"/>
        </w:rPr>
        <w:t>申請</w:t>
      </w:r>
      <w:r w:rsidR="00E0722B" w:rsidRPr="002E5ECA">
        <w:rPr>
          <w:rFonts w:hint="eastAsia"/>
        </w:rPr>
        <w:t>者の</w:t>
      </w:r>
      <w:bookmarkStart w:id="5" w:name="_Hlk65059276"/>
      <w:r w:rsidR="00E0722B" w:rsidRPr="002E5ECA">
        <w:rPr>
          <w:rFonts w:hint="eastAsia"/>
        </w:rPr>
        <w:t>①交付申請から</w:t>
      </w:r>
      <w:r w:rsidR="009664C6">
        <w:rPr>
          <w:rFonts w:hint="eastAsia"/>
        </w:rPr>
        <w:t>⑤</w:t>
      </w:r>
      <w:r w:rsidR="00E328AB">
        <w:rPr>
          <w:rFonts w:hint="eastAsia"/>
        </w:rPr>
        <w:t>精算払</w:t>
      </w:r>
      <w:r w:rsidRPr="002E5ECA">
        <w:rPr>
          <w:rFonts w:hint="eastAsia"/>
        </w:rPr>
        <w:t>までのフローは下記のとおりです。</w:t>
      </w:r>
      <w:bookmarkEnd w:id="5"/>
    </w:p>
    <w:p w14:paraId="533D1944" w14:textId="65E6A54D" w:rsidR="00E328AB" w:rsidRPr="006D442A" w:rsidRDefault="00E328AB" w:rsidP="00E328AB">
      <w:pPr>
        <w:ind w:leftChars="100" w:left="480" w:hangingChars="100" w:hanging="240"/>
      </w:pPr>
      <w:r>
        <w:rPr>
          <w:noProof/>
        </w:rPr>
        <mc:AlternateContent>
          <mc:Choice Requires="wps">
            <w:drawing>
              <wp:anchor distT="0" distB="0" distL="114300" distR="114300" simplePos="0" relativeHeight="251659264" behindDoc="0" locked="0" layoutInCell="1" allowOverlap="1" wp14:anchorId="7BD4C64B" wp14:editId="5C60660B">
                <wp:simplePos x="0" y="0"/>
                <wp:positionH relativeFrom="column">
                  <wp:posOffset>443865</wp:posOffset>
                </wp:positionH>
                <wp:positionV relativeFrom="paragraph">
                  <wp:posOffset>205740</wp:posOffset>
                </wp:positionV>
                <wp:extent cx="5708650" cy="3492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570865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B42361" w14:textId="249A7486" w:rsidR="00E328AB" w:rsidRPr="00E328AB" w:rsidRDefault="00E328AB" w:rsidP="00E328AB">
                            <w:pPr>
                              <w:jc w:val="center"/>
                              <w:rPr>
                                <w:rFonts w:asciiTheme="majorEastAsia" w:eastAsiaTheme="majorEastAsia" w:hAnsiTheme="majorEastAsia"/>
                                <w:b/>
                                <w:sz w:val="28"/>
                              </w:rPr>
                            </w:pPr>
                            <w:r w:rsidRPr="00E328AB">
                              <w:rPr>
                                <w:rFonts w:asciiTheme="majorEastAsia" w:eastAsiaTheme="majorEastAsia" w:hAnsiTheme="majorEastAsia" w:hint="eastAsia"/>
                                <w:b/>
                                <w:sz w:val="28"/>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4C64B" id="正方形/長方形 7" o:spid="_x0000_s1027" style="position:absolute;left:0;text-align:left;margin-left:34.95pt;margin-top:16.2pt;width:449.5pt;height: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" fillcolor="white [3201]" strokecolor="black [3213]" strokeweight="2pt">
                <v:textbox>
                  <w:txbxContent>
                    <w:p w14:paraId="69B42361" w14:textId="249A7486" w:rsidR="00E328AB" w:rsidRPr="00E328AB" w:rsidRDefault="00E328AB" w:rsidP="00E328AB">
                      <w:pPr>
                        <w:jc w:val="center"/>
                        <w:rPr>
                          <w:rFonts w:asciiTheme="majorEastAsia" w:eastAsiaTheme="majorEastAsia" w:hAnsiTheme="majorEastAsia"/>
                          <w:b/>
                          <w:sz w:val="28"/>
                        </w:rPr>
                      </w:pPr>
                      <w:r w:rsidRPr="00E328AB">
                        <w:rPr>
                          <w:rFonts w:asciiTheme="majorEastAsia" w:eastAsiaTheme="majorEastAsia" w:hAnsiTheme="majorEastAsia" w:hint="eastAsia"/>
                          <w:b/>
                          <w:sz w:val="28"/>
                        </w:rPr>
                        <w:t>申請者</w:t>
                      </w:r>
                    </w:p>
                  </w:txbxContent>
                </v:textbox>
              </v:rect>
            </w:pict>
          </mc:Fallback>
        </mc:AlternateContent>
      </w:r>
    </w:p>
    <w:p w14:paraId="7B5E69AF" w14:textId="3BFF5135" w:rsidR="00E328AB" w:rsidRDefault="00E328AB" w:rsidP="00E328AB">
      <w:pPr>
        <w:ind w:leftChars="100" w:left="480" w:hangingChars="100" w:hanging="240"/>
      </w:pPr>
      <w:r>
        <w:rPr>
          <w:rFonts w:hint="eastAsia"/>
        </w:rPr>
        <w:t xml:space="preserve">　　</w:t>
      </w:r>
    </w:p>
    <w:p w14:paraId="48E045FF" w14:textId="3235DB2A" w:rsidR="00EA65A1" w:rsidRDefault="009664C6" w:rsidP="00280139">
      <w:pPr>
        <w:autoSpaceDE w:val="0"/>
        <w:autoSpaceDN w:val="0"/>
        <w:adjustRightInd w:val="0"/>
        <w:snapToGrid w:val="0"/>
        <w:contextualSpacing/>
      </w:pPr>
      <w:r>
        <w:rPr>
          <w:noProof/>
        </w:rPr>
        <mc:AlternateContent>
          <mc:Choice Requires="wps">
            <w:drawing>
              <wp:anchor distT="0" distB="0" distL="114300" distR="114300" simplePos="0" relativeHeight="251662336" behindDoc="0" locked="0" layoutInCell="1" allowOverlap="1" wp14:anchorId="7354D89E" wp14:editId="07A6C477">
                <wp:simplePos x="0" y="0"/>
                <wp:positionH relativeFrom="column">
                  <wp:posOffset>1205865</wp:posOffset>
                </wp:positionH>
                <wp:positionV relativeFrom="paragraph">
                  <wp:posOffset>68580</wp:posOffset>
                </wp:positionV>
                <wp:extent cx="12700" cy="1860550"/>
                <wp:effectExtent l="76200" t="0" r="63500" b="63500"/>
                <wp:wrapNone/>
                <wp:docPr id="10" name="直線矢印コネクタ 10"/>
                <wp:cNvGraphicFramePr/>
                <a:graphic xmlns:a="http://schemas.openxmlformats.org/drawingml/2006/main">
                  <a:graphicData uri="http://schemas.microsoft.com/office/word/2010/wordprocessingShape">
                    <wps:wsp>
                      <wps:cNvCnPr/>
                      <wps:spPr>
                        <a:xfrm flipH="1">
                          <a:off x="0" y="0"/>
                          <a:ext cx="12700" cy="1860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5C63C0" id="_x0000_t32" coordsize="21600,21600" o:spt="32" o:oned="t" path="m,l21600,21600e" filled="f">
                <v:path arrowok="t" fillok="f" o:connecttype="none"/>
                <o:lock v:ext="edit" shapetype="t"/>
              </v:shapetype>
              <v:shape id="直線矢印コネクタ 10" o:spid="_x0000_s1026" type="#_x0000_t32" style="position:absolute;left:0;text-align:left;margin-left:94.95pt;margin-top:5.4pt;width:1pt;height:146.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" strokecolor="black [3213]" strokeweight="1.5pt">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5AA867E6" wp14:editId="4119BD77">
                <wp:simplePos x="0" y="0"/>
                <wp:positionH relativeFrom="column">
                  <wp:posOffset>2000250</wp:posOffset>
                </wp:positionH>
                <wp:positionV relativeFrom="paragraph">
                  <wp:posOffset>34290</wp:posOffset>
                </wp:positionV>
                <wp:extent cx="12039" cy="1879600"/>
                <wp:effectExtent l="76200" t="38100" r="64770" b="25400"/>
                <wp:wrapNone/>
                <wp:docPr id="1" name="直線矢印コネクタ 1"/>
                <wp:cNvGraphicFramePr/>
                <a:graphic xmlns:a="http://schemas.openxmlformats.org/drawingml/2006/main">
                  <a:graphicData uri="http://schemas.microsoft.com/office/word/2010/wordprocessingShape">
                    <wps:wsp>
                      <wps:cNvCnPr/>
                      <wps:spPr>
                        <a:xfrm flipH="1" flipV="1">
                          <a:off x="0" y="0"/>
                          <a:ext cx="12039" cy="187960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1D1CF8" id="直線矢印コネクタ 1" o:spid="_x0000_s1026" type="#_x0000_t32" style="position:absolute;left:0;text-align:left;margin-left:157.5pt;margin-top:2.7pt;width:.95pt;height:14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" strokecolor="windowText" strokeweight="1.5pt">
                <v:stroke endarrow="block"/>
              </v:shape>
            </w:pict>
          </mc:Fallback>
        </mc:AlternateContent>
      </w:r>
      <w:r w:rsidR="006D442A">
        <w:rPr>
          <w:noProof/>
        </w:rPr>
        <mc:AlternateContent>
          <mc:Choice Requires="wps">
            <w:drawing>
              <wp:anchor distT="0" distB="0" distL="114300" distR="114300" simplePos="0" relativeHeight="251672576" behindDoc="0" locked="0" layoutInCell="1" allowOverlap="1" wp14:anchorId="1E8EBAAA" wp14:editId="3E28B4EC">
                <wp:simplePos x="0" y="0"/>
                <wp:positionH relativeFrom="column">
                  <wp:posOffset>2888615</wp:posOffset>
                </wp:positionH>
                <wp:positionV relativeFrom="paragraph">
                  <wp:posOffset>55880</wp:posOffset>
                </wp:positionV>
                <wp:extent cx="6350" cy="1854200"/>
                <wp:effectExtent l="76200" t="38100" r="69850" b="12700"/>
                <wp:wrapNone/>
                <wp:docPr id="21" name="直線矢印コネクタ 21"/>
                <wp:cNvGraphicFramePr/>
                <a:graphic xmlns:a="http://schemas.openxmlformats.org/drawingml/2006/main">
                  <a:graphicData uri="http://schemas.microsoft.com/office/word/2010/wordprocessingShape">
                    <wps:wsp>
                      <wps:cNvCnPr/>
                      <wps:spPr>
                        <a:xfrm flipV="1">
                          <a:off x="0" y="0"/>
                          <a:ext cx="6350" cy="185420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0307E" id="直線矢印コネクタ 21" o:spid="_x0000_s1026" type="#_x0000_t32" style="position:absolute;left:0;text-align:left;margin-left:227.45pt;margin-top:4.4pt;width:.5pt;height:14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" strokecolor="black [3213]" strokeweight="1.5pt">
                <v:stroke dashstyle="3 1" endarrow="block"/>
              </v:shape>
            </w:pict>
          </mc:Fallback>
        </mc:AlternateContent>
      </w:r>
      <w:r w:rsidR="006D442A">
        <w:rPr>
          <w:noProof/>
        </w:rPr>
        <mc:AlternateContent>
          <mc:Choice Requires="wps">
            <w:drawing>
              <wp:anchor distT="0" distB="0" distL="114300" distR="114300" simplePos="0" relativeHeight="251666432" behindDoc="0" locked="0" layoutInCell="1" allowOverlap="1" wp14:anchorId="6434E31F" wp14:editId="2EDE2EF8">
                <wp:simplePos x="0" y="0"/>
                <wp:positionH relativeFrom="column">
                  <wp:posOffset>3829050</wp:posOffset>
                </wp:positionH>
                <wp:positionV relativeFrom="paragraph">
                  <wp:posOffset>71120</wp:posOffset>
                </wp:positionV>
                <wp:extent cx="12700" cy="1860550"/>
                <wp:effectExtent l="76200" t="0" r="63500" b="63500"/>
                <wp:wrapNone/>
                <wp:docPr id="13" name="直線矢印コネクタ 13"/>
                <wp:cNvGraphicFramePr/>
                <a:graphic xmlns:a="http://schemas.openxmlformats.org/drawingml/2006/main">
                  <a:graphicData uri="http://schemas.microsoft.com/office/word/2010/wordprocessingShape">
                    <wps:wsp>
                      <wps:cNvCnPr/>
                      <wps:spPr>
                        <a:xfrm flipH="1">
                          <a:off x="0" y="0"/>
                          <a:ext cx="12700" cy="186055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1E879EDD" id="直線矢印コネクタ 13" o:spid="_x0000_s1026" type="#_x0000_t32" style="position:absolute;left:0;text-align:left;margin-left:301.5pt;margin-top:5.6pt;width:1pt;height:146.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" strokecolor="windowText" strokeweight="1.5pt">
                <v:stroke endarrow="block"/>
              </v:shape>
            </w:pict>
          </mc:Fallback>
        </mc:AlternateContent>
      </w:r>
      <w:r w:rsidR="006D442A">
        <w:rPr>
          <w:noProof/>
        </w:rPr>
        <mc:AlternateContent>
          <mc:Choice Requires="wps">
            <w:drawing>
              <wp:anchor distT="0" distB="0" distL="114300" distR="114300" simplePos="0" relativeHeight="251669504" behindDoc="0" locked="0" layoutInCell="1" allowOverlap="1" wp14:anchorId="4F252CD7" wp14:editId="5FB89E89">
                <wp:simplePos x="0" y="0"/>
                <wp:positionH relativeFrom="column">
                  <wp:posOffset>5543550</wp:posOffset>
                </wp:positionH>
                <wp:positionV relativeFrom="paragraph">
                  <wp:posOffset>45085</wp:posOffset>
                </wp:positionV>
                <wp:extent cx="12039" cy="1879600"/>
                <wp:effectExtent l="76200" t="38100" r="64770" b="25400"/>
                <wp:wrapNone/>
                <wp:docPr id="19" name="直線矢印コネクタ 19"/>
                <wp:cNvGraphicFramePr/>
                <a:graphic xmlns:a="http://schemas.openxmlformats.org/drawingml/2006/main">
                  <a:graphicData uri="http://schemas.microsoft.com/office/word/2010/wordprocessingShape">
                    <wps:wsp>
                      <wps:cNvCnPr/>
                      <wps:spPr>
                        <a:xfrm flipH="1" flipV="1">
                          <a:off x="0" y="0"/>
                          <a:ext cx="12039" cy="187960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2A7E86" id="直線矢印コネクタ 19" o:spid="_x0000_s1026" type="#_x0000_t32" style="position:absolute;left:0;text-align:left;margin-left:436.5pt;margin-top:3.55pt;width:.95pt;height:14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" strokecolor="windowText" strokeweight="1.5pt">
                <v:stroke endarrow="block"/>
              </v:shape>
            </w:pict>
          </mc:Fallback>
        </mc:AlternateContent>
      </w:r>
      <w:r w:rsidR="006D442A">
        <w:rPr>
          <w:noProof/>
        </w:rPr>
        <mc:AlternateContent>
          <mc:Choice Requires="wps">
            <w:drawing>
              <wp:anchor distT="0" distB="0" distL="114300" distR="114300" simplePos="0" relativeHeight="251671552" behindDoc="0" locked="0" layoutInCell="1" allowOverlap="1" wp14:anchorId="5FE206EB" wp14:editId="4044E491">
                <wp:simplePos x="0" y="0"/>
                <wp:positionH relativeFrom="column">
                  <wp:posOffset>4780915</wp:posOffset>
                </wp:positionH>
                <wp:positionV relativeFrom="paragraph">
                  <wp:posOffset>43180</wp:posOffset>
                </wp:positionV>
                <wp:extent cx="12039" cy="1879600"/>
                <wp:effectExtent l="76200" t="38100" r="64770" b="25400"/>
                <wp:wrapNone/>
                <wp:docPr id="20" name="直線矢印コネクタ 20"/>
                <wp:cNvGraphicFramePr/>
                <a:graphic xmlns:a="http://schemas.openxmlformats.org/drawingml/2006/main">
                  <a:graphicData uri="http://schemas.microsoft.com/office/word/2010/wordprocessingShape">
                    <wps:wsp>
                      <wps:cNvCnPr/>
                      <wps:spPr>
                        <a:xfrm flipH="1" flipV="1">
                          <a:off x="0" y="0"/>
                          <a:ext cx="12039" cy="187960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53F80" id="直線矢印コネクタ 20" o:spid="_x0000_s1026" type="#_x0000_t32" style="position:absolute;left:0;text-align:left;margin-left:376.45pt;margin-top:3.4pt;width:.95pt;height:14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" strokecolor="windowText" strokeweight="1.5pt">
                <v:stroke endarrow="block"/>
              </v:shape>
            </w:pict>
          </mc:Fallback>
        </mc:AlternateContent>
      </w:r>
    </w:p>
    <w:p w14:paraId="4AAFF72F" w14:textId="12366B7B" w:rsidR="00E328AB" w:rsidRDefault="006D442A" w:rsidP="00280139">
      <w:pPr>
        <w:autoSpaceDE w:val="0"/>
        <w:autoSpaceDN w:val="0"/>
        <w:adjustRightInd w:val="0"/>
        <w:snapToGrid w:val="0"/>
        <w:contextualSpacing/>
      </w:pPr>
      <w:r w:rsidRPr="006D442A">
        <w:rPr>
          <w:noProof/>
        </w:rPr>
        <mc:AlternateContent>
          <mc:Choice Requires="wps">
            <w:drawing>
              <wp:anchor distT="0" distB="0" distL="114300" distR="114300" simplePos="0" relativeHeight="251683840" behindDoc="0" locked="0" layoutInCell="1" allowOverlap="1" wp14:anchorId="643CAAC4" wp14:editId="2B7EB74A">
                <wp:simplePos x="0" y="0"/>
                <wp:positionH relativeFrom="column">
                  <wp:posOffset>4337050</wp:posOffset>
                </wp:positionH>
                <wp:positionV relativeFrom="paragraph">
                  <wp:posOffset>159385</wp:posOffset>
                </wp:positionV>
                <wp:extent cx="412750" cy="1390650"/>
                <wp:effectExtent l="0" t="0" r="6350" b="0"/>
                <wp:wrapNone/>
                <wp:docPr id="293" name="テキスト ボックス 293"/>
                <wp:cNvGraphicFramePr/>
                <a:graphic xmlns:a="http://schemas.openxmlformats.org/drawingml/2006/main">
                  <a:graphicData uri="http://schemas.microsoft.com/office/word/2010/wordprocessingShape">
                    <wps:wsp>
                      <wps:cNvSpPr txBox="1"/>
                      <wps:spPr>
                        <a:xfrm>
                          <a:off x="0" y="0"/>
                          <a:ext cx="412750" cy="1390650"/>
                        </a:xfrm>
                        <a:prstGeom prst="rect">
                          <a:avLst/>
                        </a:prstGeom>
                        <a:solidFill>
                          <a:sysClr val="window" lastClr="FFFFFF"/>
                        </a:solidFill>
                        <a:ln w="6350">
                          <a:noFill/>
                        </a:ln>
                      </wps:spPr>
                      <wps:txbx>
                        <w:txbxContent>
                          <w:p w14:paraId="2106EB1F" w14:textId="64ADD81D" w:rsidR="006D442A" w:rsidRPr="006D442A" w:rsidRDefault="009664C6" w:rsidP="006D442A">
                            <w:pPr>
                              <w:rPr>
                                <w:rFonts w:asciiTheme="majorEastAsia" w:eastAsiaTheme="majorEastAsia" w:hAnsiTheme="majorEastAsia"/>
                                <w:b/>
                              </w:rPr>
                            </w:pPr>
                            <w:r>
                              <w:rPr>
                                <w:rFonts w:asciiTheme="majorEastAsia" w:eastAsiaTheme="majorEastAsia" w:hAnsiTheme="majorEastAsia" w:hint="eastAsia"/>
                                <w:b/>
                              </w:rPr>
                              <w:t>④</w:t>
                            </w:r>
                            <w:r w:rsidR="006D442A">
                              <w:rPr>
                                <w:rFonts w:asciiTheme="majorEastAsia" w:eastAsiaTheme="majorEastAsia" w:hAnsiTheme="majorEastAsia" w:hint="eastAsia"/>
                                <w:b/>
                              </w:rPr>
                              <w:t>調査・額の確定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CAAC4" id="テキスト ボックス 293" o:spid="_x0000_s1028" type="#_x0000_t202" style="position:absolute;left:0;text-align:left;margin-left:341.5pt;margin-top:12.55pt;width:32.5pt;height:10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" fillcolor="window" stroked="f" strokeweight=".5pt">
                <v:textbox style="layout-flow:vertical-ideographic">
                  <w:txbxContent>
                    <w:p w14:paraId="2106EB1F" w14:textId="64ADD81D" w:rsidR="006D442A" w:rsidRPr="006D442A" w:rsidRDefault="009664C6" w:rsidP="006D442A">
                      <w:pPr>
                        <w:rPr>
                          <w:rFonts w:asciiTheme="majorEastAsia" w:eastAsiaTheme="majorEastAsia" w:hAnsiTheme="majorEastAsia"/>
                          <w:b/>
                        </w:rPr>
                      </w:pPr>
                      <w:r>
                        <w:rPr>
                          <w:rFonts w:asciiTheme="majorEastAsia" w:eastAsiaTheme="majorEastAsia" w:hAnsiTheme="majorEastAsia" w:hint="eastAsia"/>
                          <w:b/>
                        </w:rPr>
                        <w:t>④</w:t>
                      </w:r>
                      <w:r w:rsidR="006D442A">
                        <w:rPr>
                          <w:rFonts w:asciiTheme="majorEastAsia" w:eastAsiaTheme="majorEastAsia" w:hAnsiTheme="majorEastAsia" w:hint="eastAsia"/>
                          <w:b/>
                        </w:rPr>
                        <w:t>調査・額の確定</w:t>
                      </w:r>
                    </w:p>
                  </w:txbxContent>
                </v:textbox>
              </v:shape>
            </w:pict>
          </mc:Fallback>
        </mc:AlternateContent>
      </w:r>
    </w:p>
    <w:p w14:paraId="3B610A35" w14:textId="1A1E8A94" w:rsidR="00E328AB" w:rsidRDefault="009664C6" w:rsidP="00280139">
      <w:pPr>
        <w:autoSpaceDE w:val="0"/>
        <w:autoSpaceDN w:val="0"/>
        <w:adjustRightInd w:val="0"/>
        <w:snapToGrid w:val="0"/>
        <w:contextualSpacing/>
      </w:pPr>
      <w:r w:rsidRPr="006D442A">
        <w:rPr>
          <w:noProof/>
        </w:rPr>
        <mc:AlternateContent>
          <mc:Choice Requires="wps">
            <w:drawing>
              <wp:anchor distT="0" distB="0" distL="114300" distR="114300" simplePos="0" relativeHeight="251675648" behindDoc="0" locked="0" layoutInCell="1" allowOverlap="1" wp14:anchorId="7B503115" wp14:editId="025F3267">
                <wp:simplePos x="0" y="0"/>
                <wp:positionH relativeFrom="column">
                  <wp:posOffset>1511300</wp:posOffset>
                </wp:positionH>
                <wp:positionV relativeFrom="paragraph">
                  <wp:posOffset>128270</wp:posOffset>
                </wp:positionV>
                <wp:extent cx="412750" cy="1390650"/>
                <wp:effectExtent l="0" t="0" r="6350" b="0"/>
                <wp:wrapNone/>
                <wp:docPr id="30" name="テキスト ボックス 30"/>
                <wp:cNvGraphicFramePr/>
                <a:graphic xmlns:a="http://schemas.openxmlformats.org/drawingml/2006/main">
                  <a:graphicData uri="http://schemas.microsoft.com/office/word/2010/wordprocessingShape">
                    <wps:wsp>
                      <wps:cNvSpPr txBox="1"/>
                      <wps:spPr>
                        <a:xfrm>
                          <a:off x="0" y="0"/>
                          <a:ext cx="412750" cy="1390650"/>
                        </a:xfrm>
                        <a:prstGeom prst="rect">
                          <a:avLst/>
                        </a:prstGeom>
                        <a:solidFill>
                          <a:sysClr val="window" lastClr="FFFFFF"/>
                        </a:solidFill>
                        <a:ln w="6350">
                          <a:noFill/>
                        </a:ln>
                      </wps:spPr>
                      <wps:txbx>
                        <w:txbxContent>
                          <w:p w14:paraId="5B236B04" w14:textId="63C466C1" w:rsidR="006D442A" w:rsidRPr="006D442A" w:rsidRDefault="006D442A" w:rsidP="006D442A">
                            <w:pPr>
                              <w:rPr>
                                <w:rFonts w:asciiTheme="majorEastAsia" w:eastAsiaTheme="majorEastAsia" w:hAnsiTheme="majorEastAsia"/>
                                <w:b/>
                              </w:rPr>
                            </w:pPr>
                            <w:r>
                              <w:rPr>
                                <w:rFonts w:asciiTheme="majorEastAsia" w:eastAsiaTheme="majorEastAsia" w:hAnsiTheme="majorEastAsia" w:hint="eastAsia"/>
                                <w:b/>
                              </w:rPr>
                              <w:t>②交付決定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3115" id="テキスト ボックス 30" o:spid="_x0000_s1029" type="#_x0000_t202" style="position:absolute;left:0;text-align:left;margin-left:119pt;margin-top:10.1pt;width:32.5pt;height:1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" fillcolor="window" stroked="f" strokeweight=".5pt">
                <v:textbox style="layout-flow:vertical-ideographic">
                  <w:txbxContent>
                    <w:p w14:paraId="5B236B04" w14:textId="63C466C1" w:rsidR="006D442A" w:rsidRPr="006D442A" w:rsidRDefault="006D442A" w:rsidP="006D442A">
                      <w:pPr>
                        <w:rPr>
                          <w:rFonts w:asciiTheme="majorEastAsia" w:eastAsiaTheme="majorEastAsia" w:hAnsiTheme="majorEastAsia"/>
                          <w:b/>
                        </w:rPr>
                      </w:pPr>
                      <w:r>
                        <w:rPr>
                          <w:rFonts w:asciiTheme="majorEastAsia" w:eastAsiaTheme="majorEastAsia" w:hAnsiTheme="majorEastAsia" w:hint="eastAsia"/>
                          <w:b/>
                        </w:rPr>
                        <w:t>②交付決定</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F603589" wp14:editId="739DD692">
                <wp:simplePos x="0" y="0"/>
                <wp:positionH relativeFrom="column">
                  <wp:posOffset>685165</wp:posOffset>
                </wp:positionH>
                <wp:positionV relativeFrom="paragraph">
                  <wp:posOffset>121285</wp:posOffset>
                </wp:positionV>
                <wp:extent cx="412750" cy="1390650"/>
                <wp:effectExtent l="0" t="0" r="6350" b="0"/>
                <wp:wrapNone/>
                <wp:docPr id="27" name="テキスト ボックス 27"/>
                <wp:cNvGraphicFramePr/>
                <a:graphic xmlns:a="http://schemas.openxmlformats.org/drawingml/2006/main">
                  <a:graphicData uri="http://schemas.microsoft.com/office/word/2010/wordprocessingShape">
                    <wps:wsp>
                      <wps:cNvSpPr txBox="1"/>
                      <wps:spPr>
                        <a:xfrm>
                          <a:off x="0" y="0"/>
                          <a:ext cx="412750" cy="1390650"/>
                        </a:xfrm>
                        <a:prstGeom prst="rect">
                          <a:avLst/>
                        </a:prstGeom>
                        <a:solidFill>
                          <a:schemeClr val="lt1"/>
                        </a:solidFill>
                        <a:ln w="6350">
                          <a:noFill/>
                        </a:ln>
                      </wps:spPr>
                      <wps:txbx>
                        <w:txbxContent>
                          <w:p w14:paraId="74D58D0C" w14:textId="774F2480" w:rsidR="006D442A" w:rsidRPr="006D442A" w:rsidRDefault="006D442A">
                            <w:pPr>
                              <w:rPr>
                                <w:rFonts w:asciiTheme="majorEastAsia" w:eastAsiaTheme="majorEastAsia" w:hAnsiTheme="majorEastAsia"/>
                                <w:b/>
                              </w:rPr>
                            </w:pPr>
                            <w:r w:rsidRPr="006D442A">
                              <w:rPr>
                                <w:rFonts w:asciiTheme="majorEastAsia" w:eastAsiaTheme="majorEastAsia" w:hAnsiTheme="majorEastAsia" w:hint="eastAsia"/>
                                <w:b/>
                              </w:rPr>
                              <w:t>①交付申請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03589" id="テキスト ボックス 27" o:spid="_x0000_s1030" type="#_x0000_t202" style="position:absolute;left:0;text-align:left;margin-left:53.95pt;margin-top:9.55pt;width:32.5pt;height:10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" fillcolor="white [3201]" stroked="f" strokeweight=".5pt">
                <v:textbox style="layout-flow:vertical-ideographic">
                  <w:txbxContent>
                    <w:p w14:paraId="74D58D0C" w14:textId="774F2480" w:rsidR="006D442A" w:rsidRPr="006D442A" w:rsidRDefault="006D442A">
                      <w:pPr>
                        <w:rPr>
                          <w:rFonts w:asciiTheme="majorEastAsia" w:eastAsiaTheme="majorEastAsia" w:hAnsiTheme="majorEastAsia"/>
                          <w:b/>
                        </w:rPr>
                      </w:pPr>
                      <w:r w:rsidRPr="006D442A">
                        <w:rPr>
                          <w:rFonts w:asciiTheme="majorEastAsia" w:eastAsiaTheme="majorEastAsia" w:hAnsiTheme="majorEastAsia" w:hint="eastAsia"/>
                          <w:b/>
                        </w:rPr>
                        <w:t>①交付申請</w:t>
                      </w:r>
                    </w:p>
                  </w:txbxContent>
                </v:textbox>
              </v:shape>
            </w:pict>
          </mc:Fallback>
        </mc:AlternateContent>
      </w:r>
      <w:r w:rsidR="006D442A" w:rsidRPr="006D442A">
        <w:rPr>
          <w:noProof/>
        </w:rPr>
        <mc:AlternateContent>
          <mc:Choice Requires="wps">
            <w:drawing>
              <wp:anchor distT="0" distB="0" distL="114300" distR="114300" simplePos="0" relativeHeight="251681792" behindDoc="0" locked="0" layoutInCell="1" allowOverlap="1" wp14:anchorId="73372BE7" wp14:editId="337BFD6C">
                <wp:simplePos x="0" y="0"/>
                <wp:positionH relativeFrom="column">
                  <wp:posOffset>3403600</wp:posOffset>
                </wp:positionH>
                <wp:positionV relativeFrom="paragraph">
                  <wp:posOffset>83820</wp:posOffset>
                </wp:positionV>
                <wp:extent cx="412750" cy="1390650"/>
                <wp:effectExtent l="0" t="0" r="6350" b="0"/>
                <wp:wrapNone/>
                <wp:docPr id="291" name="テキスト ボックス 291"/>
                <wp:cNvGraphicFramePr/>
                <a:graphic xmlns:a="http://schemas.openxmlformats.org/drawingml/2006/main">
                  <a:graphicData uri="http://schemas.microsoft.com/office/word/2010/wordprocessingShape">
                    <wps:wsp>
                      <wps:cNvSpPr txBox="1"/>
                      <wps:spPr>
                        <a:xfrm>
                          <a:off x="0" y="0"/>
                          <a:ext cx="412750" cy="1390650"/>
                        </a:xfrm>
                        <a:prstGeom prst="rect">
                          <a:avLst/>
                        </a:prstGeom>
                        <a:solidFill>
                          <a:sysClr val="window" lastClr="FFFFFF"/>
                        </a:solidFill>
                        <a:ln w="6350">
                          <a:noFill/>
                        </a:ln>
                      </wps:spPr>
                      <wps:txbx>
                        <w:txbxContent>
                          <w:p w14:paraId="6D16DAAF" w14:textId="3F7126F4" w:rsidR="006D442A" w:rsidRPr="006D442A" w:rsidRDefault="009664C6" w:rsidP="006D442A">
                            <w:pPr>
                              <w:rPr>
                                <w:rFonts w:asciiTheme="majorEastAsia" w:eastAsiaTheme="majorEastAsia" w:hAnsiTheme="majorEastAsia"/>
                                <w:b/>
                              </w:rPr>
                            </w:pPr>
                            <w:r>
                              <w:rPr>
                                <w:rFonts w:asciiTheme="majorEastAsia" w:eastAsiaTheme="majorEastAsia" w:hAnsiTheme="majorEastAsia" w:hint="eastAsia"/>
                                <w:b/>
                              </w:rPr>
                              <w:t>③</w:t>
                            </w:r>
                            <w:r w:rsidR="006D442A">
                              <w:rPr>
                                <w:rFonts w:asciiTheme="majorEastAsia" w:eastAsiaTheme="majorEastAsia" w:hAnsiTheme="majorEastAsia" w:hint="eastAsia"/>
                                <w:b/>
                              </w:rPr>
                              <w:t>実績報告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372BE7" id="テキスト ボックス 291" o:spid="_x0000_s1031" type="#_x0000_t202" style="position:absolute;left:0;text-align:left;margin-left:268pt;margin-top:6.6pt;width:32.5pt;height:10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" fillcolor="window" stroked="f" strokeweight=".5pt">
                <v:textbox style="layout-flow:vertical-ideographic">
                  <w:txbxContent>
                    <w:p w14:paraId="6D16DAAF" w14:textId="3F7126F4" w:rsidR="006D442A" w:rsidRPr="006D442A" w:rsidRDefault="009664C6" w:rsidP="006D442A">
                      <w:pPr>
                        <w:rPr>
                          <w:rFonts w:asciiTheme="majorEastAsia" w:eastAsiaTheme="majorEastAsia" w:hAnsiTheme="majorEastAsia"/>
                          <w:b/>
                        </w:rPr>
                      </w:pPr>
                      <w:r>
                        <w:rPr>
                          <w:rFonts w:asciiTheme="majorEastAsia" w:eastAsiaTheme="majorEastAsia" w:hAnsiTheme="majorEastAsia" w:hint="eastAsia"/>
                          <w:b/>
                        </w:rPr>
                        <w:t>③</w:t>
                      </w:r>
                      <w:r w:rsidR="006D442A">
                        <w:rPr>
                          <w:rFonts w:asciiTheme="majorEastAsia" w:eastAsiaTheme="majorEastAsia" w:hAnsiTheme="majorEastAsia" w:hint="eastAsia"/>
                          <w:b/>
                        </w:rPr>
                        <w:t>実績報告</w:t>
                      </w:r>
                    </w:p>
                  </w:txbxContent>
                </v:textbox>
              </v:shape>
            </w:pict>
          </mc:Fallback>
        </mc:AlternateContent>
      </w:r>
    </w:p>
    <w:p w14:paraId="3FE03413" w14:textId="78EFBE50" w:rsidR="00E328AB" w:rsidRDefault="00546FE8" w:rsidP="00280139">
      <w:pPr>
        <w:autoSpaceDE w:val="0"/>
        <w:autoSpaceDN w:val="0"/>
        <w:adjustRightInd w:val="0"/>
        <w:snapToGrid w:val="0"/>
        <w:contextualSpacing/>
      </w:pPr>
      <w:r w:rsidRPr="006D442A">
        <w:rPr>
          <w:noProof/>
        </w:rPr>
        <mc:AlternateContent>
          <mc:Choice Requires="wps">
            <w:drawing>
              <wp:anchor distT="0" distB="0" distL="114300" distR="114300" simplePos="0" relativeHeight="251677696" behindDoc="0" locked="0" layoutInCell="1" allowOverlap="1" wp14:anchorId="508680A9" wp14:editId="3ADF8D2A">
                <wp:simplePos x="0" y="0"/>
                <wp:positionH relativeFrom="column">
                  <wp:posOffset>2437765</wp:posOffset>
                </wp:positionH>
                <wp:positionV relativeFrom="paragraph">
                  <wp:posOffset>128270</wp:posOffset>
                </wp:positionV>
                <wp:extent cx="412750" cy="920750"/>
                <wp:effectExtent l="0" t="0" r="6350" b="0"/>
                <wp:wrapNone/>
                <wp:docPr id="289" name="テキスト ボックス 289"/>
                <wp:cNvGraphicFramePr/>
                <a:graphic xmlns:a="http://schemas.openxmlformats.org/drawingml/2006/main">
                  <a:graphicData uri="http://schemas.microsoft.com/office/word/2010/wordprocessingShape">
                    <wps:wsp>
                      <wps:cNvSpPr txBox="1"/>
                      <wps:spPr>
                        <a:xfrm>
                          <a:off x="0" y="0"/>
                          <a:ext cx="412750" cy="920750"/>
                        </a:xfrm>
                        <a:prstGeom prst="rect">
                          <a:avLst/>
                        </a:prstGeom>
                        <a:solidFill>
                          <a:sysClr val="window" lastClr="FFFFFF"/>
                        </a:solidFill>
                        <a:ln w="6350">
                          <a:noFill/>
                        </a:ln>
                      </wps:spPr>
                      <wps:txbx>
                        <w:txbxContent>
                          <w:p w14:paraId="00A6DCB9" w14:textId="466291BA" w:rsidR="006D442A" w:rsidRPr="006D442A" w:rsidRDefault="006D442A" w:rsidP="006D442A">
                            <w:pPr>
                              <w:rPr>
                                <w:rFonts w:asciiTheme="majorEastAsia" w:eastAsiaTheme="majorEastAsia" w:hAnsiTheme="majorEastAsia"/>
                                <w:b/>
                              </w:rPr>
                            </w:pPr>
                            <w:r>
                              <w:rPr>
                                <w:rFonts w:asciiTheme="majorEastAsia" w:eastAsiaTheme="majorEastAsia" w:hAnsiTheme="majorEastAsia" w:hint="eastAsia"/>
                                <w:b/>
                              </w:rPr>
                              <w:t>概算払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80A9" id="テキスト ボックス 289" o:spid="_x0000_s1032" type="#_x0000_t202" style="position:absolute;left:0;text-align:left;margin-left:191.95pt;margin-top:10.1pt;width:32.5pt;height: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" fillcolor="window" stroked="f" strokeweight=".5pt">
                <v:textbox style="layout-flow:vertical-ideographic">
                  <w:txbxContent>
                    <w:p w14:paraId="00A6DCB9" w14:textId="466291BA" w:rsidR="006D442A" w:rsidRPr="006D442A" w:rsidRDefault="006D442A" w:rsidP="006D442A">
                      <w:pPr>
                        <w:rPr>
                          <w:rFonts w:asciiTheme="majorEastAsia" w:eastAsiaTheme="majorEastAsia" w:hAnsiTheme="majorEastAsia"/>
                          <w:b/>
                        </w:rPr>
                      </w:pPr>
                      <w:r>
                        <w:rPr>
                          <w:rFonts w:asciiTheme="majorEastAsia" w:eastAsiaTheme="majorEastAsia" w:hAnsiTheme="majorEastAsia" w:hint="eastAsia"/>
                          <w:b/>
                        </w:rPr>
                        <w:t>概算払</w:t>
                      </w:r>
                    </w:p>
                  </w:txbxContent>
                </v:textbox>
              </v:shape>
            </w:pict>
          </mc:Fallback>
        </mc:AlternateContent>
      </w:r>
      <w:r w:rsidR="006D442A" w:rsidRPr="006D442A">
        <w:rPr>
          <w:noProof/>
        </w:rPr>
        <mc:AlternateContent>
          <mc:Choice Requires="wps">
            <w:drawing>
              <wp:anchor distT="0" distB="0" distL="114300" distR="114300" simplePos="0" relativeHeight="251685888" behindDoc="0" locked="0" layoutInCell="1" allowOverlap="1" wp14:anchorId="361CA039" wp14:editId="0123006E">
                <wp:simplePos x="0" y="0"/>
                <wp:positionH relativeFrom="column">
                  <wp:posOffset>5104765</wp:posOffset>
                </wp:positionH>
                <wp:positionV relativeFrom="paragraph">
                  <wp:posOffset>7620</wp:posOffset>
                </wp:positionV>
                <wp:extent cx="412750" cy="1085850"/>
                <wp:effectExtent l="0" t="0" r="6350" b="0"/>
                <wp:wrapNone/>
                <wp:docPr id="296" name="テキスト ボックス 296"/>
                <wp:cNvGraphicFramePr/>
                <a:graphic xmlns:a="http://schemas.openxmlformats.org/drawingml/2006/main">
                  <a:graphicData uri="http://schemas.microsoft.com/office/word/2010/wordprocessingShape">
                    <wps:wsp>
                      <wps:cNvSpPr txBox="1"/>
                      <wps:spPr>
                        <a:xfrm>
                          <a:off x="0" y="0"/>
                          <a:ext cx="412750" cy="1085850"/>
                        </a:xfrm>
                        <a:prstGeom prst="rect">
                          <a:avLst/>
                        </a:prstGeom>
                        <a:solidFill>
                          <a:sysClr val="window" lastClr="FFFFFF"/>
                        </a:solidFill>
                        <a:ln w="6350">
                          <a:noFill/>
                        </a:ln>
                      </wps:spPr>
                      <wps:txbx>
                        <w:txbxContent>
                          <w:p w14:paraId="43FFA481" w14:textId="2567ED44" w:rsidR="006D442A" w:rsidRPr="006D442A" w:rsidRDefault="009664C6" w:rsidP="006D442A">
                            <w:pPr>
                              <w:rPr>
                                <w:rFonts w:asciiTheme="majorEastAsia" w:eastAsiaTheme="majorEastAsia" w:hAnsiTheme="majorEastAsia"/>
                                <w:b/>
                              </w:rPr>
                            </w:pPr>
                            <w:r>
                              <w:rPr>
                                <w:rFonts w:asciiTheme="majorEastAsia" w:eastAsiaTheme="majorEastAsia" w:hAnsiTheme="majorEastAsia" w:hint="eastAsia"/>
                                <w:b/>
                              </w:rPr>
                              <w:t>⑤</w:t>
                            </w:r>
                            <w:r w:rsidR="006D442A">
                              <w:rPr>
                                <w:rFonts w:asciiTheme="majorEastAsia" w:eastAsiaTheme="majorEastAsia" w:hAnsiTheme="majorEastAsia" w:hint="eastAsia"/>
                                <w:b/>
                              </w:rPr>
                              <w:t>精算払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CA039" id="テキスト ボックス 296" o:spid="_x0000_s1033" type="#_x0000_t202" style="position:absolute;left:0;text-align:left;margin-left:401.95pt;margin-top:.6pt;width:32.5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" fillcolor="window" stroked="f" strokeweight=".5pt">
                <v:textbox style="layout-flow:vertical-ideographic">
                  <w:txbxContent>
                    <w:p w14:paraId="43FFA481" w14:textId="2567ED44" w:rsidR="006D442A" w:rsidRPr="006D442A" w:rsidRDefault="009664C6" w:rsidP="006D442A">
                      <w:pPr>
                        <w:rPr>
                          <w:rFonts w:asciiTheme="majorEastAsia" w:eastAsiaTheme="majorEastAsia" w:hAnsiTheme="majorEastAsia"/>
                          <w:b/>
                        </w:rPr>
                      </w:pPr>
                      <w:r>
                        <w:rPr>
                          <w:rFonts w:asciiTheme="majorEastAsia" w:eastAsiaTheme="majorEastAsia" w:hAnsiTheme="majorEastAsia" w:hint="eastAsia"/>
                          <w:b/>
                        </w:rPr>
                        <w:t>⑤</w:t>
                      </w:r>
                      <w:r w:rsidR="006D442A">
                        <w:rPr>
                          <w:rFonts w:asciiTheme="majorEastAsia" w:eastAsiaTheme="majorEastAsia" w:hAnsiTheme="majorEastAsia" w:hint="eastAsia"/>
                          <w:b/>
                        </w:rPr>
                        <w:t>精算払</w:t>
                      </w:r>
                    </w:p>
                  </w:txbxContent>
                </v:textbox>
              </v:shape>
            </w:pict>
          </mc:Fallback>
        </mc:AlternateContent>
      </w:r>
    </w:p>
    <w:p w14:paraId="3CD2B2EA" w14:textId="7E9D1791" w:rsidR="00E328AB" w:rsidRDefault="00E328AB" w:rsidP="00280139">
      <w:pPr>
        <w:autoSpaceDE w:val="0"/>
        <w:autoSpaceDN w:val="0"/>
        <w:adjustRightInd w:val="0"/>
        <w:snapToGrid w:val="0"/>
        <w:contextualSpacing/>
      </w:pPr>
    </w:p>
    <w:p w14:paraId="3223DD4B" w14:textId="78BBB9DE" w:rsidR="00E328AB" w:rsidRDefault="00E328AB" w:rsidP="00280139">
      <w:pPr>
        <w:autoSpaceDE w:val="0"/>
        <w:autoSpaceDN w:val="0"/>
        <w:adjustRightInd w:val="0"/>
        <w:snapToGrid w:val="0"/>
        <w:contextualSpacing/>
      </w:pPr>
    </w:p>
    <w:p w14:paraId="40E5452A" w14:textId="28FCE2B5" w:rsidR="00E328AB" w:rsidRDefault="00E328AB" w:rsidP="00280139">
      <w:pPr>
        <w:autoSpaceDE w:val="0"/>
        <w:autoSpaceDN w:val="0"/>
        <w:adjustRightInd w:val="0"/>
        <w:snapToGrid w:val="0"/>
        <w:contextualSpacing/>
      </w:pPr>
    </w:p>
    <w:p w14:paraId="7CB92044" w14:textId="04D7BF60" w:rsidR="00E328AB" w:rsidRDefault="00E328AB" w:rsidP="00280139">
      <w:pPr>
        <w:autoSpaceDE w:val="0"/>
        <w:autoSpaceDN w:val="0"/>
        <w:adjustRightInd w:val="0"/>
        <w:snapToGrid w:val="0"/>
        <w:contextualSpacing/>
      </w:pPr>
    </w:p>
    <w:p w14:paraId="5D76E8DF" w14:textId="24964832" w:rsidR="00E328AB" w:rsidRDefault="00E328AB" w:rsidP="00280139">
      <w:pPr>
        <w:autoSpaceDE w:val="0"/>
        <w:autoSpaceDN w:val="0"/>
        <w:adjustRightInd w:val="0"/>
        <w:snapToGrid w:val="0"/>
        <w:contextualSpacing/>
      </w:pPr>
    </w:p>
    <w:p w14:paraId="1FC91590" w14:textId="5791035D" w:rsidR="00E328AB" w:rsidRDefault="00E328AB" w:rsidP="00280139">
      <w:pPr>
        <w:autoSpaceDE w:val="0"/>
        <w:autoSpaceDN w:val="0"/>
        <w:adjustRightInd w:val="0"/>
        <w:snapToGrid w:val="0"/>
        <w:contextualSpacing/>
      </w:pPr>
    </w:p>
    <w:p w14:paraId="2559D337" w14:textId="58BBD5A5" w:rsidR="00E328AB" w:rsidRDefault="006D442A" w:rsidP="00280139">
      <w:pPr>
        <w:autoSpaceDE w:val="0"/>
        <w:autoSpaceDN w:val="0"/>
        <w:adjustRightInd w:val="0"/>
        <w:snapToGrid w:val="0"/>
        <w:contextualSpacing/>
      </w:pPr>
      <w:r>
        <w:rPr>
          <w:noProof/>
        </w:rPr>
        <mc:AlternateContent>
          <mc:Choice Requires="wps">
            <w:drawing>
              <wp:anchor distT="0" distB="0" distL="114300" distR="114300" simplePos="0" relativeHeight="251661312" behindDoc="0" locked="0" layoutInCell="1" allowOverlap="1" wp14:anchorId="2E311A62" wp14:editId="5DBF3784">
                <wp:simplePos x="0" y="0"/>
                <wp:positionH relativeFrom="column">
                  <wp:posOffset>400050</wp:posOffset>
                </wp:positionH>
                <wp:positionV relativeFrom="paragraph">
                  <wp:posOffset>105410</wp:posOffset>
                </wp:positionV>
                <wp:extent cx="5708650" cy="349250"/>
                <wp:effectExtent l="0" t="0" r="25400" b="12700"/>
                <wp:wrapNone/>
                <wp:docPr id="9" name="正方形/長方形 9"/>
                <wp:cNvGraphicFramePr/>
                <a:graphic xmlns:a="http://schemas.openxmlformats.org/drawingml/2006/main">
                  <a:graphicData uri="http://schemas.microsoft.com/office/word/2010/wordprocessingShape">
                    <wps:wsp>
                      <wps:cNvSpPr/>
                      <wps:spPr>
                        <a:xfrm>
                          <a:off x="0" y="0"/>
                          <a:ext cx="5708650" cy="349250"/>
                        </a:xfrm>
                        <a:prstGeom prst="rect">
                          <a:avLst/>
                        </a:prstGeom>
                        <a:solidFill>
                          <a:sysClr val="window" lastClr="FFFFFF"/>
                        </a:solidFill>
                        <a:ln w="25400" cap="flat" cmpd="sng" algn="ctr">
                          <a:solidFill>
                            <a:sysClr val="windowText" lastClr="000000"/>
                          </a:solidFill>
                          <a:prstDash val="solid"/>
                        </a:ln>
                        <a:effectLst/>
                      </wps:spPr>
                      <wps:txbx>
                        <w:txbxContent>
                          <w:p w14:paraId="644A857E" w14:textId="6091048B" w:rsidR="006D442A" w:rsidRPr="00E328AB" w:rsidRDefault="006D442A" w:rsidP="006D442A">
                            <w:pPr>
                              <w:jc w:val="center"/>
                              <w:rPr>
                                <w:rFonts w:asciiTheme="majorEastAsia" w:eastAsiaTheme="majorEastAsia" w:hAnsiTheme="majorEastAsia"/>
                                <w:b/>
                                <w:sz w:val="28"/>
                              </w:rPr>
                            </w:pPr>
                            <w:r>
                              <w:rPr>
                                <w:rFonts w:asciiTheme="majorEastAsia" w:eastAsiaTheme="majorEastAsia" w:hAnsiTheme="majorEastAsia" w:hint="eastAsia"/>
                                <w:b/>
                                <w:sz w:val="28"/>
                              </w:rPr>
                              <w:t>京都府商工労働観光部</w:t>
                            </w:r>
                            <w:r w:rsidR="00493152">
                              <w:rPr>
                                <w:rFonts w:asciiTheme="majorEastAsia" w:eastAsiaTheme="majorEastAsia" w:hAnsiTheme="majorEastAsia" w:hint="eastAsia"/>
                                <w:b/>
                                <w:sz w:val="28"/>
                              </w:rPr>
                              <w:t>産業</w:t>
                            </w:r>
                            <w:r>
                              <w:rPr>
                                <w:rFonts w:asciiTheme="majorEastAsia" w:eastAsiaTheme="majorEastAsia" w:hAnsiTheme="majorEastAsia" w:hint="eastAsia"/>
                                <w:b/>
                                <w:sz w:val="28"/>
                              </w:rPr>
                              <w:t>振興課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311A62" id="正方形/長方形 9" o:spid="_x0000_s1034" style="position:absolute;left:0;text-align:left;margin-left:31.5pt;margin-top:8.3pt;width:449.5pt;height: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" fillcolor="window" strokecolor="windowText" strokeweight="2pt">
                <v:textbox>
                  <w:txbxContent>
                    <w:p w14:paraId="644A857E" w14:textId="6091048B" w:rsidR="006D442A" w:rsidRPr="00E328AB" w:rsidRDefault="006D442A" w:rsidP="006D442A">
                      <w:pPr>
                        <w:jc w:val="center"/>
                        <w:rPr>
                          <w:rFonts w:asciiTheme="majorEastAsia" w:eastAsiaTheme="majorEastAsia" w:hAnsiTheme="majorEastAsia"/>
                          <w:b/>
                          <w:sz w:val="28"/>
                        </w:rPr>
                      </w:pPr>
                      <w:r>
                        <w:rPr>
                          <w:rFonts w:asciiTheme="majorEastAsia" w:eastAsiaTheme="majorEastAsia" w:hAnsiTheme="majorEastAsia" w:hint="eastAsia"/>
                          <w:b/>
                          <w:sz w:val="28"/>
                        </w:rPr>
                        <w:t>京都府商工労働観光部</w:t>
                      </w:r>
                      <w:r w:rsidR="00493152">
                        <w:rPr>
                          <w:rFonts w:asciiTheme="majorEastAsia" w:eastAsiaTheme="majorEastAsia" w:hAnsiTheme="majorEastAsia" w:hint="eastAsia"/>
                          <w:b/>
                          <w:sz w:val="28"/>
                        </w:rPr>
                        <w:t>産業</w:t>
                      </w:r>
                      <w:r>
                        <w:rPr>
                          <w:rFonts w:asciiTheme="majorEastAsia" w:eastAsiaTheme="majorEastAsia" w:hAnsiTheme="majorEastAsia" w:hint="eastAsia"/>
                          <w:b/>
                          <w:sz w:val="28"/>
                        </w:rPr>
                        <w:t>振興課</w:t>
                      </w:r>
                    </w:p>
                  </w:txbxContent>
                </v:textbox>
              </v:rect>
            </w:pict>
          </mc:Fallback>
        </mc:AlternateContent>
      </w:r>
    </w:p>
    <w:p w14:paraId="2217DAAC" w14:textId="633ED3C2" w:rsidR="00E328AB" w:rsidRDefault="00E328AB" w:rsidP="00280139">
      <w:pPr>
        <w:autoSpaceDE w:val="0"/>
        <w:autoSpaceDN w:val="0"/>
        <w:adjustRightInd w:val="0"/>
        <w:snapToGrid w:val="0"/>
        <w:contextualSpacing/>
      </w:pPr>
    </w:p>
    <w:p w14:paraId="3709EB4F" w14:textId="3C519474" w:rsidR="00E328AB" w:rsidRDefault="00E328AB" w:rsidP="00280139">
      <w:pPr>
        <w:autoSpaceDE w:val="0"/>
        <w:autoSpaceDN w:val="0"/>
        <w:adjustRightInd w:val="0"/>
        <w:snapToGrid w:val="0"/>
        <w:contextualSpacing/>
      </w:pPr>
    </w:p>
    <w:p w14:paraId="20B90C0C" w14:textId="760FDD08" w:rsidR="00A67942" w:rsidRDefault="00A67942" w:rsidP="00280139">
      <w:pPr>
        <w:autoSpaceDE w:val="0"/>
        <w:autoSpaceDN w:val="0"/>
        <w:adjustRightInd w:val="0"/>
        <w:snapToGrid w:val="0"/>
        <w:contextualSpacing/>
      </w:pPr>
    </w:p>
    <w:p w14:paraId="599F7058" w14:textId="54A5C44C" w:rsidR="00A67942" w:rsidRDefault="00A67942" w:rsidP="00280139">
      <w:pPr>
        <w:autoSpaceDE w:val="0"/>
        <w:autoSpaceDN w:val="0"/>
        <w:adjustRightInd w:val="0"/>
        <w:snapToGrid w:val="0"/>
        <w:contextualSpacing/>
      </w:pPr>
    </w:p>
    <w:p w14:paraId="766879C3" w14:textId="21142C19" w:rsidR="00A67942" w:rsidRDefault="00A67942" w:rsidP="00280139">
      <w:pPr>
        <w:autoSpaceDE w:val="0"/>
        <w:autoSpaceDN w:val="0"/>
        <w:adjustRightInd w:val="0"/>
        <w:snapToGrid w:val="0"/>
        <w:contextualSpacing/>
      </w:pPr>
    </w:p>
    <w:p w14:paraId="1DEC711C" w14:textId="12BBF13A" w:rsidR="00A67942" w:rsidRDefault="00A67942" w:rsidP="00280139">
      <w:pPr>
        <w:autoSpaceDE w:val="0"/>
        <w:autoSpaceDN w:val="0"/>
        <w:adjustRightInd w:val="0"/>
        <w:snapToGrid w:val="0"/>
        <w:contextualSpacing/>
      </w:pPr>
    </w:p>
    <w:p w14:paraId="4F21FE6F" w14:textId="662AC349" w:rsidR="00A67942" w:rsidRDefault="00A67942" w:rsidP="00280139">
      <w:pPr>
        <w:autoSpaceDE w:val="0"/>
        <w:autoSpaceDN w:val="0"/>
        <w:adjustRightInd w:val="0"/>
        <w:snapToGrid w:val="0"/>
        <w:contextualSpacing/>
      </w:pPr>
    </w:p>
    <w:p w14:paraId="1192B4FE" w14:textId="44363636" w:rsidR="00A67942" w:rsidRDefault="00A67942" w:rsidP="00280139">
      <w:pPr>
        <w:autoSpaceDE w:val="0"/>
        <w:autoSpaceDN w:val="0"/>
        <w:adjustRightInd w:val="0"/>
        <w:snapToGrid w:val="0"/>
        <w:contextualSpacing/>
      </w:pPr>
    </w:p>
    <w:p w14:paraId="6ECA8976" w14:textId="6B085785" w:rsidR="00A67942" w:rsidRDefault="00A67942" w:rsidP="00280139">
      <w:pPr>
        <w:autoSpaceDE w:val="0"/>
        <w:autoSpaceDN w:val="0"/>
        <w:adjustRightInd w:val="0"/>
        <w:snapToGrid w:val="0"/>
        <w:contextualSpacing/>
      </w:pPr>
    </w:p>
    <w:p w14:paraId="3A1279A2" w14:textId="71D1207A" w:rsidR="00A67942" w:rsidRDefault="00A67942" w:rsidP="00280139">
      <w:pPr>
        <w:autoSpaceDE w:val="0"/>
        <w:autoSpaceDN w:val="0"/>
        <w:adjustRightInd w:val="0"/>
        <w:snapToGrid w:val="0"/>
        <w:contextualSpacing/>
      </w:pPr>
    </w:p>
    <w:p w14:paraId="173165CF" w14:textId="5D1B69E6" w:rsidR="00A67942" w:rsidRDefault="00A67942" w:rsidP="00280139">
      <w:pPr>
        <w:autoSpaceDE w:val="0"/>
        <w:autoSpaceDN w:val="0"/>
        <w:adjustRightInd w:val="0"/>
        <w:snapToGrid w:val="0"/>
        <w:contextualSpacing/>
      </w:pPr>
    </w:p>
    <w:sectPr w:rsidR="00A67942" w:rsidSect="00C65665">
      <w:footerReference w:type="default" r:id="rId12"/>
      <w:pgSz w:w="11906" w:h="16838" w:code="9"/>
      <w:pgMar w:top="851" w:right="851" w:bottom="851" w:left="851" w:header="567" w:footer="284" w:gutter="0"/>
      <w:pgNumType w:start="0"/>
      <w:cols w:space="425"/>
      <w:titlePg/>
      <w:docGrid w:type="lines" w:linePitch="378" w:charSpace="38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EA1B" w14:textId="77777777" w:rsidR="006575F7" w:rsidRDefault="006575F7" w:rsidP="00EC4A62">
      <w:r>
        <w:separator/>
      </w:r>
    </w:p>
  </w:endnote>
  <w:endnote w:type="continuationSeparator" w:id="0">
    <w:p w14:paraId="36E3F620" w14:textId="77777777" w:rsidR="006575F7" w:rsidRDefault="006575F7" w:rsidP="00EC4A62">
      <w:r>
        <w:continuationSeparator/>
      </w:r>
    </w:p>
  </w:endnote>
  <w:endnote w:type="continuationNotice" w:id="1">
    <w:p w14:paraId="7A920C96" w14:textId="77777777" w:rsidR="006575F7" w:rsidRDefault="00657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464482"/>
      <w:docPartObj>
        <w:docPartGallery w:val="Page Numbers (Bottom of Page)"/>
        <w:docPartUnique/>
      </w:docPartObj>
    </w:sdtPr>
    <w:sdtEndPr/>
    <w:sdtContent>
      <w:p w14:paraId="75A09112" w14:textId="77777777" w:rsidR="00982437" w:rsidRDefault="00982437">
        <w:pPr>
          <w:pStyle w:val="a7"/>
          <w:jc w:val="center"/>
        </w:pPr>
        <w:r>
          <w:fldChar w:fldCharType="begin"/>
        </w:r>
        <w:r>
          <w:instrText>PAGE   \* MERGEFORMAT</w:instrText>
        </w:r>
        <w:r>
          <w:fldChar w:fldCharType="separate"/>
        </w:r>
        <w:r w:rsidRPr="003C7E6B">
          <w:rPr>
            <w:noProof/>
            <w:lang w:val="ja-JP"/>
          </w:rPr>
          <w:t>3</w:t>
        </w:r>
        <w:r>
          <w:fldChar w:fldCharType="end"/>
        </w:r>
      </w:p>
    </w:sdtContent>
  </w:sdt>
  <w:p w14:paraId="2BEA5F38" w14:textId="77777777" w:rsidR="00982437" w:rsidRDefault="009824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4B54B" w14:textId="77777777" w:rsidR="006575F7" w:rsidRDefault="006575F7" w:rsidP="00EC4A62">
      <w:r>
        <w:separator/>
      </w:r>
    </w:p>
  </w:footnote>
  <w:footnote w:type="continuationSeparator" w:id="0">
    <w:p w14:paraId="7DFF40B6" w14:textId="77777777" w:rsidR="006575F7" w:rsidRDefault="006575F7" w:rsidP="00EC4A62">
      <w:r>
        <w:continuationSeparator/>
      </w:r>
    </w:p>
  </w:footnote>
  <w:footnote w:type="continuationNotice" w:id="1">
    <w:p w14:paraId="106664F5" w14:textId="77777777" w:rsidR="006575F7" w:rsidRDefault="006575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FCC"/>
    <w:multiLevelType w:val="hybridMultilevel"/>
    <w:tmpl w:val="537E8958"/>
    <w:lvl w:ilvl="0" w:tplc="C71C2A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351C7"/>
    <w:multiLevelType w:val="hybridMultilevel"/>
    <w:tmpl w:val="DE8E99E8"/>
    <w:lvl w:ilvl="0" w:tplc="1F6E3F9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42D57"/>
    <w:multiLevelType w:val="hybridMultilevel"/>
    <w:tmpl w:val="508ED3B2"/>
    <w:lvl w:ilvl="0" w:tplc="02281CDA">
      <w:start w:val="1"/>
      <w:numFmt w:val="decimal"/>
      <w:lvlText w:val="(%1)"/>
      <w:lvlJc w:val="left"/>
      <w:pPr>
        <w:ind w:left="580" w:hanging="360"/>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3" w15:restartNumberingAfterBreak="0">
    <w:nsid w:val="37ED3665"/>
    <w:multiLevelType w:val="hybridMultilevel"/>
    <w:tmpl w:val="4CDCE5E0"/>
    <w:lvl w:ilvl="0" w:tplc="C26AFCF8">
      <w:start w:val="1"/>
      <w:numFmt w:val="decimalFullWidth"/>
      <w:lvlText w:val="第%1条"/>
      <w:lvlJc w:val="left"/>
      <w:pPr>
        <w:ind w:left="960" w:hanging="9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D20D0"/>
    <w:multiLevelType w:val="hybridMultilevel"/>
    <w:tmpl w:val="DB583E16"/>
    <w:lvl w:ilvl="0" w:tplc="6456B14C">
      <w:start w:val="1"/>
      <w:numFmt w:val="decimalFullWidth"/>
      <w:lvlText w:val="（%1）"/>
      <w:lvlJc w:val="left"/>
      <w:pPr>
        <w:ind w:left="765" w:hanging="765"/>
      </w:pPr>
      <w:rPr>
        <w:rFonts w:asciiTheme="majorEastAsia" w:eastAsiaTheme="majorEastAsia" w:hAnsiTheme="majorEastAsia" w:hint="default"/>
      </w:rPr>
    </w:lvl>
    <w:lvl w:ilvl="1" w:tplc="06C627EC">
      <w:start w:val="1"/>
      <w:numFmt w:val="decimalEnclosedCircle"/>
      <w:lvlText w:val="%2"/>
      <w:lvlJc w:val="left"/>
      <w:pPr>
        <w:ind w:left="927" w:hanging="360"/>
      </w:pPr>
      <w:rPr>
        <w:rFonts w:asciiTheme="minorEastAsia" w:eastAsiaTheme="minorEastAsia" w:hAnsiTheme="minorEastAsia" w:cstheme="minorBidi"/>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C7153"/>
    <w:multiLevelType w:val="hybridMultilevel"/>
    <w:tmpl w:val="792E71A6"/>
    <w:lvl w:ilvl="0" w:tplc="EB12ABE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B327F5F"/>
    <w:multiLevelType w:val="hybridMultilevel"/>
    <w:tmpl w:val="3020837E"/>
    <w:lvl w:ilvl="0" w:tplc="02281CD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9E621D7"/>
    <w:multiLevelType w:val="hybridMultilevel"/>
    <w:tmpl w:val="DFAA05E4"/>
    <w:lvl w:ilvl="0" w:tplc="95AA02C6">
      <w:start w:val="1"/>
      <w:numFmt w:val="decimal"/>
      <w:suff w:val="nothing"/>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8E5D22"/>
    <w:multiLevelType w:val="hybridMultilevel"/>
    <w:tmpl w:val="92F2C89A"/>
    <w:lvl w:ilvl="0" w:tplc="738E85E8">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E90A80"/>
    <w:multiLevelType w:val="hybridMultilevel"/>
    <w:tmpl w:val="DFAA05E4"/>
    <w:lvl w:ilvl="0" w:tplc="95AA02C6">
      <w:start w:val="1"/>
      <w:numFmt w:val="decimal"/>
      <w:suff w:val="nothing"/>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C604FFC"/>
    <w:multiLevelType w:val="hybridMultilevel"/>
    <w:tmpl w:val="DA489D2C"/>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6"/>
  </w:num>
  <w:num w:numId="4">
    <w:abstractNumId w:val="2"/>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0"/>
  </w:num>
  <w:num w:numId="10">
    <w:abstractNumId w:val="1"/>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oNotTrackFormatting/>
  <w:defaultTabStop w:val="840"/>
  <w:drawingGridHorizontalSpacing w:val="429"/>
  <w:drawingGridVerticalSpacing w:val="18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44"/>
    <w:rsid w:val="00002C5D"/>
    <w:rsid w:val="00003A04"/>
    <w:rsid w:val="0000515F"/>
    <w:rsid w:val="0000572F"/>
    <w:rsid w:val="00005ADB"/>
    <w:rsid w:val="00005E43"/>
    <w:rsid w:val="000107E7"/>
    <w:rsid w:val="00010F99"/>
    <w:rsid w:val="000111DC"/>
    <w:rsid w:val="00012081"/>
    <w:rsid w:val="000121A5"/>
    <w:rsid w:val="00014E42"/>
    <w:rsid w:val="00014FFD"/>
    <w:rsid w:val="0001565D"/>
    <w:rsid w:val="00015C4A"/>
    <w:rsid w:val="00015C95"/>
    <w:rsid w:val="0001624C"/>
    <w:rsid w:val="00016E00"/>
    <w:rsid w:val="00017637"/>
    <w:rsid w:val="00020750"/>
    <w:rsid w:val="00020AD6"/>
    <w:rsid w:val="00020B37"/>
    <w:rsid w:val="00021B6B"/>
    <w:rsid w:val="00023554"/>
    <w:rsid w:val="00023D05"/>
    <w:rsid w:val="00026F11"/>
    <w:rsid w:val="00030134"/>
    <w:rsid w:val="000303DD"/>
    <w:rsid w:val="00030EB0"/>
    <w:rsid w:val="00031C14"/>
    <w:rsid w:val="000324DD"/>
    <w:rsid w:val="0003408C"/>
    <w:rsid w:val="00034AA6"/>
    <w:rsid w:val="00034D9D"/>
    <w:rsid w:val="00035520"/>
    <w:rsid w:val="0003587D"/>
    <w:rsid w:val="000401C2"/>
    <w:rsid w:val="0004034F"/>
    <w:rsid w:val="00041578"/>
    <w:rsid w:val="000417EB"/>
    <w:rsid w:val="00041980"/>
    <w:rsid w:val="00041EAF"/>
    <w:rsid w:val="00041EF6"/>
    <w:rsid w:val="000437AB"/>
    <w:rsid w:val="0004440A"/>
    <w:rsid w:val="00044917"/>
    <w:rsid w:val="000450E5"/>
    <w:rsid w:val="0004563A"/>
    <w:rsid w:val="00045836"/>
    <w:rsid w:val="0004590A"/>
    <w:rsid w:val="000470A8"/>
    <w:rsid w:val="00051776"/>
    <w:rsid w:val="00051E5F"/>
    <w:rsid w:val="00052093"/>
    <w:rsid w:val="00053041"/>
    <w:rsid w:val="000538B0"/>
    <w:rsid w:val="00054F27"/>
    <w:rsid w:val="000557A3"/>
    <w:rsid w:val="000568B9"/>
    <w:rsid w:val="000574AA"/>
    <w:rsid w:val="0006034C"/>
    <w:rsid w:val="00061FF4"/>
    <w:rsid w:val="000626DC"/>
    <w:rsid w:val="000627F7"/>
    <w:rsid w:val="00062A1F"/>
    <w:rsid w:val="00063F07"/>
    <w:rsid w:val="00065143"/>
    <w:rsid w:val="000660CD"/>
    <w:rsid w:val="000678BE"/>
    <w:rsid w:val="000701C7"/>
    <w:rsid w:val="00070455"/>
    <w:rsid w:val="000715B9"/>
    <w:rsid w:val="000718ED"/>
    <w:rsid w:val="000736D9"/>
    <w:rsid w:val="00074C44"/>
    <w:rsid w:val="00074C62"/>
    <w:rsid w:val="0007543D"/>
    <w:rsid w:val="0007632B"/>
    <w:rsid w:val="000766E5"/>
    <w:rsid w:val="00077403"/>
    <w:rsid w:val="000815F3"/>
    <w:rsid w:val="000818C0"/>
    <w:rsid w:val="00082D4F"/>
    <w:rsid w:val="00082DA5"/>
    <w:rsid w:val="00084582"/>
    <w:rsid w:val="00085124"/>
    <w:rsid w:val="0008634A"/>
    <w:rsid w:val="000908B3"/>
    <w:rsid w:val="00091559"/>
    <w:rsid w:val="00091766"/>
    <w:rsid w:val="00092101"/>
    <w:rsid w:val="00093ED3"/>
    <w:rsid w:val="0009560A"/>
    <w:rsid w:val="00095D1D"/>
    <w:rsid w:val="00096F0F"/>
    <w:rsid w:val="000972D3"/>
    <w:rsid w:val="000975C0"/>
    <w:rsid w:val="000978DD"/>
    <w:rsid w:val="00097DB2"/>
    <w:rsid w:val="000A1EDE"/>
    <w:rsid w:val="000A26A6"/>
    <w:rsid w:val="000A29F7"/>
    <w:rsid w:val="000A3071"/>
    <w:rsid w:val="000A34DD"/>
    <w:rsid w:val="000A435A"/>
    <w:rsid w:val="000A4F3C"/>
    <w:rsid w:val="000A5304"/>
    <w:rsid w:val="000A7C44"/>
    <w:rsid w:val="000B0A55"/>
    <w:rsid w:val="000B1927"/>
    <w:rsid w:val="000B3C6A"/>
    <w:rsid w:val="000B5FF3"/>
    <w:rsid w:val="000B79CD"/>
    <w:rsid w:val="000B7F57"/>
    <w:rsid w:val="000B7FAC"/>
    <w:rsid w:val="000C004F"/>
    <w:rsid w:val="000C127A"/>
    <w:rsid w:val="000C1F58"/>
    <w:rsid w:val="000C28F8"/>
    <w:rsid w:val="000C2990"/>
    <w:rsid w:val="000C4060"/>
    <w:rsid w:val="000C419F"/>
    <w:rsid w:val="000C5A6E"/>
    <w:rsid w:val="000C6818"/>
    <w:rsid w:val="000C6917"/>
    <w:rsid w:val="000C79E4"/>
    <w:rsid w:val="000D12AF"/>
    <w:rsid w:val="000D1A22"/>
    <w:rsid w:val="000D2943"/>
    <w:rsid w:val="000D2B8F"/>
    <w:rsid w:val="000D45A2"/>
    <w:rsid w:val="000D48CB"/>
    <w:rsid w:val="000D4DCD"/>
    <w:rsid w:val="000D6B75"/>
    <w:rsid w:val="000D70FF"/>
    <w:rsid w:val="000D7322"/>
    <w:rsid w:val="000D7510"/>
    <w:rsid w:val="000D7514"/>
    <w:rsid w:val="000D7D1B"/>
    <w:rsid w:val="000E1396"/>
    <w:rsid w:val="000E1C62"/>
    <w:rsid w:val="000E23AE"/>
    <w:rsid w:val="000E35A3"/>
    <w:rsid w:val="000E68E6"/>
    <w:rsid w:val="000F0153"/>
    <w:rsid w:val="000F046C"/>
    <w:rsid w:val="000F1077"/>
    <w:rsid w:val="000F1780"/>
    <w:rsid w:val="000F2B1C"/>
    <w:rsid w:val="000F2CC5"/>
    <w:rsid w:val="000F3DB5"/>
    <w:rsid w:val="000F3FAA"/>
    <w:rsid w:val="000F5361"/>
    <w:rsid w:val="000F5961"/>
    <w:rsid w:val="000F5C28"/>
    <w:rsid w:val="000F7F8E"/>
    <w:rsid w:val="001000EF"/>
    <w:rsid w:val="001011D6"/>
    <w:rsid w:val="00102200"/>
    <w:rsid w:val="00102C94"/>
    <w:rsid w:val="001031BA"/>
    <w:rsid w:val="001034AE"/>
    <w:rsid w:val="00103964"/>
    <w:rsid w:val="00103CF3"/>
    <w:rsid w:val="00104B11"/>
    <w:rsid w:val="00104D87"/>
    <w:rsid w:val="00106C72"/>
    <w:rsid w:val="001070C3"/>
    <w:rsid w:val="001075FD"/>
    <w:rsid w:val="00107BB9"/>
    <w:rsid w:val="001108B3"/>
    <w:rsid w:val="001115D7"/>
    <w:rsid w:val="00112C41"/>
    <w:rsid w:val="00113DB6"/>
    <w:rsid w:val="00114B1E"/>
    <w:rsid w:val="00115079"/>
    <w:rsid w:val="00115591"/>
    <w:rsid w:val="001164B8"/>
    <w:rsid w:val="00120435"/>
    <w:rsid w:val="0012208F"/>
    <w:rsid w:val="00123479"/>
    <w:rsid w:val="00124F71"/>
    <w:rsid w:val="0012512A"/>
    <w:rsid w:val="00125520"/>
    <w:rsid w:val="00126662"/>
    <w:rsid w:val="001266D2"/>
    <w:rsid w:val="00127D0A"/>
    <w:rsid w:val="00131440"/>
    <w:rsid w:val="00131BBC"/>
    <w:rsid w:val="00131F87"/>
    <w:rsid w:val="00132AE6"/>
    <w:rsid w:val="001336D9"/>
    <w:rsid w:val="00135618"/>
    <w:rsid w:val="00135DFD"/>
    <w:rsid w:val="00136716"/>
    <w:rsid w:val="001370CC"/>
    <w:rsid w:val="001378D3"/>
    <w:rsid w:val="00137B26"/>
    <w:rsid w:val="00141D11"/>
    <w:rsid w:val="00142625"/>
    <w:rsid w:val="00142D3A"/>
    <w:rsid w:val="0014313F"/>
    <w:rsid w:val="00143B3D"/>
    <w:rsid w:val="00144A7B"/>
    <w:rsid w:val="00147B1E"/>
    <w:rsid w:val="001502D7"/>
    <w:rsid w:val="001517A8"/>
    <w:rsid w:val="001522C0"/>
    <w:rsid w:val="0015284B"/>
    <w:rsid w:val="001528A9"/>
    <w:rsid w:val="001529A5"/>
    <w:rsid w:val="00152A2F"/>
    <w:rsid w:val="00152FFB"/>
    <w:rsid w:val="001531D5"/>
    <w:rsid w:val="00153300"/>
    <w:rsid w:val="001540FE"/>
    <w:rsid w:val="0015598F"/>
    <w:rsid w:val="0015677C"/>
    <w:rsid w:val="0016092F"/>
    <w:rsid w:val="001609AF"/>
    <w:rsid w:val="00161981"/>
    <w:rsid w:val="00161BF0"/>
    <w:rsid w:val="00161C4B"/>
    <w:rsid w:val="00161CBA"/>
    <w:rsid w:val="00162071"/>
    <w:rsid w:val="00162779"/>
    <w:rsid w:val="0016336E"/>
    <w:rsid w:val="00164257"/>
    <w:rsid w:val="001646E7"/>
    <w:rsid w:val="001667D4"/>
    <w:rsid w:val="00170FC3"/>
    <w:rsid w:val="001730FC"/>
    <w:rsid w:val="00174D2E"/>
    <w:rsid w:val="0017572A"/>
    <w:rsid w:val="00176152"/>
    <w:rsid w:val="0017677C"/>
    <w:rsid w:val="00177225"/>
    <w:rsid w:val="00177263"/>
    <w:rsid w:val="0017768D"/>
    <w:rsid w:val="00177F34"/>
    <w:rsid w:val="001800FD"/>
    <w:rsid w:val="0018048C"/>
    <w:rsid w:val="0018102D"/>
    <w:rsid w:val="001820BC"/>
    <w:rsid w:val="00182E2D"/>
    <w:rsid w:val="001836B9"/>
    <w:rsid w:val="0018398D"/>
    <w:rsid w:val="001839D2"/>
    <w:rsid w:val="001857F9"/>
    <w:rsid w:val="00185FFC"/>
    <w:rsid w:val="00186228"/>
    <w:rsid w:val="001862F8"/>
    <w:rsid w:val="0019134F"/>
    <w:rsid w:val="00192A28"/>
    <w:rsid w:val="001964A3"/>
    <w:rsid w:val="001966F5"/>
    <w:rsid w:val="00197B88"/>
    <w:rsid w:val="001A0650"/>
    <w:rsid w:val="001A095D"/>
    <w:rsid w:val="001A0B52"/>
    <w:rsid w:val="001A17E3"/>
    <w:rsid w:val="001A1984"/>
    <w:rsid w:val="001A21A1"/>
    <w:rsid w:val="001A2F2B"/>
    <w:rsid w:val="001A3216"/>
    <w:rsid w:val="001A3B31"/>
    <w:rsid w:val="001A589A"/>
    <w:rsid w:val="001A5FD6"/>
    <w:rsid w:val="001A6D03"/>
    <w:rsid w:val="001A7DB9"/>
    <w:rsid w:val="001B0CC6"/>
    <w:rsid w:val="001B2EA0"/>
    <w:rsid w:val="001B30F3"/>
    <w:rsid w:val="001B3BA6"/>
    <w:rsid w:val="001B48B2"/>
    <w:rsid w:val="001C0269"/>
    <w:rsid w:val="001C02E6"/>
    <w:rsid w:val="001C073B"/>
    <w:rsid w:val="001C148E"/>
    <w:rsid w:val="001C28B0"/>
    <w:rsid w:val="001C2DC0"/>
    <w:rsid w:val="001C33E2"/>
    <w:rsid w:val="001C3AEF"/>
    <w:rsid w:val="001C4505"/>
    <w:rsid w:val="001C4BFC"/>
    <w:rsid w:val="001C5364"/>
    <w:rsid w:val="001C54F4"/>
    <w:rsid w:val="001C5C43"/>
    <w:rsid w:val="001C66DC"/>
    <w:rsid w:val="001C6756"/>
    <w:rsid w:val="001C6D70"/>
    <w:rsid w:val="001D14C5"/>
    <w:rsid w:val="001D27C2"/>
    <w:rsid w:val="001D2C36"/>
    <w:rsid w:val="001D370D"/>
    <w:rsid w:val="001D6021"/>
    <w:rsid w:val="001D6A5C"/>
    <w:rsid w:val="001D6C13"/>
    <w:rsid w:val="001D6DA1"/>
    <w:rsid w:val="001D70BF"/>
    <w:rsid w:val="001D7CD7"/>
    <w:rsid w:val="001E008D"/>
    <w:rsid w:val="001E0C3C"/>
    <w:rsid w:val="001E22E0"/>
    <w:rsid w:val="001E2DA1"/>
    <w:rsid w:val="001E3265"/>
    <w:rsid w:val="001E4F82"/>
    <w:rsid w:val="001E608E"/>
    <w:rsid w:val="001E60F4"/>
    <w:rsid w:val="001E626B"/>
    <w:rsid w:val="001E696B"/>
    <w:rsid w:val="001F0482"/>
    <w:rsid w:val="001F10DB"/>
    <w:rsid w:val="001F2266"/>
    <w:rsid w:val="001F30F6"/>
    <w:rsid w:val="001F3E87"/>
    <w:rsid w:val="001F450B"/>
    <w:rsid w:val="001F49AE"/>
    <w:rsid w:val="001F63D8"/>
    <w:rsid w:val="001F67FE"/>
    <w:rsid w:val="001F6AFC"/>
    <w:rsid w:val="002001E2"/>
    <w:rsid w:val="00200B40"/>
    <w:rsid w:val="00200B4C"/>
    <w:rsid w:val="00200F8B"/>
    <w:rsid w:val="0020123B"/>
    <w:rsid w:val="00201365"/>
    <w:rsid w:val="00203427"/>
    <w:rsid w:val="00203B76"/>
    <w:rsid w:val="00203E1F"/>
    <w:rsid w:val="00204449"/>
    <w:rsid w:val="00205F67"/>
    <w:rsid w:val="002062BA"/>
    <w:rsid w:val="002103B7"/>
    <w:rsid w:val="00210A72"/>
    <w:rsid w:val="00211444"/>
    <w:rsid w:val="00211C79"/>
    <w:rsid w:val="00212310"/>
    <w:rsid w:val="00212547"/>
    <w:rsid w:val="002136E8"/>
    <w:rsid w:val="00214BC1"/>
    <w:rsid w:val="00214BF0"/>
    <w:rsid w:val="002152B5"/>
    <w:rsid w:val="002171AD"/>
    <w:rsid w:val="002173C3"/>
    <w:rsid w:val="00217A17"/>
    <w:rsid w:val="00217D98"/>
    <w:rsid w:val="00217EBC"/>
    <w:rsid w:val="00220561"/>
    <w:rsid w:val="00220FBF"/>
    <w:rsid w:val="002211D5"/>
    <w:rsid w:val="002223A2"/>
    <w:rsid w:val="00223620"/>
    <w:rsid w:val="00223F4D"/>
    <w:rsid w:val="00225040"/>
    <w:rsid w:val="00225C67"/>
    <w:rsid w:val="00225CC5"/>
    <w:rsid w:val="002278A7"/>
    <w:rsid w:val="00227B27"/>
    <w:rsid w:val="00231B5A"/>
    <w:rsid w:val="00231E39"/>
    <w:rsid w:val="00233C88"/>
    <w:rsid w:val="002360DE"/>
    <w:rsid w:val="00237066"/>
    <w:rsid w:val="00237088"/>
    <w:rsid w:val="00240F6C"/>
    <w:rsid w:val="00242677"/>
    <w:rsid w:val="00242B9D"/>
    <w:rsid w:val="00242EB1"/>
    <w:rsid w:val="00243007"/>
    <w:rsid w:val="002438B8"/>
    <w:rsid w:val="0024500C"/>
    <w:rsid w:val="00245317"/>
    <w:rsid w:val="002470FD"/>
    <w:rsid w:val="00247218"/>
    <w:rsid w:val="002476F2"/>
    <w:rsid w:val="002518AE"/>
    <w:rsid w:val="00251A29"/>
    <w:rsid w:val="0025303B"/>
    <w:rsid w:val="00253820"/>
    <w:rsid w:val="0025443B"/>
    <w:rsid w:val="00254EBF"/>
    <w:rsid w:val="00256580"/>
    <w:rsid w:val="00256E72"/>
    <w:rsid w:val="00256EB5"/>
    <w:rsid w:val="002601FE"/>
    <w:rsid w:val="0026053A"/>
    <w:rsid w:val="00260CD8"/>
    <w:rsid w:val="00261361"/>
    <w:rsid w:val="0026199A"/>
    <w:rsid w:val="00262145"/>
    <w:rsid w:val="002625A2"/>
    <w:rsid w:val="00264C3A"/>
    <w:rsid w:val="00265F16"/>
    <w:rsid w:val="00267B89"/>
    <w:rsid w:val="00267DC1"/>
    <w:rsid w:val="00271BAE"/>
    <w:rsid w:val="00271F6F"/>
    <w:rsid w:val="00272ACF"/>
    <w:rsid w:val="00273B18"/>
    <w:rsid w:val="00274250"/>
    <w:rsid w:val="00274739"/>
    <w:rsid w:val="0027486D"/>
    <w:rsid w:val="00275105"/>
    <w:rsid w:val="00275B95"/>
    <w:rsid w:val="0027618E"/>
    <w:rsid w:val="002773C4"/>
    <w:rsid w:val="00277491"/>
    <w:rsid w:val="00280139"/>
    <w:rsid w:val="00280749"/>
    <w:rsid w:val="00281535"/>
    <w:rsid w:val="00281739"/>
    <w:rsid w:val="00282BB5"/>
    <w:rsid w:val="00283A01"/>
    <w:rsid w:val="00284CAD"/>
    <w:rsid w:val="00284E53"/>
    <w:rsid w:val="002878C2"/>
    <w:rsid w:val="00290EC5"/>
    <w:rsid w:val="002916AE"/>
    <w:rsid w:val="00291951"/>
    <w:rsid w:val="002942C9"/>
    <w:rsid w:val="00294A8C"/>
    <w:rsid w:val="00295BF9"/>
    <w:rsid w:val="00295EF5"/>
    <w:rsid w:val="002A0C6A"/>
    <w:rsid w:val="002A13FD"/>
    <w:rsid w:val="002A2DEC"/>
    <w:rsid w:val="002A2FC8"/>
    <w:rsid w:val="002A31AE"/>
    <w:rsid w:val="002A57A1"/>
    <w:rsid w:val="002A63C1"/>
    <w:rsid w:val="002A680F"/>
    <w:rsid w:val="002A6918"/>
    <w:rsid w:val="002B0D35"/>
    <w:rsid w:val="002B1D58"/>
    <w:rsid w:val="002B4CA9"/>
    <w:rsid w:val="002B50C7"/>
    <w:rsid w:val="002B53BF"/>
    <w:rsid w:val="002B5703"/>
    <w:rsid w:val="002B6CD2"/>
    <w:rsid w:val="002B7363"/>
    <w:rsid w:val="002C0F16"/>
    <w:rsid w:val="002C1187"/>
    <w:rsid w:val="002C14FC"/>
    <w:rsid w:val="002C1D04"/>
    <w:rsid w:val="002C2D90"/>
    <w:rsid w:val="002C30BC"/>
    <w:rsid w:val="002C45C3"/>
    <w:rsid w:val="002C4649"/>
    <w:rsid w:val="002C5C92"/>
    <w:rsid w:val="002C60E9"/>
    <w:rsid w:val="002C7FED"/>
    <w:rsid w:val="002D0122"/>
    <w:rsid w:val="002D01A0"/>
    <w:rsid w:val="002D2A1A"/>
    <w:rsid w:val="002D51A3"/>
    <w:rsid w:val="002D6025"/>
    <w:rsid w:val="002D626F"/>
    <w:rsid w:val="002E023A"/>
    <w:rsid w:val="002E0AF7"/>
    <w:rsid w:val="002E2178"/>
    <w:rsid w:val="002E2C61"/>
    <w:rsid w:val="002E3D9A"/>
    <w:rsid w:val="002E4488"/>
    <w:rsid w:val="002E4D43"/>
    <w:rsid w:val="002E5ECA"/>
    <w:rsid w:val="002E63F8"/>
    <w:rsid w:val="002E665A"/>
    <w:rsid w:val="002E6A4F"/>
    <w:rsid w:val="002E713B"/>
    <w:rsid w:val="002E7469"/>
    <w:rsid w:val="002F0308"/>
    <w:rsid w:val="002F0DAD"/>
    <w:rsid w:val="002F1657"/>
    <w:rsid w:val="002F191B"/>
    <w:rsid w:val="002F1E15"/>
    <w:rsid w:val="002F1F53"/>
    <w:rsid w:val="002F2C7D"/>
    <w:rsid w:val="002F2D08"/>
    <w:rsid w:val="002F3A31"/>
    <w:rsid w:val="002F4B0B"/>
    <w:rsid w:val="002F5C62"/>
    <w:rsid w:val="002F6683"/>
    <w:rsid w:val="00300D77"/>
    <w:rsid w:val="00301489"/>
    <w:rsid w:val="00301509"/>
    <w:rsid w:val="00302376"/>
    <w:rsid w:val="00302AAE"/>
    <w:rsid w:val="0030433E"/>
    <w:rsid w:val="00304963"/>
    <w:rsid w:val="00304981"/>
    <w:rsid w:val="003050F5"/>
    <w:rsid w:val="00305AD1"/>
    <w:rsid w:val="00305E84"/>
    <w:rsid w:val="0031135A"/>
    <w:rsid w:val="00311551"/>
    <w:rsid w:val="00311759"/>
    <w:rsid w:val="00312B80"/>
    <w:rsid w:val="0031463E"/>
    <w:rsid w:val="00314AE0"/>
    <w:rsid w:val="00314C48"/>
    <w:rsid w:val="00315702"/>
    <w:rsid w:val="0031594E"/>
    <w:rsid w:val="00317102"/>
    <w:rsid w:val="00320660"/>
    <w:rsid w:val="003210DF"/>
    <w:rsid w:val="00322145"/>
    <w:rsid w:val="00322444"/>
    <w:rsid w:val="003231D0"/>
    <w:rsid w:val="00323F97"/>
    <w:rsid w:val="00324BD8"/>
    <w:rsid w:val="003251D8"/>
    <w:rsid w:val="00325E11"/>
    <w:rsid w:val="00326F86"/>
    <w:rsid w:val="00330273"/>
    <w:rsid w:val="00331FC9"/>
    <w:rsid w:val="003340E8"/>
    <w:rsid w:val="00334C5D"/>
    <w:rsid w:val="00337646"/>
    <w:rsid w:val="0034068E"/>
    <w:rsid w:val="00340828"/>
    <w:rsid w:val="0034097B"/>
    <w:rsid w:val="00340C5A"/>
    <w:rsid w:val="00340E54"/>
    <w:rsid w:val="00341CEC"/>
    <w:rsid w:val="0034371E"/>
    <w:rsid w:val="00343EC4"/>
    <w:rsid w:val="003441F2"/>
    <w:rsid w:val="00344DD4"/>
    <w:rsid w:val="00344F49"/>
    <w:rsid w:val="00346D45"/>
    <w:rsid w:val="00350044"/>
    <w:rsid w:val="003501D9"/>
    <w:rsid w:val="003513F2"/>
    <w:rsid w:val="003533DD"/>
    <w:rsid w:val="0035381B"/>
    <w:rsid w:val="0035667A"/>
    <w:rsid w:val="003575CF"/>
    <w:rsid w:val="003629C8"/>
    <w:rsid w:val="00362CFB"/>
    <w:rsid w:val="00362EC2"/>
    <w:rsid w:val="003630D8"/>
    <w:rsid w:val="00364287"/>
    <w:rsid w:val="003643A5"/>
    <w:rsid w:val="00364743"/>
    <w:rsid w:val="0036558F"/>
    <w:rsid w:val="003677BE"/>
    <w:rsid w:val="0037022C"/>
    <w:rsid w:val="00370B3A"/>
    <w:rsid w:val="00371473"/>
    <w:rsid w:val="00372191"/>
    <w:rsid w:val="0037416A"/>
    <w:rsid w:val="003753CA"/>
    <w:rsid w:val="00375DAC"/>
    <w:rsid w:val="00375E92"/>
    <w:rsid w:val="00376AAC"/>
    <w:rsid w:val="00377FD7"/>
    <w:rsid w:val="00380586"/>
    <w:rsid w:val="003808EC"/>
    <w:rsid w:val="003809CC"/>
    <w:rsid w:val="00380A7A"/>
    <w:rsid w:val="00380BB9"/>
    <w:rsid w:val="00381B25"/>
    <w:rsid w:val="00381F88"/>
    <w:rsid w:val="0038236C"/>
    <w:rsid w:val="00383198"/>
    <w:rsid w:val="003835B2"/>
    <w:rsid w:val="00385664"/>
    <w:rsid w:val="00385DB8"/>
    <w:rsid w:val="0038682C"/>
    <w:rsid w:val="003872E1"/>
    <w:rsid w:val="00387DF6"/>
    <w:rsid w:val="0039079E"/>
    <w:rsid w:val="00390A50"/>
    <w:rsid w:val="00390DD8"/>
    <w:rsid w:val="0039109B"/>
    <w:rsid w:val="0039114C"/>
    <w:rsid w:val="00391F9C"/>
    <w:rsid w:val="003932A4"/>
    <w:rsid w:val="00393A44"/>
    <w:rsid w:val="00393AAC"/>
    <w:rsid w:val="003946D4"/>
    <w:rsid w:val="003948F0"/>
    <w:rsid w:val="00394938"/>
    <w:rsid w:val="00395638"/>
    <w:rsid w:val="00395B0C"/>
    <w:rsid w:val="0039716D"/>
    <w:rsid w:val="00397E36"/>
    <w:rsid w:val="003A01D0"/>
    <w:rsid w:val="003A0E87"/>
    <w:rsid w:val="003A14A2"/>
    <w:rsid w:val="003A1FC6"/>
    <w:rsid w:val="003A35FE"/>
    <w:rsid w:val="003A5DE4"/>
    <w:rsid w:val="003A5E8A"/>
    <w:rsid w:val="003A6676"/>
    <w:rsid w:val="003A6716"/>
    <w:rsid w:val="003A6A6A"/>
    <w:rsid w:val="003A754E"/>
    <w:rsid w:val="003B23B9"/>
    <w:rsid w:val="003B2B95"/>
    <w:rsid w:val="003B38E1"/>
    <w:rsid w:val="003B3A7E"/>
    <w:rsid w:val="003B45F7"/>
    <w:rsid w:val="003B4BAF"/>
    <w:rsid w:val="003B4E36"/>
    <w:rsid w:val="003B596C"/>
    <w:rsid w:val="003B5B82"/>
    <w:rsid w:val="003B5C0D"/>
    <w:rsid w:val="003B7261"/>
    <w:rsid w:val="003C099E"/>
    <w:rsid w:val="003C25EE"/>
    <w:rsid w:val="003C2CB8"/>
    <w:rsid w:val="003C2E96"/>
    <w:rsid w:val="003C2ECF"/>
    <w:rsid w:val="003C371A"/>
    <w:rsid w:val="003C3BC6"/>
    <w:rsid w:val="003C42BE"/>
    <w:rsid w:val="003C4B85"/>
    <w:rsid w:val="003C6F97"/>
    <w:rsid w:val="003C7E6B"/>
    <w:rsid w:val="003D00DF"/>
    <w:rsid w:val="003D2884"/>
    <w:rsid w:val="003D2B88"/>
    <w:rsid w:val="003D3447"/>
    <w:rsid w:val="003D4423"/>
    <w:rsid w:val="003D52F2"/>
    <w:rsid w:val="003D5940"/>
    <w:rsid w:val="003D615F"/>
    <w:rsid w:val="003D6EA5"/>
    <w:rsid w:val="003E0689"/>
    <w:rsid w:val="003E2981"/>
    <w:rsid w:val="003E3250"/>
    <w:rsid w:val="003E489D"/>
    <w:rsid w:val="003E5CF5"/>
    <w:rsid w:val="003E646F"/>
    <w:rsid w:val="003E6F31"/>
    <w:rsid w:val="003E71D3"/>
    <w:rsid w:val="003E7C18"/>
    <w:rsid w:val="003F01B2"/>
    <w:rsid w:val="003F03E9"/>
    <w:rsid w:val="003F09CC"/>
    <w:rsid w:val="003F381F"/>
    <w:rsid w:val="003F39F7"/>
    <w:rsid w:val="003F3C48"/>
    <w:rsid w:val="003F596A"/>
    <w:rsid w:val="003F6524"/>
    <w:rsid w:val="003F671D"/>
    <w:rsid w:val="003F7072"/>
    <w:rsid w:val="00401862"/>
    <w:rsid w:val="004022F7"/>
    <w:rsid w:val="00402802"/>
    <w:rsid w:val="00402953"/>
    <w:rsid w:val="004045AF"/>
    <w:rsid w:val="0040714F"/>
    <w:rsid w:val="00407AF8"/>
    <w:rsid w:val="00411477"/>
    <w:rsid w:val="004122BD"/>
    <w:rsid w:val="00412388"/>
    <w:rsid w:val="0041562A"/>
    <w:rsid w:val="00415A59"/>
    <w:rsid w:val="00415AC4"/>
    <w:rsid w:val="00415C20"/>
    <w:rsid w:val="0041799C"/>
    <w:rsid w:val="004179E5"/>
    <w:rsid w:val="00417C92"/>
    <w:rsid w:val="0042010B"/>
    <w:rsid w:val="00420598"/>
    <w:rsid w:val="0042160F"/>
    <w:rsid w:val="004217A6"/>
    <w:rsid w:val="004217B3"/>
    <w:rsid w:val="004225EF"/>
    <w:rsid w:val="0042284F"/>
    <w:rsid w:val="00424B90"/>
    <w:rsid w:val="0042661D"/>
    <w:rsid w:val="0042686C"/>
    <w:rsid w:val="00426D7E"/>
    <w:rsid w:val="004275CE"/>
    <w:rsid w:val="004303D8"/>
    <w:rsid w:val="004309A1"/>
    <w:rsid w:val="004311CE"/>
    <w:rsid w:val="004316A0"/>
    <w:rsid w:val="00431E69"/>
    <w:rsid w:val="00433064"/>
    <w:rsid w:val="004334AA"/>
    <w:rsid w:val="00434172"/>
    <w:rsid w:val="00434999"/>
    <w:rsid w:val="00434EE5"/>
    <w:rsid w:val="00435556"/>
    <w:rsid w:val="00435B9F"/>
    <w:rsid w:val="004365AE"/>
    <w:rsid w:val="00436604"/>
    <w:rsid w:val="00436CD7"/>
    <w:rsid w:val="00437AB4"/>
    <w:rsid w:val="00437FD5"/>
    <w:rsid w:val="004414EB"/>
    <w:rsid w:val="00441A4D"/>
    <w:rsid w:val="00441D6A"/>
    <w:rsid w:val="00442AE1"/>
    <w:rsid w:val="00444137"/>
    <w:rsid w:val="0044499E"/>
    <w:rsid w:val="0044580A"/>
    <w:rsid w:val="00445EB0"/>
    <w:rsid w:val="0044650E"/>
    <w:rsid w:val="00450591"/>
    <w:rsid w:val="00452083"/>
    <w:rsid w:val="00452589"/>
    <w:rsid w:val="00452A4E"/>
    <w:rsid w:val="00453806"/>
    <w:rsid w:val="00455A02"/>
    <w:rsid w:val="00457928"/>
    <w:rsid w:val="00460271"/>
    <w:rsid w:val="0046285B"/>
    <w:rsid w:val="00463A49"/>
    <w:rsid w:val="0046408C"/>
    <w:rsid w:val="00464530"/>
    <w:rsid w:val="0046635A"/>
    <w:rsid w:val="0046687A"/>
    <w:rsid w:val="00466FF3"/>
    <w:rsid w:val="0046775D"/>
    <w:rsid w:val="00467916"/>
    <w:rsid w:val="00467BA4"/>
    <w:rsid w:val="00471024"/>
    <w:rsid w:val="00471B72"/>
    <w:rsid w:val="00472691"/>
    <w:rsid w:val="0047278C"/>
    <w:rsid w:val="004729A5"/>
    <w:rsid w:val="00473043"/>
    <w:rsid w:val="0047394F"/>
    <w:rsid w:val="00474731"/>
    <w:rsid w:val="00476952"/>
    <w:rsid w:val="00477A62"/>
    <w:rsid w:val="00480861"/>
    <w:rsid w:val="004815CB"/>
    <w:rsid w:val="00484B39"/>
    <w:rsid w:val="00485277"/>
    <w:rsid w:val="004860D0"/>
    <w:rsid w:val="0048676D"/>
    <w:rsid w:val="00486A47"/>
    <w:rsid w:val="00487884"/>
    <w:rsid w:val="00490E0F"/>
    <w:rsid w:val="00492B59"/>
    <w:rsid w:val="00493152"/>
    <w:rsid w:val="004943C6"/>
    <w:rsid w:val="004949C1"/>
    <w:rsid w:val="004953A6"/>
    <w:rsid w:val="004954F2"/>
    <w:rsid w:val="00495528"/>
    <w:rsid w:val="00495C7D"/>
    <w:rsid w:val="004972CA"/>
    <w:rsid w:val="0049775A"/>
    <w:rsid w:val="004A02B2"/>
    <w:rsid w:val="004A036A"/>
    <w:rsid w:val="004A256B"/>
    <w:rsid w:val="004A2E3B"/>
    <w:rsid w:val="004A2F92"/>
    <w:rsid w:val="004A5230"/>
    <w:rsid w:val="004B0818"/>
    <w:rsid w:val="004B09AA"/>
    <w:rsid w:val="004B09FC"/>
    <w:rsid w:val="004B409F"/>
    <w:rsid w:val="004B4B0E"/>
    <w:rsid w:val="004B5BEF"/>
    <w:rsid w:val="004C10C8"/>
    <w:rsid w:val="004C1BE9"/>
    <w:rsid w:val="004C1F08"/>
    <w:rsid w:val="004C235B"/>
    <w:rsid w:val="004C3832"/>
    <w:rsid w:val="004C3EC2"/>
    <w:rsid w:val="004C4F7F"/>
    <w:rsid w:val="004C5B0B"/>
    <w:rsid w:val="004C5C3E"/>
    <w:rsid w:val="004C707A"/>
    <w:rsid w:val="004D01BE"/>
    <w:rsid w:val="004D05B3"/>
    <w:rsid w:val="004D0766"/>
    <w:rsid w:val="004D18A4"/>
    <w:rsid w:val="004D1CAD"/>
    <w:rsid w:val="004D1EF9"/>
    <w:rsid w:val="004D1F13"/>
    <w:rsid w:val="004D3325"/>
    <w:rsid w:val="004D3752"/>
    <w:rsid w:val="004D4B89"/>
    <w:rsid w:val="004D51AC"/>
    <w:rsid w:val="004D58D0"/>
    <w:rsid w:val="004D6163"/>
    <w:rsid w:val="004E304F"/>
    <w:rsid w:val="004E3624"/>
    <w:rsid w:val="004E5E1D"/>
    <w:rsid w:val="004F0790"/>
    <w:rsid w:val="004F119F"/>
    <w:rsid w:val="004F1930"/>
    <w:rsid w:val="004F361E"/>
    <w:rsid w:val="004F367D"/>
    <w:rsid w:val="004F3FAC"/>
    <w:rsid w:val="004F4807"/>
    <w:rsid w:val="004F4E68"/>
    <w:rsid w:val="004F70B9"/>
    <w:rsid w:val="004F77A7"/>
    <w:rsid w:val="00500389"/>
    <w:rsid w:val="005004F9"/>
    <w:rsid w:val="00500DA4"/>
    <w:rsid w:val="005017F4"/>
    <w:rsid w:val="00501C10"/>
    <w:rsid w:val="00501D08"/>
    <w:rsid w:val="00502DB9"/>
    <w:rsid w:val="00502E2C"/>
    <w:rsid w:val="00503081"/>
    <w:rsid w:val="00503383"/>
    <w:rsid w:val="00503F8D"/>
    <w:rsid w:val="0050519D"/>
    <w:rsid w:val="00505ABA"/>
    <w:rsid w:val="0050612C"/>
    <w:rsid w:val="00506574"/>
    <w:rsid w:val="0050691A"/>
    <w:rsid w:val="00506C27"/>
    <w:rsid w:val="00507A45"/>
    <w:rsid w:val="0051064A"/>
    <w:rsid w:val="00511084"/>
    <w:rsid w:val="00511589"/>
    <w:rsid w:val="00511CE7"/>
    <w:rsid w:val="00512904"/>
    <w:rsid w:val="00512BAD"/>
    <w:rsid w:val="00513294"/>
    <w:rsid w:val="005134E2"/>
    <w:rsid w:val="00516C7E"/>
    <w:rsid w:val="005209D8"/>
    <w:rsid w:val="00521847"/>
    <w:rsid w:val="0052188D"/>
    <w:rsid w:val="005219EA"/>
    <w:rsid w:val="00521A7D"/>
    <w:rsid w:val="00521FF5"/>
    <w:rsid w:val="005225E5"/>
    <w:rsid w:val="0052355D"/>
    <w:rsid w:val="00525026"/>
    <w:rsid w:val="005252E2"/>
    <w:rsid w:val="0052536D"/>
    <w:rsid w:val="005256E6"/>
    <w:rsid w:val="00525769"/>
    <w:rsid w:val="005279AD"/>
    <w:rsid w:val="00527D78"/>
    <w:rsid w:val="00530A84"/>
    <w:rsid w:val="00530DE3"/>
    <w:rsid w:val="00530EE1"/>
    <w:rsid w:val="0053168C"/>
    <w:rsid w:val="005321EF"/>
    <w:rsid w:val="00534164"/>
    <w:rsid w:val="005348D6"/>
    <w:rsid w:val="0053637E"/>
    <w:rsid w:val="0053654E"/>
    <w:rsid w:val="005368A3"/>
    <w:rsid w:val="005375CE"/>
    <w:rsid w:val="00537998"/>
    <w:rsid w:val="005417F0"/>
    <w:rsid w:val="00541DAC"/>
    <w:rsid w:val="005434A1"/>
    <w:rsid w:val="00543916"/>
    <w:rsid w:val="00543D8C"/>
    <w:rsid w:val="00544569"/>
    <w:rsid w:val="005447CF"/>
    <w:rsid w:val="0054484F"/>
    <w:rsid w:val="00544B38"/>
    <w:rsid w:val="0054530E"/>
    <w:rsid w:val="00545471"/>
    <w:rsid w:val="00546066"/>
    <w:rsid w:val="005466AE"/>
    <w:rsid w:val="00546835"/>
    <w:rsid w:val="0054696B"/>
    <w:rsid w:val="005469C0"/>
    <w:rsid w:val="00546FE8"/>
    <w:rsid w:val="00547106"/>
    <w:rsid w:val="00547D2E"/>
    <w:rsid w:val="005524D1"/>
    <w:rsid w:val="005529C2"/>
    <w:rsid w:val="005532D0"/>
    <w:rsid w:val="005532E0"/>
    <w:rsid w:val="005538D7"/>
    <w:rsid w:val="005545BC"/>
    <w:rsid w:val="00554747"/>
    <w:rsid w:val="005577B3"/>
    <w:rsid w:val="00560152"/>
    <w:rsid w:val="00560463"/>
    <w:rsid w:val="00560B05"/>
    <w:rsid w:val="00560D3C"/>
    <w:rsid w:val="005619B0"/>
    <w:rsid w:val="00562A37"/>
    <w:rsid w:val="00562DB2"/>
    <w:rsid w:val="00563C45"/>
    <w:rsid w:val="00564DB5"/>
    <w:rsid w:val="0056510D"/>
    <w:rsid w:val="00566459"/>
    <w:rsid w:val="00567046"/>
    <w:rsid w:val="00567197"/>
    <w:rsid w:val="00570833"/>
    <w:rsid w:val="00571874"/>
    <w:rsid w:val="005719C3"/>
    <w:rsid w:val="0057340A"/>
    <w:rsid w:val="00573BA7"/>
    <w:rsid w:val="00574E0B"/>
    <w:rsid w:val="0057633E"/>
    <w:rsid w:val="0057759C"/>
    <w:rsid w:val="00581820"/>
    <w:rsid w:val="005829FB"/>
    <w:rsid w:val="00582CB9"/>
    <w:rsid w:val="00583489"/>
    <w:rsid w:val="00583862"/>
    <w:rsid w:val="005838F5"/>
    <w:rsid w:val="00584841"/>
    <w:rsid w:val="00584EBC"/>
    <w:rsid w:val="005858E1"/>
    <w:rsid w:val="00586608"/>
    <w:rsid w:val="00586C70"/>
    <w:rsid w:val="005901F1"/>
    <w:rsid w:val="00592AE4"/>
    <w:rsid w:val="00592C50"/>
    <w:rsid w:val="00593073"/>
    <w:rsid w:val="005935FC"/>
    <w:rsid w:val="005936AB"/>
    <w:rsid w:val="00594B03"/>
    <w:rsid w:val="00596D90"/>
    <w:rsid w:val="00597F5A"/>
    <w:rsid w:val="005A0406"/>
    <w:rsid w:val="005A1045"/>
    <w:rsid w:val="005A135E"/>
    <w:rsid w:val="005A1854"/>
    <w:rsid w:val="005A1A2E"/>
    <w:rsid w:val="005A1A5A"/>
    <w:rsid w:val="005A1BDD"/>
    <w:rsid w:val="005A1DDE"/>
    <w:rsid w:val="005A249D"/>
    <w:rsid w:val="005A2EB4"/>
    <w:rsid w:val="005A3D6D"/>
    <w:rsid w:val="005A457F"/>
    <w:rsid w:val="005A6C7A"/>
    <w:rsid w:val="005A7D79"/>
    <w:rsid w:val="005B0010"/>
    <w:rsid w:val="005B2516"/>
    <w:rsid w:val="005B2A78"/>
    <w:rsid w:val="005B2A9D"/>
    <w:rsid w:val="005B3AD2"/>
    <w:rsid w:val="005B4330"/>
    <w:rsid w:val="005B6F7E"/>
    <w:rsid w:val="005B788E"/>
    <w:rsid w:val="005C0B19"/>
    <w:rsid w:val="005C2348"/>
    <w:rsid w:val="005C23EF"/>
    <w:rsid w:val="005C25F8"/>
    <w:rsid w:val="005C2C8B"/>
    <w:rsid w:val="005C38DF"/>
    <w:rsid w:val="005C6610"/>
    <w:rsid w:val="005C66BF"/>
    <w:rsid w:val="005C6B11"/>
    <w:rsid w:val="005C75F8"/>
    <w:rsid w:val="005C7A91"/>
    <w:rsid w:val="005D05C6"/>
    <w:rsid w:val="005D2C81"/>
    <w:rsid w:val="005D2F20"/>
    <w:rsid w:val="005D3026"/>
    <w:rsid w:val="005D3302"/>
    <w:rsid w:val="005D4350"/>
    <w:rsid w:val="005D45B2"/>
    <w:rsid w:val="005D510C"/>
    <w:rsid w:val="005D5618"/>
    <w:rsid w:val="005D599D"/>
    <w:rsid w:val="005D668E"/>
    <w:rsid w:val="005D6A10"/>
    <w:rsid w:val="005D6C4A"/>
    <w:rsid w:val="005D7CCE"/>
    <w:rsid w:val="005E0C55"/>
    <w:rsid w:val="005E0E75"/>
    <w:rsid w:val="005E235E"/>
    <w:rsid w:val="005E2974"/>
    <w:rsid w:val="005E43A6"/>
    <w:rsid w:val="005E495D"/>
    <w:rsid w:val="005E4CCB"/>
    <w:rsid w:val="005E558E"/>
    <w:rsid w:val="005E623F"/>
    <w:rsid w:val="005F0206"/>
    <w:rsid w:val="005F1F97"/>
    <w:rsid w:val="005F3453"/>
    <w:rsid w:val="005F4277"/>
    <w:rsid w:val="005F562A"/>
    <w:rsid w:val="005F5A9E"/>
    <w:rsid w:val="005F6A73"/>
    <w:rsid w:val="005F6F01"/>
    <w:rsid w:val="005F7309"/>
    <w:rsid w:val="005F7A08"/>
    <w:rsid w:val="00600B83"/>
    <w:rsid w:val="00600B97"/>
    <w:rsid w:val="00600E8F"/>
    <w:rsid w:val="006010A2"/>
    <w:rsid w:val="00602F71"/>
    <w:rsid w:val="006042C9"/>
    <w:rsid w:val="0060469A"/>
    <w:rsid w:val="00604D65"/>
    <w:rsid w:val="00604EFC"/>
    <w:rsid w:val="00605E31"/>
    <w:rsid w:val="00607211"/>
    <w:rsid w:val="00610131"/>
    <w:rsid w:val="00610312"/>
    <w:rsid w:val="00610E5F"/>
    <w:rsid w:val="006112A2"/>
    <w:rsid w:val="006125D8"/>
    <w:rsid w:val="00612C1B"/>
    <w:rsid w:val="00612E47"/>
    <w:rsid w:val="00613022"/>
    <w:rsid w:val="00615311"/>
    <w:rsid w:val="00615708"/>
    <w:rsid w:val="00615B2C"/>
    <w:rsid w:val="00615D8F"/>
    <w:rsid w:val="006164BE"/>
    <w:rsid w:val="00616704"/>
    <w:rsid w:val="00616A35"/>
    <w:rsid w:val="006202CD"/>
    <w:rsid w:val="00621971"/>
    <w:rsid w:val="0062223F"/>
    <w:rsid w:val="00622BA5"/>
    <w:rsid w:val="006233E3"/>
    <w:rsid w:val="0062473D"/>
    <w:rsid w:val="00624D3C"/>
    <w:rsid w:val="00625105"/>
    <w:rsid w:val="00627186"/>
    <w:rsid w:val="0062731C"/>
    <w:rsid w:val="00627A91"/>
    <w:rsid w:val="00630995"/>
    <w:rsid w:val="006328E6"/>
    <w:rsid w:val="006333E6"/>
    <w:rsid w:val="00633890"/>
    <w:rsid w:val="00634446"/>
    <w:rsid w:val="00634814"/>
    <w:rsid w:val="0063483E"/>
    <w:rsid w:val="006352CF"/>
    <w:rsid w:val="00635940"/>
    <w:rsid w:val="00635EBE"/>
    <w:rsid w:val="0063741C"/>
    <w:rsid w:val="00637A18"/>
    <w:rsid w:val="0064003E"/>
    <w:rsid w:val="006407A8"/>
    <w:rsid w:val="00640EC9"/>
    <w:rsid w:val="0064471E"/>
    <w:rsid w:val="00647796"/>
    <w:rsid w:val="00650B0B"/>
    <w:rsid w:val="00651D9D"/>
    <w:rsid w:val="00652490"/>
    <w:rsid w:val="006530C8"/>
    <w:rsid w:val="0065370B"/>
    <w:rsid w:val="00653A37"/>
    <w:rsid w:val="006540AE"/>
    <w:rsid w:val="00654EE8"/>
    <w:rsid w:val="00655781"/>
    <w:rsid w:val="006575F7"/>
    <w:rsid w:val="006578EB"/>
    <w:rsid w:val="00662D39"/>
    <w:rsid w:val="006638E3"/>
    <w:rsid w:val="0066448C"/>
    <w:rsid w:val="00664581"/>
    <w:rsid w:val="00664A87"/>
    <w:rsid w:val="0066618B"/>
    <w:rsid w:val="00670013"/>
    <w:rsid w:val="0067019C"/>
    <w:rsid w:val="00670372"/>
    <w:rsid w:val="006709B1"/>
    <w:rsid w:val="00671365"/>
    <w:rsid w:val="00671625"/>
    <w:rsid w:val="006722E6"/>
    <w:rsid w:val="0067579E"/>
    <w:rsid w:val="00677119"/>
    <w:rsid w:val="00677514"/>
    <w:rsid w:val="00677786"/>
    <w:rsid w:val="00677EEA"/>
    <w:rsid w:val="006807A7"/>
    <w:rsid w:val="00681C77"/>
    <w:rsid w:val="00682106"/>
    <w:rsid w:val="00682E63"/>
    <w:rsid w:val="00683F58"/>
    <w:rsid w:val="006868B2"/>
    <w:rsid w:val="00686C66"/>
    <w:rsid w:val="00686F0B"/>
    <w:rsid w:val="0069067F"/>
    <w:rsid w:val="006921FB"/>
    <w:rsid w:val="00692BFF"/>
    <w:rsid w:val="00693162"/>
    <w:rsid w:val="00693B93"/>
    <w:rsid w:val="00694E56"/>
    <w:rsid w:val="00695351"/>
    <w:rsid w:val="00696FEE"/>
    <w:rsid w:val="006A0169"/>
    <w:rsid w:val="006A0C30"/>
    <w:rsid w:val="006A296B"/>
    <w:rsid w:val="006A33BA"/>
    <w:rsid w:val="006A3925"/>
    <w:rsid w:val="006A451E"/>
    <w:rsid w:val="006A497E"/>
    <w:rsid w:val="006A4BDB"/>
    <w:rsid w:val="006A4CDB"/>
    <w:rsid w:val="006A5C8A"/>
    <w:rsid w:val="006A6B78"/>
    <w:rsid w:val="006B05E2"/>
    <w:rsid w:val="006B07E2"/>
    <w:rsid w:val="006B2180"/>
    <w:rsid w:val="006B2E0D"/>
    <w:rsid w:val="006B4075"/>
    <w:rsid w:val="006B446D"/>
    <w:rsid w:val="006B6AC5"/>
    <w:rsid w:val="006B6E81"/>
    <w:rsid w:val="006B7EFA"/>
    <w:rsid w:val="006C0C2D"/>
    <w:rsid w:val="006C163D"/>
    <w:rsid w:val="006C1706"/>
    <w:rsid w:val="006C25D8"/>
    <w:rsid w:val="006C262A"/>
    <w:rsid w:val="006C2841"/>
    <w:rsid w:val="006C31B8"/>
    <w:rsid w:val="006C41F2"/>
    <w:rsid w:val="006C4A8D"/>
    <w:rsid w:val="006C4DB4"/>
    <w:rsid w:val="006C505E"/>
    <w:rsid w:val="006C59E1"/>
    <w:rsid w:val="006C77C9"/>
    <w:rsid w:val="006D0152"/>
    <w:rsid w:val="006D17A8"/>
    <w:rsid w:val="006D21A6"/>
    <w:rsid w:val="006D2A4A"/>
    <w:rsid w:val="006D2B08"/>
    <w:rsid w:val="006D2C10"/>
    <w:rsid w:val="006D3D35"/>
    <w:rsid w:val="006D4137"/>
    <w:rsid w:val="006D442A"/>
    <w:rsid w:val="006D455A"/>
    <w:rsid w:val="006D4775"/>
    <w:rsid w:val="006D5B35"/>
    <w:rsid w:val="006D5D97"/>
    <w:rsid w:val="006D64F3"/>
    <w:rsid w:val="006E07C5"/>
    <w:rsid w:val="006E10FF"/>
    <w:rsid w:val="006E26BD"/>
    <w:rsid w:val="006E2BF1"/>
    <w:rsid w:val="006E3753"/>
    <w:rsid w:val="006E3B8C"/>
    <w:rsid w:val="006E4233"/>
    <w:rsid w:val="006E5D24"/>
    <w:rsid w:val="006E6CF0"/>
    <w:rsid w:val="006F0466"/>
    <w:rsid w:val="006F0A86"/>
    <w:rsid w:val="006F165D"/>
    <w:rsid w:val="006F1E66"/>
    <w:rsid w:val="006F263D"/>
    <w:rsid w:val="006F33F5"/>
    <w:rsid w:val="006F4C36"/>
    <w:rsid w:val="006F5B51"/>
    <w:rsid w:val="006F5E49"/>
    <w:rsid w:val="00700A9A"/>
    <w:rsid w:val="00701243"/>
    <w:rsid w:val="00702486"/>
    <w:rsid w:val="007031ED"/>
    <w:rsid w:val="007032F4"/>
    <w:rsid w:val="007041DC"/>
    <w:rsid w:val="00705870"/>
    <w:rsid w:val="00710743"/>
    <w:rsid w:val="00711CD5"/>
    <w:rsid w:val="007122B4"/>
    <w:rsid w:val="00712878"/>
    <w:rsid w:val="00713E25"/>
    <w:rsid w:val="00715CF1"/>
    <w:rsid w:val="00715DA1"/>
    <w:rsid w:val="00721ABF"/>
    <w:rsid w:val="0072295D"/>
    <w:rsid w:val="00722C6D"/>
    <w:rsid w:val="00722EBA"/>
    <w:rsid w:val="00723964"/>
    <w:rsid w:val="00723973"/>
    <w:rsid w:val="00724137"/>
    <w:rsid w:val="0072463F"/>
    <w:rsid w:val="007264EA"/>
    <w:rsid w:val="00726E01"/>
    <w:rsid w:val="007273A8"/>
    <w:rsid w:val="00727664"/>
    <w:rsid w:val="007307D7"/>
    <w:rsid w:val="00730A26"/>
    <w:rsid w:val="0073143B"/>
    <w:rsid w:val="007315E5"/>
    <w:rsid w:val="007316EA"/>
    <w:rsid w:val="00731AE8"/>
    <w:rsid w:val="00732A64"/>
    <w:rsid w:val="007346C3"/>
    <w:rsid w:val="007352D5"/>
    <w:rsid w:val="00735751"/>
    <w:rsid w:val="007358E6"/>
    <w:rsid w:val="00736D61"/>
    <w:rsid w:val="00740580"/>
    <w:rsid w:val="00741139"/>
    <w:rsid w:val="00741201"/>
    <w:rsid w:val="00741275"/>
    <w:rsid w:val="00741BF6"/>
    <w:rsid w:val="0074301F"/>
    <w:rsid w:val="007434E2"/>
    <w:rsid w:val="007470E9"/>
    <w:rsid w:val="00747C44"/>
    <w:rsid w:val="00750744"/>
    <w:rsid w:val="00750D21"/>
    <w:rsid w:val="00750EBD"/>
    <w:rsid w:val="00752426"/>
    <w:rsid w:val="007527DC"/>
    <w:rsid w:val="00752FEB"/>
    <w:rsid w:val="00753E09"/>
    <w:rsid w:val="00755858"/>
    <w:rsid w:val="0075610A"/>
    <w:rsid w:val="00757629"/>
    <w:rsid w:val="007576FD"/>
    <w:rsid w:val="00757A68"/>
    <w:rsid w:val="00760AE6"/>
    <w:rsid w:val="00761650"/>
    <w:rsid w:val="00763575"/>
    <w:rsid w:val="00763902"/>
    <w:rsid w:val="00763F55"/>
    <w:rsid w:val="00765A96"/>
    <w:rsid w:val="00766690"/>
    <w:rsid w:val="0076759C"/>
    <w:rsid w:val="007703A2"/>
    <w:rsid w:val="007719A2"/>
    <w:rsid w:val="007719B6"/>
    <w:rsid w:val="007722E5"/>
    <w:rsid w:val="00772BD1"/>
    <w:rsid w:val="007732BA"/>
    <w:rsid w:val="007739CE"/>
    <w:rsid w:val="00773DA2"/>
    <w:rsid w:val="00775369"/>
    <w:rsid w:val="007753C8"/>
    <w:rsid w:val="00775B57"/>
    <w:rsid w:val="007761B8"/>
    <w:rsid w:val="007766B9"/>
    <w:rsid w:val="007775FA"/>
    <w:rsid w:val="0078032B"/>
    <w:rsid w:val="0078061F"/>
    <w:rsid w:val="007806A3"/>
    <w:rsid w:val="00780A5C"/>
    <w:rsid w:val="00782088"/>
    <w:rsid w:val="00782FE9"/>
    <w:rsid w:val="00784101"/>
    <w:rsid w:val="00784966"/>
    <w:rsid w:val="00784A1D"/>
    <w:rsid w:val="00785299"/>
    <w:rsid w:val="00785565"/>
    <w:rsid w:val="0078677A"/>
    <w:rsid w:val="00786D6C"/>
    <w:rsid w:val="007876C3"/>
    <w:rsid w:val="007878CA"/>
    <w:rsid w:val="00790261"/>
    <w:rsid w:val="00793A76"/>
    <w:rsid w:val="007947E3"/>
    <w:rsid w:val="007964F5"/>
    <w:rsid w:val="007A01D5"/>
    <w:rsid w:val="007A2D67"/>
    <w:rsid w:val="007A338E"/>
    <w:rsid w:val="007A650A"/>
    <w:rsid w:val="007A70C7"/>
    <w:rsid w:val="007A7833"/>
    <w:rsid w:val="007A7E3A"/>
    <w:rsid w:val="007B12D2"/>
    <w:rsid w:val="007B2306"/>
    <w:rsid w:val="007B3BFF"/>
    <w:rsid w:val="007B4611"/>
    <w:rsid w:val="007B4693"/>
    <w:rsid w:val="007B4C21"/>
    <w:rsid w:val="007B5DE2"/>
    <w:rsid w:val="007C2138"/>
    <w:rsid w:val="007C2432"/>
    <w:rsid w:val="007C2BFB"/>
    <w:rsid w:val="007D1066"/>
    <w:rsid w:val="007D117A"/>
    <w:rsid w:val="007D2DFC"/>
    <w:rsid w:val="007D2F7D"/>
    <w:rsid w:val="007D4768"/>
    <w:rsid w:val="007D5B43"/>
    <w:rsid w:val="007D60CA"/>
    <w:rsid w:val="007D6574"/>
    <w:rsid w:val="007D6652"/>
    <w:rsid w:val="007D708A"/>
    <w:rsid w:val="007D7550"/>
    <w:rsid w:val="007D78EA"/>
    <w:rsid w:val="007D7C7D"/>
    <w:rsid w:val="007E2CC0"/>
    <w:rsid w:val="007E2E85"/>
    <w:rsid w:val="007E342C"/>
    <w:rsid w:val="007E3DA0"/>
    <w:rsid w:val="007E4B3E"/>
    <w:rsid w:val="007E6E79"/>
    <w:rsid w:val="007F0E8A"/>
    <w:rsid w:val="007F1804"/>
    <w:rsid w:val="007F1A25"/>
    <w:rsid w:val="007F2634"/>
    <w:rsid w:val="007F263F"/>
    <w:rsid w:val="007F296E"/>
    <w:rsid w:val="007F2E49"/>
    <w:rsid w:val="007F311D"/>
    <w:rsid w:val="007F431B"/>
    <w:rsid w:val="007F4349"/>
    <w:rsid w:val="007F555D"/>
    <w:rsid w:val="007F59F6"/>
    <w:rsid w:val="007F65C5"/>
    <w:rsid w:val="007F6A0D"/>
    <w:rsid w:val="007F76C2"/>
    <w:rsid w:val="007F7B99"/>
    <w:rsid w:val="00800111"/>
    <w:rsid w:val="00800784"/>
    <w:rsid w:val="008018DE"/>
    <w:rsid w:val="008022CD"/>
    <w:rsid w:val="0080295B"/>
    <w:rsid w:val="00803489"/>
    <w:rsid w:val="00803AB2"/>
    <w:rsid w:val="0080503E"/>
    <w:rsid w:val="008054C6"/>
    <w:rsid w:val="00807CE8"/>
    <w:rsid w:val="00811814"/>
    <w:rsid w:val="00813D37"/>
    <w:rsid w:val="00814123"/>
    <w:rsid w:val="008143AF"/>
    <w:rsid w:val="00814A45"/>
    <w:rsid w:val="00815DB7"/>
    <w:rsid w:val="00816065"/>
    <w:rsid w:val="0081629D"/>
    <w:rsid w:val="008163B2"/>
    <w:rsid w:val="00816659"/>
    <w:rsid w:val="00817DA4"/>
    <w:rsid w:val="0082052F"/>
    <w:rsid w:val="00822042"/>
    <w:rsid w:val="00822075"/>
    <w:rsid w:val="008236B2"/>
    <w:rsid w:val="00826887"/>
    <w:rsid w:val="00826984"/>
    <w:rsid w:val="00826D3F"/>
    <w:rsid w:val="00826EF2"/>
    <w:rsid w:val="0083226F"/>
    <w:rsid w:val="00832380"/>
    <w:rsid w:val="00832AD3"/>
    <w:rsid w:val="00832BBB"/>
    <w:rsid w:val="008342B6"/>
    <w:rsid w:val="00834377"/>
    <w:rsid w:val="00835971"/>
    <w:rsid w:val="008359F8"/>
    <w:rsid w:val="00837278"/>
    <w:rsid w:val="008378F7"/>
    <w:rsid w:val="00837E6A"/>
    <w:rsid w:val="00840014"/>
    <w:rsid w:val="00840E3A"/>
    <w:rsid w:val="00841CCD"/>
    <w:rsid w:val="00843618"/>
    <w:rsid w:val="00843DDC"/>
    <w:rsid w:val="008440CC"/>
    <w:rsid w:val="008453F9"/>
    <w:rsid w:val="00845A94"/>
    <w:rsid w:val="00846104"/>
    <w:rsid w:val="0084645B"/>
    <w:rsid w:val="00847352"/>
    <w:rsid w:val="00850155"/>
    <w:rsid w:val="00851596"/>
    <w:rsid w:val="00852E94"/>
    <w:rsid w:val="008530D2"/>
    <w:rsid w:val="008534D7"/>
    <w:rsid w:val="0085364A"/>
    <w:rsid w:val="0085398C"/>
    <w:rsid w:val="00854AA3"/>
    <w:rsid w:val="0085582D"/>
    <w:rsid w:val="00856A76"/>
    <w:rsid w:val="00856E27"/>
    <w:rsid w:val="00861A53"/>
    <w:rsid w:val="0086242C"/>
    <w:rsid w:val="008625F3"/>
    <w:rsid w:val="00862D8B"/>
    <w:rsid w:val="008646FD"/>
    <w:rsid w:val="00864C71"/>
    <w:rsid w:val="0086582F"/>
    <w:rsid w:val="008663A9"/>
    <w:rsid w:val="008672DE"/>
    <w:rsid w:val="00867397"/>
    <w:rsid w:val="00867A11"/>
    <w:rsid w:val="00867B37"/>
    <w:rsid w:val="008700ED"/>
    <w:rsid w:val="0087043E"/>
    <w:rsid w:val="00872B58"/>
    <w:rsid w:val="0087406E"/>
    <w:rsid w:val="00875692"/>
    <w:rsid w:val="00875B81"/>
    <w:rsid w:val="00877913"/>
    <w:rsid w:val="00877A93"/>
    <w:rsid w:val="008807C3"/>
    <w:rsid w:val="00881653"/>
    <w:rsid w:val="00881D76"/>
    <w:rsid w:val="00882584"/>
    <w:rsid w:val="008829FD"/>
    <w:rsid w:val="0088346D"/>
    <w:rsid w:val="008835AB"/>
    <w:rsid w:val="00883A5A"/>
    <w:rsid w:val="00883C83"/>
    <w:rsid w:val="00884305"/>
    <w:rsid w:val="00884350"/>
    <w:rsid w:val="0088505D"/>
    <w:rsid w:val="0088536D"/>
    <w:rsid w:val="00886340"/>
    <w:rsid w:val="008864FE"/>
    <w:rsid w:val="00886F58"/>
    <w:rsid w:val="00890D2E"/>
    <w:rsid w:val="00891C66"/>
    <w:rsid w:val="008933E8"/>
    <w:rsid w:val="00893EE1"/>
    <w:rsid w:val="008944B7"/>
    <w:rsid w:val="0089502F"/>
    <w:rsid w:val="008963DF"/>
    <w:rsid w:val="008964E8"/>
    <w:rsid w:val="00897695"/>
    <w:rsid w:val="008A10CC"/>
    <w:rsid w:val="008A11FB"/>
    <w:rsid w:val="008A27EB"/>
    <w:rsid w:val="008A323D"/>
    <w:rsid w:val="008A3701"/>
    <w:rsid w:val="008A46AD"/>
    <w:rsid w:val="008A4852"/>
    <w:rsid w:val="008A6191"/>
    <w:rsid w:val="008A6C4E"/>
    <w:rsid w:val="008A6CDA"/>
    <w:rsid w:val="008A6E6D"/>
    <w:rsid w:val="008B0109"/>
    <w:rsid w:val="008B0445"/>
    <w:rsid w:val="008B09BA"/>
    <w:rsid w:val="008B1199"/>
    <w:rsid w:val="008B29EA"/>
    <w:rsid w:val="008B4186"/>
    <w:rsid w:val="008B5EEC"/>
    <w:rsid w:val="008B6C0D"/>
    <w:rsid w:val="008B6E70"/>
    <w:rsid w:val="008C082B"/>
    <w:rsid w:val="008C19CD"/>
    <w:rsid w:val="008C2318"/>
    <w:rsid w:val="008C3AB0"/>
    <w:rsid w:val="008C570F"/>
    <w:rsid w:val="008C6CE5"/>
    <w:rsid w:val="008D06E5"/>
    <w:rsid w:val="008D14AE"/>
    <w:rsid w:val="008D1626"/>
    <w:rsid w:val="008D197E"/>
    <w:rsid w:val="008D2089"/>
    <w:rsid w:val="008D2C53"/>
    <w:rsid w:val="008D2D1F"/>
    <w:rsid w:val="008D4113"/>
    <w:rsid w:val="008D4DD7"/>
    <w:rsid w:val="008D5B0B"/>
    <w:rsid w:val="008D64EF"/>
    <w:rsid w:val="008D6FEE"/>
    <w:rsid w:val="008D7033"/>
    <w:rsid w:val="008D755C"/>
    <w:rsid w:val="008E016E"/>
    <w:rsid w:val="008E161F"/>
    <w:rsid w:val="008E1C04"/>
    <w:rsid w:val="008E248E"/>
    <w:rsid w:val="008E38AA"/>
    <w:rsid w:val="008E3BEE"/>
    <w:rsid w:val="008E40C8"/>
    <w:rsid w:val="008E5884"/>
    <w:rsid w:val="008E6D5F"/>
    <w:rsid w:val="008E778E"/>
    <w:rsid w:val="008F0615"/>
    <w:rsid w:val="008F0E6C"/>
    <w:rsid w:val="008F0E73"/>
    <w:rsid w:val="008F104C"/>
    <w:rsid w:val="008F1537"/>
    <w:rsid w:val="008F2011"/>
    <w:rsid w:val="008F359C"/>
    <w:rsid w:val="008F4304"/>
    <w:rsid w:val="008F450E"/>
    <w:rsid w:val="008F539C"/>
    <w:rsid w:val="008F5A3A"/>
    <w:rsid w:val="008F6413"/>
    <w:rsid w:val="008F64E9"/>
    <w:rsid w:val="008F6A7F"/>
    <w:rsid w:val="008F6C32"/>
    <w:rsid w:val="008F731A"/>
    <w:rsid w:val="00901045"/>
    <w:rsid w:val="009013D7"/>
    <w:rsid w:val="0090342D"/>
    <w:rsid w:val="00903685"/>
    <w:rsid w:val="0090476F"/>
    <w:rsid w:val="009047F9"/>
    <w:rsid w:val="00904AA0"/>
    <w:rsid w:val="00904B98"/>
    <w:rsid w:val="00906948"/>
    <w:rsid w:val="00907608"/>
    <w:rsid w:val="00907BE3"/>
    <w:rsid w:val="00910713"/>
    <w:rsid w:val="00911DAA"/>
    <w:rsid w:val="00912E70"/>
    <w:rsid w:val="00916E38"/>
    <w:rsid w:val="009203F4"/>
    <w:rsid w:val="0092109B"/>
    <w:rsid w:val="00921D8F"/>
    <w:rsid w:val="00921ED8"/>
    <w:rsid w:val="0092216F"/>
    <w:rsid w:val="009225A4"/>
    <w:rsid w:val="00922F2F"/>
    <w:rsid w:val="009234B3"/>
    <w:rsid w:val="00923ABD"/>
    <w:rsid w:val="0092623C"/>
    <w:rsid w:val="00927461"/>
    <w:rsid w:val="00931F5A"/>
    <w:rsid w:val="0093255C"/>
    <w:rsid w:val="00933068"/>
    <w:rsid w:val="0093310F"/>
    <w:rsid w:val="00933209"/>
    <w:rsid w:val="00933C47"/>
    <w:rsid w:val="00934ACE"/>
    <w:rsid w:val="00935174"/>
    <w:rsid w:val="009356E2"/>
    <w:rsid w:val="00935D39"/>
    <w:rsid w:val="00935F52"/>
    <w:rsid w:val="00936544"/>
    <w:rsid w:val="009368F8"/>
    <w:rsid w:val="0093736C"/>
    <w:rsid w:val="0093786E"/>
    <w:rsid w:val="00937FA8"/>
    <w:rsid w:val="00943463"/>
    <w:rsid w:val="009442F3"/>
    <w:rsid w:val="00945912"/>
    <w:rsid w:val="009464CB"/>
    <w:rsid w:val="009465BA"/>
    <w:rsid w:val="0094698A"/>
    <w:rsid w:val="0094788E"/>
    <w:rsid w:val="00947A18"/>
    <w:rsid w:val="0095082B"/>
    <w:rsid w:val="00950F4C"/>
    <w:rsid w:val="0095205F"/>
    <w:rsid w:val="009523E2"/>
    <w:rsid w:val="00952616"/>
    <w:rsid w:val="00953DA2"/>
    <w:rsid w:val="00954107"/>
    <w:rsid w:val="0095410E"/>
    <w:rsid w:val="00954140"/>
    <w:rsid w:val="009564FE"/>
    <w:rsid w:val="00956895"/>
    <w:rsid w:val="00956916"/>
    <w:rsid w:val="009576C8"/>
    <w:rsid w:val="009603B9"/>
    <w:rsid w:val="00960666"/>
    <w:rsid w:val="00961B72"/>
    <w:rsid w:val="00962637"/>
    <w:rsid w:val="00962F11"/>
    <w:rsid w:val="0096367A"/>
    <w:rsid w:val="009649A7"/>
    <w:rsid w:val="00965B9C"/>
    <w:rsid w:val="009664C6"/>
    <w:rsid w:val="00966A3A"/>
    <w:rsid w:val="009677C9"/>
    <w:rsid w:val="00967D00"/>
    <w:rsid w:val="009718C0"/>
    <w:rsid w:val="00972BA2"/>
    <w:rsid w:val="00972DEE"/>
    <w:rsid w:val="0097530E"/>
    <w:rsid w:val="009757B0"/>
    <w:rsid w:val="00975CE4"/>
    <w:rsid w:val="009760FB"/>
    <w:rsid w:val="00976D84"/>
    <w:rsid w:val="00976DBA"/>
    <w:rsid w:val="00976EE2"/>
    <w:rsid w:val="00977992"/>
    <w:rsid w:val="00981194"/>
    <w:rsid w:val="00981B03"/>
    <w:rsid w:val="00982437"/>
    <w:rsid w:val="00984A2F"/>
    <w:rsid w:val="00985FCB"/>
    <w:rsid w:val="00986760"/>
    <w:rsid w:val="00987F67"/>
    <w:rsid w:val="00990D1E"/>
    <w:rsid w:val="00991648"/>
    <w:rsid w:val="00991C9C"/>
    <w:rsid w:val="00992D36"/>
    <w:rsid w:val="00993D87"/>
    <w:rsid w:val="00993F76"/>
    <w:rsid w:val="00994A6F"/>
    <w:rsid w:val="00995199"/>
    <w:rsid w:val="00995579"/>
    <w:rsid w:val="0099578B"/>
    <w:rsid w:val="00995B97"/>
    <w:rsid w:val="00996330"/>
    <w:rsid w:val="00996B73"/>
    <w:rsid w:val="009975A5"/>
    <w:rsid w:val="00997803"/>
    <w:rsid w:val="00997993"/>
    <w:rsid w:val="00997ED1"/>
    <w:rsid w:val="009A0259"/>
    <w:rsid w:val="009A0400"/>
    <w:rsid w:val="009A0886"/>
    <w:rsid w:val="009A3206"/>
    <w:rsid w:val="009A32A0"/>
    <w:rsid w:val="009A3769"/>
    <w:rsid w:val="009A3C41"/>
    <w:rsid w:val="009A5045"/>
    <w:rsid w:val="009A564E"/>
    <w:rsid w:val="009A5DB6"/>
    <w:rsid w:val="009A6745"/>
    <w:rsid w:val="009A6D6E"/>
    <w:rsid w:val="009A73EF"/>
    <w:rsid w:val="009A7DCE"/>
    <w:rsid w:val="009A7E8B"/>
    <w:rsid w:val="009B09D0"/>
    <w:rsid w:val="009B17C0"/>
    <w:rsid w:val="009B2475"/>
    <w:rsid w:val="009B2A0E"/>
    <w:rsid w:val="009B2CA3"/>
    <w:rsid w:val="009B335F"/>
    <w:rsid w:val="009B39A9"/>
    <w:rsid w:val="009B3B81"/>
    <w:rsid w:val="009B4240"/>
    <w:rsid w:val="009B5555"/>
    <w:rsid w:val="009B563E"/>
    <w:rsid w:val="009B58E3"/>
    <w:rsid w:val="009B6C44"/>
    <w:rsid w:val="009B6CFD"/>
    <w:rsid w:val="009B7B06"/>
    <w:rsid w:val="009C0BC0"/>
    <w:rsid w:val="009C1985"/>
    <w:rsid w:val="009C1F68"/>
    <w:rsid w:val="009C2818"/>
    <w:rsid w:val="009C2B57"/>
    <w:rsid w:val="009C709F"/>
    <w:rsid w:val="009C7AD5"/>
    <w:rsid w:val="009D03B2"/>
    <w:rsid w:val="009D06B7"/>
    <w:rsid w:val="009D1C67"/>
    <w:rsid w:val="009D39F8"/>
    <w:rsid w:val="009D4BD9"/>
    <w:rsid w:val="009D6C23"/>
    <w:rsid w:val="009D7086"/>
    <w:rsid w:val="009D7920"/>
    <w:rsid w:val="009E2FD3"/>
    <w:rsid w:val="009E4585"/>
    <w:rsid w:val="009E46A2"/>
    <w:rsid w:val="009E4BB6"/>
    <w:rsid w:val="009E54E0"/>
    <w:rsid w:val="009E640D"/>
    <w:rsid w:val="009E697A"/>
    <w:rsid w:val="009E6ED4"/>
    <w:rsid w:val="009E7077"/>
    <w:rsid w:val="009E7D3E"/>
    <w:rsid w:val="009F012E"/>
    <w:rsid w:val="009F050A"/>
    <w:rsid w:val="009F14FD"/>
    <w:rsid w:val="009F2385"/>
    <w:rsid w:val="009F3E3A"/>
    <w:rsid w:val="009F4264"/>
    <w:rsid w:val="009F43E9"/>
    <w:rsid w:val="009F6BC5"/>
    <w:rsid w:val="009F7161"/>
    <w:rsid w:val="009F7CFB"/>
    <w:rsid w:val="009F7F05"/>
    <w:rsid w:val="00A010A4"/>
    <w:rsid w:val="00A01782"/>
    <w:rsid w:val="00A02252"/>
    <w:rsid w:val="00A02649"/>
    <w:rsid w:val="00A02FA8"/>
    <w:rsid w:val="00A035FC"/>
    <w:rsid w:val="00A03D1B"/>
    <w:rsid w:val="00A0465F"/>
    <w:rsid w:val="00A052F2"/>
    <w:rsid w:val="00A05376"/>
    <w:rsid w:val="00A055CF"/>
    <w:rsid w:val="00A0607F"/>
    <w:rsid w:val="00A0692D"/>
    <w:rsid w:val="00A06BBB"/>
    <w:rsid w:val="00A06E36"/>
    <w:rsid w:val="00A076AC"/>
    <w:rsid w:val="00A076C6"/>
    <w:rsid w:val="00A0782F"/>
    <w:rsid w:val="00A07932"/>
    <w:rsid w:val="00A07B4C"/>
    <w:rsid w:val="00A100B1"/>
    <w:rsid w:val="00A10FF1"/>
    <w:rsid w:val="00A14C34"/>
    <w:rsid w:val="00A14DC0"/>
    <w:rsid w:val="00A15694"/>
    <w:rsid w:val="00A166C6"/>
    <w:rsid w:val="00A17369"/>
    <w:rsid w:val="00A2080C"/>
    <w:rsid w:val="00A21240"/>
    <w:rsid w:val="00A213CB"/>
    <w:rsid w:val="00A22955"/>
    <w:rsid w:val="00A24C43"/>
    <w:rsid w:val="00A25625"/>
    <w:rsid w:val="00A26E2F"/>
    <w:rsid w:val="00A3031A"/>
    <w:rsid w:val="00A3309E"/>
    <w:rsid w:val="00A34D96"/>
    <w:rsid w:val="00A35848"/>
    <w:rsid w:val="00A35CB1"/>
    <w:rsid w:val="00A37B68"/>
    <w:rsid w:val="00A40C50"/>
    <w:rsid w:val="00A40CDB"/>
    <w:rsid w:val="00A42458"/>
    <w:rsid w:val="00A4360C"/>
    <w:rsid w:val="00A457CE"/>
    <w:rsid w:val="00A45906"/>
    <w:rsid w:val="00A45E0E"/>
    <w:rsid w:val="00A45E34"/>
    <w:rsid w:val="00A51911"/>
    <w:rsid w:val="00A52D11"/>
    <w:rsid w:val="00A53710"/>
    <w:rsid w:val="00A5454C"/>
    <w:rsid w:val="00A54EDE"/>
    <w:rsid w:val="00A5655F"/>
    <w:rsid w:val="00A56B92"/>
    <w:rsid w:val="00A57A7E"/>
    <w:rsid w:val="00A60376"/>
    <w:rsid w:val="00A61B6C"/>
    <w:rsid w:val="00A6297D"/>
    <w:rsid w:val="00A636EE"/>
    <w:rsid w:val="00A64A57"/>
    <w:rsid w:val="00A65AD6"/>
    <w:rsid w:val="00A65F73"/>
    <w:rsid w:val="00A662D2"/>
    <w:rsid w:val="00A67217"/>
    <w:rsid w:val="00A677C6"/>
    <w:rsid w:val="00A67942"/>
    <w:rsid w:val="00A67D13"/>
    <w:rsid w:val="00A7012B"/>
    <w:rsid w:val="00A72E98"/>
    <w:rsid w:val="00A73429"/>
    <w:rsid w:val="00A73959"/>
    <w:rsid w:val="00A74CBD"/>
    <w:rsid w:val="00A75835"/>
    <w:rsid w:val="00A758AF"/>
    <w:rsid w:val="00A77673"/>
    <w:rsid w:val="00A80D96"/>
    <w:rsid w:val="00A813A3"/>
    <w:rsid w:val="00A8258A"/>
    <w:rsid w:val="00A82700"/>
    <w:rsid w:val="00A83111"/>
    <w:rsid w:val="00A8392E"/>
    <w:rsid w:val="00A84731"/>
    <w:rsid w:val="00A84E2E"/>
    <w:rsid w:val="00A85CD8"/>
    <w:rsid w:val="00A863BF"/>
    <w:rsid w:val="00A87826"/>
    <w:rsid w:val="00A87B35"/>
    <w:rsid w:val="00A917C2"/>
    <w:rsid w:val="00A920FC"/>
    <w:rsid w:val="00A926CC"/>
    <w:rsid w:val="00A92E4B"/>
    <w:rsid w:val="00A94C0D"/>
    <w:rsid w:val="00A952DD"/>
    <w:rsid w:val="00A96064"/>
    <w:rsid w:val="00A96691"/>
    <w:rsid w:val="00A969C1"/>
    <w:rsid w:val="00A96D6C"/>
    <w:rsid w:val="00A971E9"/>
    <w:rsid w:val="00A974D6"/>
    <w:rsid w:val="00A97B20"/>
    <w:rsid w:val="00AA04E9"/>
    <w:rsid w:val="00AA281A"/>
    <w:rsid w:val="00AA306B"/>
    <w:rsid w:val="00AA4E74"/>
    <w:rsid w:val="00AA52B9"/>
    <w:rsid w:val="00AA5A54"/>
    <w:rsid w:val="00AA5D87"/>
    <w:rsid w:val="00AA6417"/>
    <w:rsid w:val="00AA6FF4"/>
    <w:rsid w:val="00AA7ECF"/>
    <w:rsid w:val="00AB13F4"/>
    <w:rsid w:val="00AB1D62"/>
    <w:rsid w:val="00AB26C2"/>
    <w:rsid w:val="00AB2C76"/>
    <w:rsid w:val="00AB3F3F"/>
    <w:rsid w:val="00AB3FA8"/>
    <w:rsid w:val="00AB40BF"/>
    <w:rsid w:val="00AB48A7"/>
    <w:rsid w:val="00AB4D01"/>
    <w:rsid w:val="00AB50DA"/>
    <w:rsid w:val="00AB5795"/>
    <w:rsid w:val="00AB5981"/>
    <w:rsid w:val="00AB5DE8"/>
    <w:rsid w:val="00AB5FED"/>
    <w:rsid w:val="00AB6069"/>
    <w:rsid w:val="00AC1356"/>
    <w:rsid w:val="00AC178B"/>
    <w:rsid w:val="00AC2F81"/>
    <w:rsid w:val="00AC615D"/>
    <w:rsid w:val="00AD060D"/>
    <w:rsid w:val="00AD0F13"/>
    <w:rsid w:val="00AD2406"/>
    <w:rsid w:val="00AD2D0F"/>
    <w:rsid w:val="00AD6037"/>
    <w:rsid w:val="00AD6BD3"/>
    <w:rsid w:val="00AD761D"/>
    <w:rsid w:val="00AE0C36"/>
    <w:rsid w:val="00AE1538"/>
    <w:rsid w:val="00AE3534"/>
    <w:rsid w:val="00AE37D7"/>
    <w:rsid w:val="00AE415C"/>
    <w:rsid w:val="00AE4527"/>
    <w:rsid w:val="00AE4E9A"/>
    <w:rsid w:val="00AE5B70"/>
    <w:rsid w:val="00AE639B"/>
    <w:rsid w:val="00AF048E"/>
    <w:rsid w:val="00AF3069"/>
    <w:rsid w:val="00AF51C8"/>
    <w:rsid w:val="00AF631A"/>
    <w:rsid w:val="00AF6758"/>
    <w:rsid w:val="00AF6A9C"/>
    <w:rsid w:val="00AF7317"/>
    <w:rsid w:val="00AF733A"/>
    <w:rsid w:val="00B0091A"/>
    <w:rsid w:val="00B01180"/>
    <w:rsid w:val="00B02C6D"/>
    <w:rsid w:val="00B03512"/>
    <w:rsid w:val="00B05D89"/>
    <w:rsid w:val="00B06464"/>
    <w:rsid w:val="00B06706"/>
    <w:rsid w:val="00B07610"/>
    <w:rsid w:val="00B07AC5"/>
    <w:rsid w:val="00B122DC"/>
    <w:rsid w:val="00B131E5"/>
    <w:rsid w:val="00B1336F"/>
    <w:rsid w:val="00B16505"/>
    <w:rsid w:val="00B17457"/>
    <w:rsid w:val="00B1770A"/>
    <w:rsid w:val="00B17877"/>
    <w:rsid w:val="00B20766"/>
    <w:rsid w:val="00B20A56"/>
    <w:rsid w:val="00B20B76"/>
    <w:rsid w:val="00B21581"/>
    <w:rsid w:val="00B2251B"/>
    <w:rsid w:val="00B22AC9"/>
    <w:rsid w:val="00B23050"/>
    <w:rsid w:val="00B237DE"/>
    <w:rsid w:val="00B2526F"/>
    <w:rsid w:val="00B25A99"/>
    <w:rsid w:val="00B268DF"/>
    <w:rsid w:val="00B2709E"/>
    <w:rsid w:val="00B27A21"/>
    <w:rsid w:val="00B30F9E"/>
    <w:rsid w:val="00B319DA"/>
    <w:rsid w:val="00B3261E"/>
    <w:rsid w:val="00B32E7E"/>
    <w:rsid w:val="00B34C8A"/>
    <w:rsid w:val="00B3672A"/>
    <w:rsid w:val="00B37921"/>
    <w:rsid w:val="00B43175"/>
    <w:rsid w:val="00B441BF"/>
    <w:rsid w:val="00B44425"/>
    <w:rsid w:val="00B45259"/>
    <w:rsid w:val="00B454C0"/>
    <w:rsid w:val="00B45A1A"/>
    <w:rsid w:val="00B46327"/>
    <w:rsid w:val="00B46372"/>
    <w:rsid w:val="00B4651E"/>
    <w:rsid w:val="00B46C6D"/>
    <w:rsid w:val="00B47132"/>
    <w:rsid w:val="00B50100"/>
    <w:rsid w:val="00B50601"/>
    <w:rsid w:val="00B5100C"/>
    <w:rsid w:val="00B52A61"/>
    <w:rsid w:val="00B52FD9"/>
    <w:rsid w:val="00B532C6"/>
    <w:rsid w:val="00B53840"/>
    <w:rsid w:val="00B54644"/>
    <w:rsid w:val="00B54804"/>
    <w:rsid w:val="00B54D4C"/>
    <w:rsid w:val="00B54FFF"/>
    <w:rsid w:val="00B55A56"/>
    <w:rsid w:val="00B5648D"/>
    <w:rsid w:val="00B602B8"/>
    <w:rsid w:val="00B616F2"/>
    <w:rsid w:val="00B63CCA"/>
    <w:rsid w:val="00B64D74"/>
    <w:rsid w:val="00B663DD"/>
    <w:rsid w:val="00B66C19"/>
    <w:rsid w:val="00B7024D"/>
    <w:rsid w:val="00B71D9F"/>
    <w:rsid w:val="00B7241C"/>
    <w:rsid w:val="00B725E1"/>
    <w:rsid w:val="00B72AB2"/>
    <w:rsid w:val="00B72B23"/>
    <w:rsid w:val="00B74DCC"/>
    <w:rsid w:val="00B74F42"/>
    <w:rsid w:val="00B75131"/>
    <w:rsid w:val="00B77C84"/>
    <w:rsid w:val="00B80289"/>
    <w:rsid w:val="00B81143"/>
    <w:rsid w:val="00B81207"/>
    <w:rsid w:val="00B81A9E"/>
    <w:rsid w:val="00B81D77"/>
    <w:rsid w:val="00B823E4"/>
    <w:rsid w:val="00B82E55"/>
    <w:rsid w:val="00B8317F"/>
    <w:rsid w:val="00B83D67"/>
    <w:rsid w:val="00B8408B"/>
    <w:rsid w:val="00B84E48"/>
    <w:rsid w:val="00B85683"/>
    <w:rsid w:val="00B91358"/>
    <w:rsid w:val="00B92B41"/>
    <w:rsid w:val="00B92D47"/>
    <w:rsid w:val="00B92DB3"/>
    <w:rsid w:val="00B934E3"/>
    <w:rsid w:val="00B944A1"/>
    <w:rsid w:val="00B94652"/>
    <w:rsid w:val="00B9640F"/>
    <w:rsid w:val="00BA04F0"/>
    <w:rsid w:val="00BA20F4"/>
    <w:rsid w:val="00BA293D"/>
    <w:rsid w:val="00BA2964"/>
    <w:rsid w:val="00BA2F15"/>
    <w:rsid w:val="00BA44FB"/>
    <w:rsid w:val="00BA7662"/>
    <w:rsid w:val="00BA7A0C"/>
    <w:rsid w:val="00BB00DE"/>
    <w:rsid w:val="00BB0B55"/>
    <w:rsid w:val="00BB1930"/>
    <w:rsid w:val="00BB1980"/>
    <w:rsid w:val="00BB1DEA"/>
    <w:rsid w:val="00BB25DC"/>
    <w:rsid w:val="00BB2A88"/>
    <w:rsid w:val="00BB3BBC"/>
    <w:rsid w:val="00BB4518"/>
    <w:rsid w:val="00BB57D5"/>
    <w:rsid w:val="00BB615A"/>
    <w:rsid w:val="00BB642C"/>
    <w:rsid w:val="00BB6595"/>
    <w:rsid w:val="00BB6987"/>
    <w:rsid w:val="00BB6B19"/>
    <w:rsid w:val="00BB78D3"/>
    <w:rsid w:val="00BB79E7"/>
    <w:rsid w:val="00BC00D8"/>
    <w:rsid w:val="00BC032D"/>
    <w:rsid w:val="00BC0BA5"/>
    <w:rsid w:val="00BC0D74"/>
    <w:rsid w:val="00BC14A0"/>
    <w:rsid w:val="00BC1790"/>
    <w:rsid w:val="00BC1AA4"/>
    <w:rsid w:val="00BC2E0F"/>
    <w:rsid w:val="00BC2F74"/>
    <w:rsid w:val="00BC43D5"/>
    <w:rsid w:val="00BC48CE"/>
    <w:rsid w:val="00BC48E6"/>
    <w:rsid w:val="00BC4BF5"/>
    <w:rsid w:val="00BC5B64"/>
    <w:rsid w:val="00BC5C08"/>
    <w:rsid w:val="00BC672C"/>
    <w:rsid w:val="00BC7138"/>
    <w:rsid w:val="00BC790D"/>
    <w:rsid w:val="00BC7FD3"/>
    <w:rsid w:val="00BD0CC0"/>
    <w:rsid w:val="00BD0F95"/>
    <w:rsid w:val="00BD1388"/>
    <w:rsid w:val="00BD1A29"/>
    <w:rsid w:val="00BD1FDB"/>
    <w:rsid w:val="00BD290E"/>
    <w:rsid w:val="00BD2C93"/>
    <w:rsid w:val="00BD3798"/>
    <w:rsid w:val="00BD4DBD"/>
    <w:rsid w:val="00BD5288"/>
    <w:rsid w:val="00BD5AE2"/>
    <w:rsid w:val="00BD7AF3"/>
    <w:rsid w:val="00BE04E7"/>
    <w:rsid w:val="00BE0A28"/>
    <w:rsid w:val="00BE0CE3"/>
    <w:rsid w:val="00BE1FA9"/>
    <w:rsid w:val="00BE2D38"/>
    <w:rsid w:val="00BE4AC7"/>
    <w:rsid w:val="00BF0531"/>
    <w:rsid w:val="00BF0888"/>
    <w:rsid w:val="00BF0E2E"/>
    <w:rsid w:val="00BF1DF4"/>
    <w:rsid w:val="00BF32F8"/>
    <w:rsid w:val="00BF46BF"/>
    <w:rsid w:val="00BF567F"/>
    <w:rsid w:val="00BF7157"/>
    <w:rsid w:val="00BF7836"/>
    <w:rsid w:val="00C010F3"/>
    <w:rsid w:val="00C025B4"/>
    <w:rsid w:val="00C03463"/>
    <w:rsid w:val="00C034D2"/>
    <w:rsid w:val="00C03C5F"/>
    <w:rsid w:val="00C03E47"/>
    <w:rsid w:val="00C05AE7"/>
    <w:rsid w:val="00C05D50"/>
    <w:rsid w:val="00C07E4B"/>
    <w:rsid w:val="00C10E94"/>
    <w:rsid w:val="00C11191"/>
    <w:rsid w:val="00C111B9"/>
    <w:rsid w:val="00C118BF"/>
    <w:rsid w:val="00C122BC"/>
    <w:rsid w:val="00C12B1F"/>
    <w:rsid w:val="00C13F4C"/>
    <w:rsid w:val="00C14BB3"/>
    <w:rsid w:val="00C15137"/>
    <w:rsid w:val="00C20176"/>
    <w:rsid w:val="00C23872"/>
    <w:rsid w:val="00C23FD8"/>
    <w:rsid w:val="00C252DE"/>
    <w:rsid w:val="00C25D7A"/>
    <w:rsid w:val="00C25E21"/>
    <w:rsid w:val="00C2776B"/>
    <w:rsid w:val="00C27B32"/>
    <w:rsid w:val="00C27DB8"/>
    <w:rsid w:val="00C31B33"/>
    <w:rsid w:val="00C32196"/>
    <w:rsid w:val="00C32247"/>
    <w:rsid w:val="00C329EF"/>
    <w:rsid w:val="00C33797"/>
    <w:rsid w:val="00C33812"/>
    <w:rsid w:val="00C3427C"/>
    <w:rsid w:val="00C351DC"/>
    <w:rsid w:val="00C36242"/>
    <w:rsid w:val="00C36342"/>
    <w:rsid w:val="00C36577"/>
    <w:rsid w:val="00C4001A"/>
    <w:rsid w:val="00C4166C"/>
    <w:rsid w:val="00C41A77"/>
    <w:rsid w:val="00C41E1E"/>
    <w:rsid w:val="00C4327B"/>
    <w:rsid w:val="00C433BB"/>
    <w:rsid w:val="00C44820"/>
    <w:rsid w:val="00C44BA6"/>
    <w:rsid w:val="00C450BD"/>
    <w:rsid w:val="00C461AA"/>
    <w:rsid w:val="00C46946"/>
    <w:rsid w:val="00C46A0D"/>
    <w:rsid w:val="00C47806"/>
    <w:rsid w:val="00C509DD"/>
    <w:rsid w:val="00C50B88"/>
    <w:rsid w:val="00C52EC7"/>
    <w:rsid w:val="00C572B0"/>
    <w:rsid w:val="00C57E57"/>
    <w:rsid w:val="00C60B31"/>
    <w:rsid w:val="00C60F7E"/>
    <w:rsid w:val="00C613CC"/>
    <w:rsid w:val="00C635D6"/>
    <w:rsid w:val="00C6409A"/>
    <w:rsid w:val="00C65529"/>
    <w:rsid w:val="00C65665"/>
    <w:rsid w:val="00C67260"/>
    <w:rsid w:val="00C67D54"/>
    <w:rsid w:val="00C70CA5"/>
    <w:rsid w:val="00C720BB"/>
    <w:rsid w:val="00C722FE"/>
    <w:rsid w:val="00C72E1B"/>
    <w:rsid w:val="00C74CF7"/>
    <w:rsid w:val="00C754F0"/>
    <w:rsid w:val="00C76ADB"/>
    <w:rsid w:val="00C76D1E"/>
    <w:rsid w:val="00C77942"/>
    <w:rsid w:val="00C80EDA"/>
    <w:rsid w:val="00C8202C"/>
    <w:rsid w:val="00C82246"/>
    <w:rsid w:val="00C87652"/>
    <w:rsid w:val="00C90BC5"/>
    <w:rsid w:val="00C911EB"/>
    <w:rsid w:val="00C9371B"/>
    <w:rsid w:val="00C93756"/>
    <w:rsid w:val="00C937B0"/>
    <w:rsid w:val="00C959C9"/>
    <w:rsid w:val="00C97308"/>
    <w:rsid w:val="00C97ECE"/>
    <w:rsid w:val="00CA010D"/>
    <w:rsid w:val="00CA1250"/>
    <w:rsid w:val="00CA1AEF"/>
    <w:rsid w:val="00CA2620"/>
    <w:rsid w:val="00CA3A4A"/>
    <w:rsid w:val="00CA3B39"/>
    <w:rsid w:val="00CA44BA"/>
    <w:rsid w:val="00CA51F7"/>
    <w:rsid w:val="00CB084A"/>
    <w:rsid w:val="00CB1752"/>
    <w:rsid w:val="00CB1768"/>
    <w:rsid w:val="00CB2BC0"/>
    <w:rsid w:val="00CB3151"/>
    <w:rsid w:val="00CB3C6C"/>
    <w:rsid w:val="00CC1C7E"/>
    <w:rsid w:val="00CC1CD7"/>
    <w:rsid w:val="00CC2CC6"/>
    <w:rsid w:val="00CD05FA"/>
    <w:rsid w:val="00CD18C2"/>
    <w:rsid w:val="00CD198A"/>
    <w:rsid w:val="00CD1BD2"/>
    <w:rsid w:val="00CD4FE4"/>
    <w:rsid w:val="00CD5820"/>
    <w:rsid w:val="00CD69EC"/>
    <w:rsid w:val="00CD75EF"/>
    <w:rsid w:val="00CE0158"/>
    <w:rsid w:val="00CE14FF"/>
    <w:rsid w:val="00CE238E"/>
    <w:rsid w:val="00CE2741"/>
    <w:rsid w:val="00CE37A2"/>
    <w:rsid w:val="00CE3B11"/>
    <w:rsid w:val="00CE6830"/>
    <w:rsid w:val="00CF0B59"/>
    <w:rsid w:val="00CF1959"/>
    <w:rsid w:val="00CF1B81"/>
    <w:rsid w:val="00CF1DC0"/>
    <w:rsid w:val="00CF3752"/>
    <w:rsid w:val="00CF3FDA"/>
    <w:rsid w:val="00CF4903"/>
    <w:rsid w:val="00CF4DD3"/>
    <w:rsid w:val="00CF4EA9"/>
    <w:rsid w:val="00CF564D"/>
    <w:rsid w:val="00CF5AA8"/>
    <w:rsid w:val="00CF6921"/>
    <w:rsid w:val="00CF6F55"/>
    <w:rsid w:val="00D0044D"/>
    <w:rsid w:val="00D01BEA"/>
    <w:rsid w:val="00D01D80"/>
    <w:rsid w:val="00D03B06"/>
    <w:rsid w:val="00D04B4D"/>
    <w:rsid w:val="00D0524D"/>
    <w:rsid w:val="00D0534D"/>
    <w:rsid w:val="00D06BA5"/>
    <w:rsid w:val="00D074EF"/>
    <w:rsid w:val="00D07DC0"/>
    <w:rsid w:val="00D07FA4"/>
    <w:rsid w:val="00D1043C"/>
    <w:rsid w:val="00D10A2D"/>
    <w:rsid w:val="00D12241"/>
    <w:rsid w:val="00D1338C"/>
    <w:rsid w:val="00D138D3"/>
    <w:rsid w:val="00D161CF"/>
    <w:rsid w:val="00D16212"/>
    <w:rsid w:val="00D16BBB"/>
    <w:rsid w:val="00D2077B"/>
    <w:rsid w:val="00D20BEE"/>
    <w:rsid w:val="00D20EDD"/>
    <w:rsid w:val="00D234BD"/>
    <w:rsid w:val="00D24EFA"/>
    <w:rsid w:val="00D265C3"/>
    <w:rsid w:val="00D269F3"/>
    <w:rsid w:val="00D26B79"/>
    <w:rsid w:val="00D271E9"/>
    <w:rsid w:val="00D2726E"/>
    <w:rsid w:val="00D273E2"/>
    <w:rsid w:val="00D304AF"/>
    <w:rsid w:val="00D3113D"/>
    <w:rsid w:val="00D31B5E"/>
    <w:rsid w:val="00D324F0"/>
    <w:rsid w:val="00D33F17"/>
    <w:rsid w:val="00D346B5"/>
    <w:rsid w:val="00D34BC5"/>
    <w:rsid w:val="00D35BBE"/>
    <w:rsid w:val="00D35DEB"/>
    <w:rsid w:val="00D40A37"/>
    <w:rsid w:val="00D40E76"/>
    <w:rsid w:val="00D4103F"/>
    <w:rsid w:val="00D41DE1"/>
    <w:rsid w:val="00D4212E"/>
    <w:rsid w:val="00D434AC"/>
    <w:rsid w:val="00D457C6"/>
    <w:rsid w:val="00D463B8"/>
    <w:rsid w:val="00D46D63"/>
    <w:rsid w:val="00D53775"/>
    <w:rsid w:val="00D53911"/>
    <w:rsid w:val="00D54497"/>
    <w:rsid w:val="00D54B2F"/>
    <w:rsid w:val="00D55A25"/>
    <w:rsid w:val="00D56C59"/>
    <w:rsid w:val="00D56DAA"/>
    <w:rsid w:val="00D572F9"/>
    <w:rsid w:val="00D60781"/>
    <w:rsid w:val="00D60FF2"/>
    <w:rsid w:val="00D63AA9"/>
    <w:rsid w:val="00D64740"/>
    <w:rsid w:val="00D64936"/>
    <w:rsid w:val="00D7135F"/>
    <w:rsid w:val="00D71BAD"/>
    <w:rsid w:val="00D72150"/>
    <w:rsid w:val="00D72FD6"/>
    <w:rsid w:val="00D74575"/>
    <w:rsid w:val="00D752D0"/>
    <w:rsid w:val="00D75357"/>
    <w:rsid w:val="00D77D03"/>
    <w:rsid w:val="00D77F95"/>
    <w:rsid w:val="00D77FF5"/>
    <w:rsid w:val="00D80135"/>
    <w:rsid w:val="00D806AF"/>
    <w:rsid w:val="00D80BCA"/>
    <w:rsid w:val="00D8198D"/>
    <w:rsid w:val="00D82663"/>
    <w:rsid w:val="00D828C5"/>
    <w:rsid w:val="00D82D9E"/>
    <w:rsid w:val="00D83154"/>
    <w:rsid w:val="00D834AF"/>
    <w:rsid w:val="00D8359F"/>
    <w:rsid w:val="00D83C5B"/>
    <w:rsid w:val="00D87237"/>
    <w:rsid w:val="00D9018D"/>
    <w:rsid w:val="00D91BDB"/>
    <w:rsid w:val="00D957BE"/>
    <w:rsid w:val="00D95CCC"/>
    <w:rsid w:val="00D95E83"/>
    <w:rsid w:val="00D964CA"/>
    <w:rsid w:val="00D96D20"/>
    <w:rsid w:val="00DA02BE"/>
    <w:rsid w:val="00DA02D4"/>
    <w:rsid w:val="00DA040F"/>
    <w:rsid w:val="00DA0884"/>
    <w:rsid w:val="00DA1BF6"/>
    <w:rsid w:val="00DA1E0F"/>
    <w:rsid w:val="00DA3030"/>
    <w:rsid w:val="00DA46D5"/>
    <w:rsid w:val="00DA4AA5"/>
    <w:rsid w:val="00DA5175"/>
    <w:rsid w:val="00DA58E8"/>
    <w:rsid w:val="00DA5D82"/>
    <w:rsid w:val="00DA649D"/>
    <w:rsid w:val="00DB09A3"/>
    <w:rsid w:val="00DB2346"/>
    <w:rsid w:val="00DB2F23"/>
    <w:rsid w:val="00DB33DB"/>
    <w:rsid w:val="00DB3819"/>
    <w:rsid w:val="00DB3962"/>
    <w:rsid w:val="00DB3BDA"/>
    <w:rsid w:val="00DB59E5"/>
    <w:rsid w:val="00DB5ED2"/>
    <w:rsid w:val="00DB7968"/>
    <w:rsid w:val="00DC03CD"/>
    <w:rsid w:val="00DC16A0"/>
    <w:rsid w:val="00DC20F3"/>
    <w:rsid w:val="00DC2874"/>
    <w:rsid w:val="00DC2A9B"/>
    <w:rsid w:val="00DC2D6F"/>
    <w:rsid w:val="00DC31C9"/>
    <w:rsid w:val="00DC3F88"/>
    <w:rsid w:val="00DC5796"/>
    <w:rsid w:val="00DC5A4A"/>
    <w:rsid w:val="00DC6F20"/>
    <w:rsid w:val="00DC6F80"/>
    <w:rsid w:val="00DC6FD5"/>
    <w:rsid w:val="00DC7AB2"/>
    <w:rsid w:val="00DD0763"/>
    <w:rsid w:val="00DD124B"/>
    <w:rsid w:val="00DD18D8"/>
    <w:rsid w:val="00DD1900"/>
    <w:rsid w:val="00DD1C4B"/>
    <w:rsid w:val="00DD1F75"/>
    <w:rsid w:val="00DD3EDC"/>
    <w:rsid w:val="00DD43B1"/>
    <w:rsid w:val="00DD51C6"/>
    <w:rsid w:val="00DD5509"/>
    <w:rsid w:val="00DD5AA9"/>
    <w:rsid w:val="00DD76CB"/>
    <w:rsid w:val="00DD7815"/>
    <w:rsid w:val="00DE0DCD"/>
    <w:rsid w:val="00DE1C19"/>
    <w:rsid w:val="00DE28F7"/>
    <w:rsid w:val="00DE32C9"/>
    <w:rsid w:val="00DE4481"/>
    <w:rsid w:val="00DE4AEB"/>
    <w:rsid w:val="00DE5CF4"/>
    <w:rsid w:val="00DE60FD"/>
    <w:rsid w:val="00DE6EE0"/>
    <w:rsid w:val="00DE6F60"/>
    <w:rsid w:val="00DE71AB"/>
    <w:rsid w:val="00DE7D0A"/>
    <w:rsid w:val="00DF15F8"/>
    <w:rsid w:val="00DF217D"/>
    <w:rsid w:val="00DF3713"/>
    <w:rsid w:val="00DF3CB6"/>
    <w:rsid w:val="00DF4410"/>
    <w:rsid w:val="00DF447B"/>
    <w:rsid w:val="00DF5C09"/>
    <w:rsid w:val="00DF779A"/>
    <w:rsid w:val="00E016C9"/>
    <w:rsid w:val="00E0181D"/>
    <w:rsid w:val="00E019CD"/>
    <w:rsid w:val="00E01FBB"/>
    <w:rsid w:val="00E02237"/>
    <w:rsid w:val="00E02805"/>
    <w:rsid w:val="00E03985"/>
    <w:rsid w:val="00E064B3"/>
    <w:rsid w:val="00E0722B"/>
    <w:rsid w:val="00E072D9"/>
    <w:rsid w:val="00E07A61"/>
    <w:rsid w:val="00E07D0F"/>
    <w:rsid w:val="00E1001A"/>
    <w:rsid w:val="00E10128"/>
    <w:rsid w:val="00E11D07"/>
    <w:rsid w:val="00E14179"/>
    <w:rsid w:val="00E147B5"/>
    <w:rsid w:val="00E14825"/>
    <w:rsid w:val="00E15C7D"/>
    <w:rsid w:val="00E16DD1"/>
    <w:rsid w:val="00E171CC"/>
    <w:rsid w:val="00E177A9"/>
    <w:rsid w:val="00E202ED"/>
    <w:rsid w:val="00E20401"/>
    <w:rsid w:val="00E20A70"/>
    <w:rsid w:val="00E20CF9"/>
    <w:rsid w:val="00E20F78"/>
    <w:rsid w:val="00E210E4"/>
    <w:rsid w:val="00E21DC4"/>
    <w:rsid w:val="00E21F1A"/>
    <w:rsid w:val="00E21FCB"/>
    <w:rsid w:val="00E23D8C"/>
    <w:rsid w:val="00E26024"/>
    <w:rsid w:val="00E26F44"/>
    <w:rsid w:val="00E2737B"/>
    <w:rsid w:val="00E27D84"/>
    <w:rsid w:val="00E30761"/>
    <w:rsid w:val="00E3193F"/>
    <w:rsid w:val="00E32223"/>
    <w:rsid w:val="00E328AB"/>
    <w:rsid w:val="00E33B2D"/>
    <w:rsid w:val="00E34B0C"/>
    <w:rsid w:val="00E35640"/>
    <w:rsid w:val="00E35981"/>
    <w:rsid w:val="00E36F26"/>
    <w:rsid w:val="00E375DD"/>
    <w:rsid w:val="00E40E31"/>
    <w:rsid w:val="00E4447E"/>
    <w:rsid w:val="00E44BA9"/>
    <w:rsid w:val="00E45176"/>
    <w:rsid w:val="00E45E75"/>
    <w:rsid w:val="00E46657"/>
    <w:rsid w:val="00E46CDC"/>
    <w:rsid w:val="00E53019"/>
    <w:rsid w:val="00E53508"/>
    <w:rsid w:val="00E53687"/>
    <w:rsid w:val="00E540FE"/>
    <w:rsid w:val="00E543BB"/>
    <w:rsid w:val="00E54C6A"/>
    <w:rsid w:val="00E554E2"/>
    <w:rsid w:val="00E55769"/>
    <w:rsid w:val="00E5747A"/>
    <w:rsid w:val="00E57F36"/>
    <w:rsid w:val="00E6039E"/>
    <w:rsid w:val="00E606DA"/>
    <w:rsid w:val="00E610CF"/>
    <w:rsid w:val="00E61349"/>
    <w:rsid w:val="00E618A5"/>
    <w:rsid w:val="00E61EAC"/>
    <w:rsid w:val="00E6602B"/>
    <w:rsid w:val="00E66684"/>
    <w:rsid w:val="00E672D2"/>
    <w:rsid w:val="00E67803"/>
    <w:rsid w:val="00E67C41"/>
    <w:rsid w:val="00E70722"/>
    <w:rsid w:val="00E70724"/>
    <w:rsid w:val="00E71912"/>
    <w:rsid w:val="00E73201"/>
    <w:rsid w:val="00E7334D"/>
    <w:rsid w:val="00E73407"/>
    <w:rsid w:val="00E754CB"/>
    <w:rsid w:val="00E75802"/>
    <w:rsid w:val="00E771D6"/>
    <w:rsid w:val="00E84516"/>
    <w:rsid w:val="00E84DE7"/>
    <w:rsid w:val="00E8694B"/>
    <w:rsid w:val="00E87C80"/>
    <w:rsid w:val="00E87DE1"/>
    <w:rsid w:val="00E92351"/>
    <w:rsid w:val="00E9283D"/>
    <w:rsid w:val="00E92B2C"/>
    <w:rsid w:val="00E95255"/>
    <w:rsid w:val="00E956D8"/>
    <w:rsid w:val="00E968ED"/>
    <w:rsid w:val="00E972C2"/>
    <w:rsid w:val="00EA0915"/>
    <w:rsid w:val="00EA0F1A"/>
    <w:rsid w:val="00EA162F"/>
    <w:rsid w:val="00EA2773"/>
    <w:rsid w:val="00EA29D9"/>
    <w:rsid w:val="00EA2F0D"/>
    <w:rsid w:val="00EA31E8"/>
    <w:rsid w:val="00EA39DB"/>
    <w:rsid w:val="00EA4824"/>
    <w:rsid w:val="00EA4D08"/>
    <w:rsid w:val="00EA50BB"/>
    <w:rsid w:val="00EA56A6"/>
    <w:rsid w:val="00EA5B45"/>
    <w:rsid w:val="00EA63AF"/>
    <w:rsid w:val="00EA65A1"/>
    <w:rsid w:val="00EA678A"/>
    <w:rsid w:val="00EB0A0A"/>
    <w:rsid w:val="00EB14B8"/>
    <w:rsid w:val="00EB1B6F"/>
    <w:rsid w:val="00EB4A6E"/>
    <w:rsid w:val="00EB68E7"/>
    <w:rsid w:val="00EB7098"/>
    <w:rsid w:val="00EB71DC"/>
    <w:rsid w:val="00EC0465"/>
    <w:rsid w:val="00EC0C73"/>
    <w:rsid w:val="00EC1CDA"/>
    <w:rsid w:val="00EC1D00"/>
    <w:rsid w:val="00EC1D49"/>
    <w:rsid w:val="00EC2558"/>
    <w:rsid w:val="00EC2DB3"/>
    <w:rsid w:val="00EC43F5"/>
    <w:rsid w:val="00EC4A62"/>
    <w:rsid w:val="00EC5001"/>
    <w:rsid w:val="00EC5677"/>
    <w:rsid w:val="00EC74B1"/>
    <w:rsid w:val="00ED0B10"/>
    <w:rsid w:val="00ED15C3"/>
    <w:rsid w:val="00ED15C9"/>
    <w:rsid w:val="00ED1854"/>
    <w:rsid w:val="00ED197E"/>
    <w:rsid w:val="00ED1C75"/>
    <w:rsid w:val="00ED2352"/>
    <w:rsid w:val="00ED2A78"/>
    <w:rsid w:val="00ED2C2A"/>
    <w:rsid w:val="00ED302B"/>
    <w:rsid w:val="00ED44D1"/>
    <w:rsid w:val="00ED4B37"/>
    <w:rsid w:val="00ED514A"/>
    <w:rsid w:val="00ED55F8"/>
    <w:rsid w:val="00ED61CA"/>
    <w:rsid w:val="00ED66AF"/>
    <w:rsid w:val="00EE04DC"/>
    <w:rsid w:val="00EE0F37"/>
    <w:rsid w:val="00EE1384"/>
    <w:rsid w:val="00EE351E"/>
    <w:rsid w:val="00EE36FA"/>
    <w:rsid w:val="00EE7303"/>
    <w:rsid w:val="00EE78F8"/>
    <w:rsid w:val="00EE7B3B"/>
    <w:rsid w:val="00EF02EE"/>
    <w:rsid w:val="00EF0F01"/>
    <w:rsid w:val="00EF1615"/>
    <w:rsid w:val="00EF1A60"/>
    <w:rsid w:val="00EF26E0"/>
    <w:rsid w:val="00EF2735"/>
    <w:rsid w:val="00EF2CD7"/>
    <w:rsid w:val="00EF4382"/>
    <w:rsid w:val="00EF527B"/>
    <w:rsid w:val="00EF59D3"/>
    <w:rsid w:val="00EF63C8"/>
    <w:rsid w:val="00F0103E"/>
    <w:rsid w:val="00F01F70"/>
    <w:rsid w:val="00F030E6"/>
    <w:rsid w:val="00F041A9"/>
    <w:rsid w:val="00F058F4"/>
    <w:rsid w:val="00F060BB"/>
    <w:rsid w:val="00F06FB0"/>
    <w:rsid w:val="00F07362"/>
    <w:rsid w:val="00F077F2"/>
    <w:rsid w:val="00F111A1"/>
    <w:rsid w:val="00F11AA3"/>
    <w:rsid w:val="00F122E6"/>
    <w:rsid w:val="00F1250B"/>
    <w:rsid w:val="00F1359C"/>
    <w:rsid w:val="00F13B17"/>
    <w:rsid w:val="00F1484E"/>
    <w:rsid w:val="00F15E36"/>
    <w:rsid w:val="00F15F00"/>
    <w:rsid w:val="00F16509"/>
    <w:rsid w:val="00F16827"/>
    <w:rsid w:val="00F16BFE"/>
    <w:rsid w:val="00F16DBA"/>
    <w:rsid w:val="00F173BA"/>
    <w:rsid w:val="00F17D2F"/>
    <w:rsid w:val="00F220A0"/>
    <w:rsid w:val="00F22EBD"/>
    <w:rsid w:val="00F23074"/>
    <w:rsid w:val="00F24276"/>
    <w:rsid w:val="00F256D8"/>
    <w:rsid w:val="00F279C2"/>
    <w:rsid w:val="00F306BE"/>
    <w:rsid w:val="00F30FD3"/>
    <w:rsid w:val="00F31371"/>
    <w:rsid w:val="00F31A64"/>
    <w:rsid w:val="00F32979"/>
    <w:rsid w:val="00F32D3B"/>
    <w:rsid w:val="00F32FD1"/>
    <w:rsid w:val="00F33EF8"/>
    <w:rsid w:val="00F35A52"/>
    <w:rsid w:val="00F35A57"/>
    <w:rsid w:val="00F36338"/>
    <w:rsid w:val="00F40E83"/>
    <w:rsid w:val="00F418EB"/>
    <w:rsid w:val="00F41FB0"/>
    <w:rsid w:val="00F42411"/>
    <w:rsid w:val="00F4548E"/>
    <w:rsid w:val="00F454AE"/>
    <w:rsid w:val="00F458CB"/>
    <w:rsid w:val="00F45973"/>
    <w:rsid w:val="00F46F28"/>
    <w:rsid w:val="00F473E6"/>
    <w:rsid w:val="00F47E85"/>
    <w:rsid w:val="00F507E9"/>
    <w:rsid w:val="00F50C7B"/>
    <w:rsid w:val="00F51BA8"/>
    <w:rsid w:val="00F52E44"/>
    <w:rsid w:val="00F53521"/>
    <w:rsid w:val="00F53860"/>
    <w:rsid w:val="00F5580E"/>
    <w:rsid w:val="00F5712F"/>
    <w:rsid w:val="00F57D3D"/>
    <w:rsid w:val="00F60C51"/>
    <w:rsid w:val="00F61147"/>
    <w:rsid w:val="00F617F5"/>
    <w:rsid w:val="00F631E8"/>
    <w:rsid w:val="00F635B8"/>
    <w:rsid w:val="00F63820"/>
    <w:rsid w:val="00F65400"/>
    <w:rsid w:val="00F6689F"/>
    <w:rsid w:val="00F66CDC"/>
    <w:rsid w:val="00F66E5B"/>
    <w:rsid w:val="00F671F3"/>
    <w:rsid w:val="00F705D2"/>
    <w:rsid w:val="00F71177"/>
    <w:rsid w:val="00F71690"/>
    <w:rsid w:val="00F720A9"/>
    <w:rsid w:val="00F74008"/>
    <w:rsid w:val="00F74306"/>
    <w:rsid w:val="00F74A9C"/>
    <w:rsid w:val="00F74CC0"/>
    <w:rsid w:val="00F750E6"/>
    <w:rsid w:val="00F760C4"/>
    <w:rsid w:val="00F76197"/>
    <w:rsid w:val="00F8108F"/>
    <w:rsid w:val="00F81789"/>
    <w:rsid w:val="00F82430"/>
    <w:rsid w:val="00F828F9"/>
    <w:rsid w:val="00F82A95"/>
    <w:rsid w:val="00F83963"/>
    <w:rsid w:val="00F8597C"/>
    <w:rsid w:val="00F865B4"/>
    <w:rsid w:val="00F8698E"/>
    <w:rsid w:val="00F91965"/>
    <w:rsid w:val="00F93129"/>
    <w:rsid w:val="00F94001"/>
    <w:rsid w:val="00F942A8"/>
    <w:rsid w:val="00F95363"/>
    <w:rsid w:val="00F95949"/>
    <w:rsid w:val="00F959F4"/>
    <w:rsid w:val="00F968BF"/>
    <w:rsid w:val="00F974A1"/>
    <w:rsid w:val="00F97CEB"/>
    <w:rsid w:val="00FA14F1"/>
    <w:rsid w:val="00FA27AE"/>
    <w:rsid w:val="00FA33A6"/>
    <w:rsid w:val="00FA3A92"/>
    <w:rsid w:val="00FA41EB"/>
    <w:rsid w:val="00FA425F"/>
    <w:rsid w:val="00FA4B5E"/>
    <w:rsid w:val="00FA5CC3"/>
    <w:rsid w:val="00FA7507"/>
    <w:rsid w:val="00FB2F31"/>
    <w:rsid w:val="00FB3877"/>
    <w:rsid w:val="00FB5074"/>
    <w:rsid w:val="00FB5CF0"/>
    <w:rsid w:val="00FC107E"/>
    <w:rsid w:val="00FC176A"/>
    <w:rsid w:val="00FC2947"/>
    <w:rsid w:val="00FC2CDB"/>
    <w:rsid w:val="00FC2ED6"/>
    <w:rsid w:val="00FC330D"/>
    <w:rsid w:val="00FC4861"/>
    <w:rsid w:val="00FC577F"/>
    <w:rsid w:val="00FC5DEC"/>
    <w:rsid w:val="00FC5E89"/>
    <w:rsid w:val="00FC79A6"/>
    <w:rsid w:val="00FD02A6"/>
    <w:rsid w:val="00FD1021"/>
    <w:rsid w:val="00FD19F1"/>
    <w:rsid w:val="00FD1C66"/>
    <w:rsid w:val="00FD31C8"/>
    <w:rsid w:val="00FD4D0E"/>
    <w:rsid w:val="00FD4DB5"/>
    <w:rsid w:val="00FD52C9"/>
    <w:rsid w:val="00FD5E3B"/>
    <w:rsid w:val="00FD6274"/>
    <w:rsid w:val="00FD6319"/>
    <w:rsid w:val="00FD67D3"/>
    <w:rsid w:val="00FD6E91"/>
    <w:rsid w:val="00FD6EF4"/>
    <w:rsid w:val="00FE0201"/>
    <w:rsid w:val="00FE0CB5"/>
    <w:rsid w:val="00FE175B"/>
    <w:rsid w:val="00FE17DB"/>
    <w:rsid w:val="00FE3573"/>
    <w:rsid w:val="00FE4C5D"/>
    <w:rsid w:val="00FE5BE2"/>
    <w:rsid w:val="00FE67D3"/>
    <w:rsid w:val="00FE7618"/>
    <w:rsid w:val="00FF09C1"/>
    <w:rsid w:val="00FF0CFC"/>
    <w:rsid w:val="00FF1C3D"/>
    <w:rsid w:val="00FF1F74"/>
    <w:rsid w:val="00FF2707"/>
    <w:rsid w:val="00FF291B"/>
    <w:rsid w:val="00FF32B3"/>
    <w:rsid w:val="00FF3357"/>
    <w:rsid w:val="00FF39E7"/>
    <w:rsid w:val="00FF3B80"/>
    <w:rsid w:val="00FF57E6"/>
    <w:rsid w:val="00FF6483"/>
    <w:rsid w:val="00FF6A69"/>
    <w:rsid w:val="00FF73EC"/>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71762C52"/>
  <w15:docId w15:val="{2EB9FFD3-4EBB-4D03-BCD7-AC2865E7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7DB"/>
    <w:pPr>
      <w:widowControl w:val="0"/>
      <w:jc w:val="both"/>
    </w:pPr>
    <w:rPr>
      <w:sz w:val="24"/>
    </w:rPr>
  </w:style>
  <w:style w:type="paragraph" w:styleId="1">
    <w:name w:val="heading 1"/>
    <w:basedOn w:val="a"/>
    <w:next w:val="a"/>
    <w:link w:val="10"/>
    <w:uiPriority w:val="9"/>
    <w:qFormat/>
    <w:rsid w:val="00FF79F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2F8"/>
    <w:pPr>
      <w:ind w:leftChars="400" w:left="840"/>
    </w:pPr>
  </w:style>
  <w:style w:type="paragraph" w:styleId="a5">
    <w:name w:val="header"/>
    <w:basedOn w:val="a"/>
    <w:link w:val="a6"/>
    <w:uiPriority w:val="99"/>
    <w:unhideWhenUsed/>
    <w:rsid w:val="00EC4A62"/>
    <w:pPr>
      <w:tabs>
        <w:tab w:val="center" w:pos="4252"/>
        <w:tab w:val="right" w:pos="8504"/>
      </w:tabs>
      <w:snapToGrid w:val="0"/>
    </w:pPr>
  </w:style>
  <w:style w:type="character" w:customStyle="1" w:styleId="a6">
    <w:name w:val="ヘッダー (文字)"/>
    <w:basedOn w:val="a0"/>
    <w:link w:val="a5"/>
    <w:uiPriority w:val="99"/>
    <w:rsid w:val="00EC4A62"/>
  </w:style>
  <w:style w:type="paragraph" w:styleId="a7">
    <w:name w:val="footer"/>
    <w:basedOn w:val="a"/>
    <w:link w:val="a8"/>
    <w:uiPriority w:val="99"/>
    <w:unhideWhenUsed/>
    <w:rsid w:val="00EC4A62"/>
    <w:pPr>
      <w:tabs>
        <w:tab w:val="center" w:pos="4252"/>
        <w:tab w:val="right" w:pos="8504"/>
      </w:tabs>
      <w:snapToGrid w:val="0"/>
    </w:pPr>
  </w:style>
  <w:style w:type="character" w:customStyle="1" w:styleId="a8">
    <w:name w:val="フッター (文字)"/>
    <w:basedOn w:val="a0"/>
    <w:link w:val="a7"/>
    <w:uiPriority w:val="99"/>
    <w:rsid w:val="00EC4A62"/>
  </w:style>
  <w:style w:type="paragraph" w:styleId="a9">
    <w:name w:val="No Spacing"/>
    <w:uiPriority w:val="1"/>
    <w:qFormat/>
    <w:rsid w:val="002C1187"/>
    <w:pPr>
      <w:widowControl w:val="0"/>
      <w:jc w:val="both"/>
    </w:pPr>
  </w:style>
  <w:style w:type="paragraph" w:styleId="aa">
    <w:name w:val="Balloon Text"/>
    <w:basedOn w:val="a"/>
    <w:link w:val="ab"/>
    <w:uiPriority w:val="99"/>
    <w:semiHidden/>
    <w:unhideWhenUsed/>
    <w:rsid w:val="00826D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6D3F"/>
    <w:rPr>
      <w:rFonts w:asciiTheme="majorHAnsi" w:eastAsiaTheme="majorEastAsia" w:hAnsiTheme="majorHAnsi" w:cstheme="majorBidi"/>
      <w:sz w:val="18"/>
      <w:szCs w:val="18"/>
    </w:rPr>
  </w:style>
  <w:style w:type="character" w:styleId="ac">
    <w:name w:val="Hyperlink"/>
    <w:basedOn w:val="a0"/>
    <w:uiPriority w:val="99"/>
    <w:unhideWhenUsed/>
    <w:rsid w:val="00543D8C"/>
    <w:rPr>
      <w:color w:val="0000FF" w:themeColor="hyperlink"/>
      <w:u w:val="single"/>
    </w:rPr>
  </w:style>
  <w:style w:type="paragraph" w:styleId="ad">
    <w:name w:val="Plain Text"/>
    <w:basedOn w:val="a"/>
    <w:link w:val="ae"/>
    <w:uiPriority w:val="99"/>
    <w:unhideWhenUsed/>
    <w:rsid w:val="00D56DA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D56DAA"/>
    <w:rPr>
      <w:rFonts w:ascii="ＭＳ ゴシック" w:eastAsia="ＭＳ ゴシック" w:hAnsi="Courier New" w:cs="Courier New"/>
      <w:sz w:val="20"/>
      <w:szCs w:val="21"/>
    </w:rPr>
  </w:style>
  <w:style w:type="paragraph" w:customStyle="1" w:styleId="Default">
    <w:name w:val="Default"/>
    <w:rsid w:val="00C509DD"/>
    <w:pPr>
      <w:widowControl w:val="0"/>
      <w:autoSpaceDE w:val="0"/>
      <w:autoSpaceDN w:val="0"/>
      <w:adjustRightInd w:val="0"/>
    </w:pPr>
    <w:rPr>
      <w:rFonts w:ascii="ＭＳ 明朝" w:hAnsi="ＭＳ 明朝" w:cs="ＭＳ 明朝"/>
      <w:color w:val="000000"/>
      <w:kern w:val="0"/>
      <w:sz w:val="24"/>
      <w:szCs w:val="24"/>
    </w:rPr>
  </w:style>
  <w:style w:type="paragraph" w:customStyle="1" w:styleId="af">
    <w:name w:val="標準(太郎文書スタイル)"/>
    <w:uiPriority w:val="99"/>
    <w:rsid w:val="00FF57E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customStyle="1" w:styleId="style11">
    <w:name w:val="style11"/>
    <w:rsid w:val="00DF4410"/>
    <w:rPr>
      <w:sz w:val="23"/>
      <w:szCs w:val="23"/>
    </w:rPr>
  </w:style>
  <w:style w:type="character" w:styleId="af0">
    <w:name w:val="annotation reference"/>
    <w:basedOn w:val="a0"/>
    <w:uiPriority w:val="99"/>
    <w:semiHidden/>
    <w:unhideWhenUsed/>
    <w:rsid w:val="00127D0A"/>
    <w:rPr>
      <w:sz w:val="18"/>
      <w:szCs w:val="18"/>
    </w:rPr>
  </w:style>
  <w:style w:type="paragraph" w:styleId="af1">
    <w:name w:val="annotation text"/>
    <w:basedOn w:val="a"/>
    <w:link w:val="af2"/>
    <w:uiPriority w:val="99"/>
    <w:semiHidden/>
    <w:unhideWhenUsed/>
    <w:rsid w:val="00127D0A"/>
    <w:pPr>
      <w:jc w:val="left"/>
    </w:pPr>
  </w:style>
  <w:style w:type="character" w:customStyle="1" w:styleId="af2">
    <w:name w:val="コメント文字列 (文字)"/>
    <w:basedOn w:val="a0"/>
    <w:link w:val="af1"/>
    <w:uiPriority w:val="99"/>
    <w:semiHidden/>
    <w:rsid w:val="00127D0A"/>
    <w:rPr>
      <w:sz w:val="24"/>
    </w:rPr>
  </w:style>
  <w:style w:type="paragraph" w:styleId="af3">
    <w:name w:val="annotation subject"/>
    <w:basedOn w:val="af1"/>
    <w:next w:val="af1"/>
    <w:link w:val="af4"/>
    <w:uiPriority w:val="99"/>
    <w:semiHidden/>
    <w:unhideWhenUsed/>
    <w:rsid w:val="00127D0A"/>
    <w:rPr>
      <w:b/>
      <w:bCs/>
    </w:rPr>
  </w:style>
  <w:style w:type="character" w:customStyle="1" w:styleId="af4">
    <w:name w:val="コメント内容 (文字)"/>
    <w:basedOn w:val="af2"/>
    <w:link w:val="af3"/>
    <w:uiPriority w:val="99"/>
    <w:semiHidden/>
    <w:rsid w:val="00127D0A"/>
    <w:rPr>
      <w:b/>
      <w:bCs/>
      <w:sz w:val="24"/>
    </w:rPr>
  </w:style>
  <w:style w:type="paragraph" w:styleId="af5">
    <w:name w:val="Revision"/>
    <w:hidden/>
    <w:uiPriority w:val="99"/>
    <w:semiHidden/>
    <w:rsid w:val="00A3309E"/>
    <w:rPr>
      <w:sz w:val="24"/>
    </w:rPr>
  </w:style>
  <w:style w:type="character" w:styleId="af6">
    <w:name w:val="FollowedHyperlink"/>
    <w:basedOn w:val="a0"/>
    <w:uiPriority w:val="99"/>
    <w:semiHidden/>
    <w:unhideWhenUsed/>
    <w:rsid w:val="001E696B"/>
    <w:rPr>
      <w:color w:val="800080" w:themeColor="followedHyperlink"/>
      <w:u w:val="single"/>
    </w:rPr>
  </w:style>
  <w:style w:type="character" w:customStyle="1" w:styleId="10">
    <w:name w:val="見出し 1 (文字)"/>
    <w:basedOn w:val="a0"/>
    <w:link w:val="1"/>
    <w:uiPriority w:val="9"/>
    <w:rsid w:val="00FF79F3"/>
    <w:rPr>
      <w:rFonts w:asciiTheme="majorHAnsi" w:eastAsiaTheme="majorEastAsia" w:hAnsiTheme="majorHAnsi" w:cstheme="majorBidi"/>
      <w:sz w:val="24"/>
      <w:szCs w:val="24"/>
    </w:rPr>
  </w:style>
  <w:style w:type="paragraph" w:styleId="af7">
    <w:name w:val="TOC Heading"/>
    <w:basedOn w:val="1"/>
    <w:next w:val="a"/>
    <w:uiPriority w:val="39"/>
    <w:unhideWhenUsed/>
    <w:qFormat/>
    <w:rsid w:val="00FF79F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B00DE"/>
  </w:style>
  <w:style w:type="paragraph" w:styleId="Web">
    <w:name w:val="Normal (Web)"/>
    <w:basedOn w:val="a"/>
    <w:uiPriority w:val="99"/>
    <w:unhideWhenUsed/>
    <w:rsid w:val="007D106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2">
    <w:name w:val="表 (格子)2"/>
    <w:basedOn w:val="a1"/>
    <w:next w:val="a3"/>
    <w:uiPriority w:val="59"/>
    <w:rsid w:val="00291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3"/>
    <w:uiPriority w:val="59"/>
    <w:rsid w:val="003D0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4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93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1828">
      <w:bodyDiv w:val="1"/>
      <w:marLeft w:val="0"/>
      <w:marRight w:val="0"/>
      <w:marTop w:val="0"/>
      <w:marBottom w:val="0"/>
      <w:divBdr>
        <w:top w:val="none" w:sz="0" w:space="0" w:color="auto"/>
        <w:left w:val="none" w:sz="0" w:space="0" w:color="auto"/>
        <w:bottom w:val="none" w:sz="0" w:space="0" w:color="auto"/>
        <w:right w:val="none" w:sz="0" w:space="0" w:color="auto"/>
      </w:divBdr>
    </w:div>
    <w:div w:id="126748968">
      <w:bodyDiv w:val="1"/>
      <w:marLeft w:val="0"/>
      <w:marRight w:val="0"/>
      <w:marTop w:val="0"/>
      <w:marBottom w:val="0"/>
      <w:divBdr>
        <w:top w:val="none" w:sz="0" w:space="0" w:color="auto"/>
        <w:left w:val="none" w:sz="0" w:space="0" w:color="auto"/>
        <w:bottom w:val="none" w:sz="0" w:space="0" w:color="auto"/>
        <w:right w:val="none" w:sz="0" w:space="0" w:color="auto"/>
      </w:divBdr>
    </w:div>
    <w:div w:id="177668516">
      <w:bodyDiv w:val="1"/>
      <w:marLeft w:val="0"/>
      <w:marRight w:val="0"/>
      <w:marTop w:val="0"/>
      <w:marBottom w:val="0"/>
      <w:divBdr>
        <w:top w:val="none" w:sz="0" w:space="0" w:color="auto"/>
        <w:left w:val="none" w:sz="0" w:space="0" w:color="auto"/>
        <w:bottom w:val="none" w:sz="0" w:space="0" w:color="auto"/>
        <w:right w:val="none" w:sz="0" w:space="0" w:color="auto"/>
      </w:divBdr>
    </w:div>
    <w:div w:id="284579481">
      <w:bodyDiv w:val="1"/>
      <w:marLeft w:val="0"/>
      <w:marRight w:val="0"/>
      <w:marTop w:val="0"/>
      <w:marBottom w:val="0"/>
      <w:divBdr>
        <w:top w:val="none" w:sz="0" w:space="0" w:color="auto"/>
        <w:left w:val="none" w:sz="0" w:space="0" w:color="auto"/>
        <w:bottom w:val="none" w:sz="0" w:space="0" w:color="auto"/>
        <w:right w:val="none" w:sz="0" w:space="0" w:color="auto"/>
      </w:divBdr>
      <w:divsChild>
        <w:div w:id="1627199623">
          <w:marLeft w:val="0"/>
          <w:marRight w:val="0"/>
          <w:marTop w:val="0"/>
          <w:marBottom w:val="0"/>
          <w:divBdr>
            <w:top w:val="none" w:sz="0" w:space="0" w:color="auto"/>
            <w:left w:val="none" w:sz="0" w:space="0" w:color="auto"/>
            <w:bottom w:val="none" w:sz="0" w:space="0" w:color="auto"/>
            <w:right w:val="none" w:sz="0" w:space="0" w:color="auto"/>
          </w:divBdr>
          <w:divsChild>
            <w:div w:id="419986360">
              <w:marLeft w:val="0"/>
              <w:marRight w:val="0"/>
              <w:marTop w:val="0"/>
              <w:marBottom w:val="0"/>
              <w:divBdr>
                <w:top w:val="none" w:sz="0" w:space="0" w:color="auto"/>
                <w:left w:val="none" w:sz="0" w:space="0" w:color="auto"/>
                <w:bottom w:val="none" w:sz="0" w:space="0" w:color="auto"/>
                <w:right w:val="none" w:sz="0" w:space="0" w:color="auto"/>
              </w:divBdr>
              <w:divsChild>
                <w:div w:id="9565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0736">
      <w:bodyDiv w:val="1"/>
      <w:marLeft w:val="0"/>
      <w:marRight w:val="0"/>
      <w:marTop w:val="0"/>
      <w:marBottom w:val="0"/>
      <w:divBdr>
        <w:top w:val="none" w:sz="0" w:space="0" w:color="auto"/>
        <w:left w:val="none" w:sz="0" w:space="0" w:color="auto"/>
        <w:bottom w:val="none" w:sz="0" w:space="0" w:color="auto"/>
        <w:right w:val="none" w:sz="0" w:space="0" w:color="auto"/>
      </w:divBdr>
    </w:div>
    <w:div w:id="561137059">
      <w:bodyDiv w:val="1"/>
      <w:marLeft w:val="0"/>
      <w:marRight w:val="0"/>
      <w:marTop w:val="0"/>
      <w:marBottom w:val="0"/>
      <w:divBdr>
        <w:top w:val="none" w:sz="0" w:space="0" w:color="auto"/>
        <w:left w:val="none" w:sz="0" w:space="0" w:color="auto"/>
        <w:bottom w:val="none" w:sz="0" w:space="0" w:color="auto"/>
        <w:right w:val="none" w:sz="0" w:space="0" w:color="auto"/>
      </w:divBdr>
      <w:divsChild>
        <w:div w:id="1468744200">
          <w:marLeft w:val="547"/>
          <w:marRight w:val="0"/>
          <w:marTop w:val="0"/>
          <w:marBottom w:val="0"/>
          <w:divBdr>
            <w:top w:val="none" w:sz="0" w:space="0" w:color="auto"/>
            <w:left w:val="none" w:sz="0" w:space="0" w:color="auto"/>
            <w:bottom w:val="none" w:sz="0" w:space="0" w:color="auto"/>
            <w:right w:val="none" w:sz="0" w:space="0" w:color="auto"/>
          </w:divBdr>
        </w:div>
        <w:div w:id="1105610177">
          <w:marLeft w:val="547"/>
          <w:marRight w:val="0"/>
          <w:marTop w:val="0"/>
          <w:marBottom w:val="0"/>
          <w:divBdr>
            <w:top w:val="none" w:sz="0" w:space="0" w:color="auto"/>
            <w:left w:val="none" w:sz="0" w:space="0" w:color="auto"/>
            <w:bottom w:val="none" w:sz="0" w:space="0" w:color="auto"/>
            <w:right w:val="none" w:sz="0" w:space="0" w:color="auto"/>
          </w:divBdr>
        </w:div>
        <w:div w:id="1362781739">
          <w:marLeft w:val="547"/>
          <w:marRight w:val="0"/>
          <w:marTop w:val="0"/>
          <w:marBottom w:val="0"/>
          <w:divBdr>
            <w:top w:val="none" w:sz="0" w:space="0" w:color="auto"/>
            <w:left w:val="none" w:sz="0" w:space="0" w:color="auto"/>
            <w:bottom w:val="none" w:sz="0" w:space="0" w:color="auto"/>
            <w:right w:val="none" w:sz="0" w:space="0" w:color="auto"/>
          </w:divBdr>
        </w:div>
      </w:divsChild>
    </w:div>
    <w:div w:id="640040058">
      <w:bodyDiv w:val="1"/>
      <w:marLeft w:val="0"/>
      <w:marRight w:val="0"/>
      <w:marTop w:val="0"/>
      <w:marBottom w:val="0"/>
      <w:divBdr>
        <w:top w:val="none" w:sz="0" w:space="0" w:color="auto"/>
        <w:left w:val="none" w:sz="0" w:space="0" w:color="auto"/>
        <w:bottom w:val="none" w:sz="0" w:space="0" w:color="auto"/>
        <w:right w:val="none" w:sz="0" w:space="0" w:color="auto"/>
      </w:divBdr>
    </w:div>
    <w:div w:id="666834325">
      <w:bodyDiv w:val="1"/>
      <w:marLeft w:val="0"/>
      <w:marRight w:val="0"/>
      <w:marTop w:val="0"/>
      <w:marBottom w:val="0"/>
      <w:divBdr>
        <w:top w:val="none" w:sz="0" w:space="0" w:color="auto"/>
        <w:left w:val="none" w:sz="0" w:space="0" w:color="auto"/>
        <w:bottom w:val="none" w:sz="0" w:space="0" w:color="auto"/>
        <w:right w:val="none" w:sz="0" w:space="0" w:color="auto"/>
      </w:divBdr>
      <w:divsChild>
        <w:div w:id="1528177844">
          <w:marLeft w:val="0"/>
          <w:marRight w:val="0"/>
          <w:marTop w:val="0"/>
          <w:marBottom w:val="0"/>
          <w:divBdr>
            <w:top w:val="none" w:sz="0" w:space="0" w:color="auto"/>
            <w:left w:val="none" w:sz="0" w:space="0" w:color="auto"/>
            <w:bottom w:val="none" w:sz="0" w:space="0" w:color="auto"/>
            <w:right w:val="none" w:sz="0" w:space="0" w:color="auto"/>
          </w:divBdr>
          <w:divsChild>
            <w:div w:id="1441415949">
              <w:marLeft w:val="0"/>
              <w:marRight w:val="0"/>
              <w:marTop w:val="0"/>
              <w:marBottom w:val="0"/>
              <w:divBdr>
                <w:top w:val="none" w:sz="0" w:space="0" w:color="auto"/>
                <w:left w:val="none" w:sz="0" w:space="0" w:color="auto"/>
                <w:bottom w:val="none" w:sz="0" w:space="0" w:color="auto"/>
                <w:right w:val="none" w:sz="0" w:space="0" w:color="auto"/>
              </w:divBdr>
              <w:divsChild>
                <w:div w:id="1799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1421">
      <w:bodyDiv w:val="1"/>
      <w:marLeft w:val="0"/>
      <w:marRight w:val="0"/>
      <w:marTop w:val="0"/>
      <w:marBottom w:val="0"/>
      <w:divBdr>
        <w:top w:val="single" w:sz="24" w:space="0" w:color="3C5FBA"/>
        <w:left w:val="none" w:sz="0" w:space="0" w:color="auto"/>
        <w:bottom w:val="none" w:sz="0" w:space="0" w:color="auto"/>
        <w:right w:val="none" w:sz="0" w:space="0" w:color="auto"/>
      </w:divBdr>
      <w:divsChild>
        <w:div w:id="1745444178">
          <w:marLeft w:val="0"/>
          <w:marRight w:val="0"/>
          <w:marTop w:val="0"/>
          <w:marBottom w:val="0"/>
          <w:divBdr>
            <w:top w:val="none" w:sz="0" w:space="0" w:color="auto"/>
            <w:left w:val="none" w:sz="0" w:space="0" w:color="auto"/>
            <w:bottom w:val="none" w:sz="0" w:space="0" w:color="auto"/>
            <w:right w:val="none" w:sz="0" w:space="0" w:color="auto"/>
          </w:divBdr>
          <w:divsChild>
            <w:div w:id="603074633">
              <w:marLeft w:val="0"/>
              <w:marRight w:val="0"/>
              <w:marTop w:val="0"/>
              <w:marBottom w:val="0"/>
              <w:divBdr>
                <w:top w:val="none" w:sz="0" w:space="0" w:color="auto"/>
                <w:left w:val="none" w:sz="0" w:space="0" w:color="auto"/>
                <w:bottom w:val="none" w:sz="0" w:space="0" w:color="auto"/>
                <w:right w:val="none" w:sz="0" w:space="0" w:color="auto"/>
              </w:divBdr>
              <w:divsChild>
                <w:div w:id="501355949">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977295950">
      <w:bodyDiv w:val="1"/>
      <w:marLeft w:val="0"/>
      <w:marRight w:val="0"/>
      <w:marTop w:val="0"/>
      <w:marBottom w:val="0"/>
      <w:divBdr>
        <w:top w:val="none" w:sz="0" w:space="0" w:color="auto"/>
        <w:left w:val="none" w:sz="0" w:space="0" w:color="auto"/>
        <w:bottom w:val="none" w:sz="0" w:space="0" w:color="auto"/>
        <w:right w:val="none" w:sz="0" w:space="0" w:color="auto"/>
      </w:divBdr>
    </w:div>
    <w:div w:id="988442347">
      <w:bodyDiv w:val="1"/>
      <w:marLeft w:val="0"/>
      <w:marRight w:val="0"/>
      <w:marTop w:val="0"/>
      <w:marBottom w:val="0"/>
      <w:divBdr>
        <w:top w:val="none" w:sz="0" w:space="0" w:color="auto"/>
        <w:left w:val="none" w:sz="0" w:space="0" w:color="auto"/>
        <w:bottom w:val="none" w:sz="0" w:space="0" w:color="auto"/>
        <w:right w:val="none" w:sz="0" w:space="0" w:color="auto"/>
      </w:divBdr>
      <w:divsChild>
        <w:div w:id="874662312">
          <w:marLeft w:val="547"/>
          <w:marRight w:val="0"/>
          <w:marTop w:val="0"/>
          <w:marBottom w:val="0"/>
          <w:divBdr>
            <w:top w:val="none" w:sz="0" w:space="0" w:color="auto"/>
            <w:left w:val="none" w:sz="0" w:space="0" w:color="auto"/>
            <w:bottom w:val="none" w:sz="0" w:space="0" w:color="auto"/>
            <w:right w:val="none" w:sz="0" w:space="0" w:color="auto"/>
          </w:divBdr>
        </w:div>
        <w:div w:id="55475056">
          <w:marLeft w:val="547"/>
          <w:marRight w:val="0"/>
          <w:marTop w:val="0"/>
          <w:marBottom w:val="0"/>
          <w:divBdr>
            <w:top w:val="none" w:sz="0" w:space="0" w:color="auto"/>
            <w:left w:val="none" w:sz="0" w:space="0" w:color="auto"/>
            <w:bottom w:val="none" w:sz="0" w:space="0" w:color="auto"/>
            <w:right w:val="none" w:sz="0" w:space="0" w:color="auto"/>
          </w:divBdr>
        </w:div>
        <w:div w:id="1845362689">
          <w:marLeft w:val="547"/>
          <w:marRight w:val="0"/>
          <w:marTop w:val="0"/>
          <w:marBottom w:val="0"/>
          <w:divBdr>
            <w:top w:val="none" w:sz="0" w:space="0" w:color="auto"/>
            <w:left w:val="none" w:sz="0" w:space="0" w:color="auto"/>
            <w:bottom w:val="none" w:sz="0" w:space="0" w:color="auto"/>
            <w:right w:val="none" w:sz="0" w:space="0" w:color="auto"/>
          </w:divBdr>
        </w:div>
      </w:divsChild>
    </w:div>
    <w:div w:id="1027028077">
      <w:bodyDiv w:val="1"/>
      <w:marLeft w:val="0"/>
      <w:marRight w:val="0"/>
      <w:marTop w:val="0"/>
      <w:marBottom w:val="0"/>
      <w:divBdr>
        <w:top w:val="none" w:sz="0" w:space="0" w:color="auto"/>
        <w:left w:val="none" w:sz="0" w:space="0" w:color="auto"/>
        <w:bottom w:val="none" w:sz="0" w:space="0" w:color="auto"/>
        <w:right w:val="none" w:sz="0" w:space="0" w:color="auto"/>
      </w:divBdr>
    </w:div>
    <w:div w:id="1170291785">
      <w:bodyDiv w:val="1"/>
      <w:marLeft w:val="0"/>
      <w:marRight w:val="0"/>
      <w:marTop w:val="0"/>
      <w:marBottom w:val="0"/>
      <w:divBdr>
        <w:top w:val="none" w:sz="0" w:space="0" w:color="auto"/>
        <w:left w:val="none" w:sz="0" w:space="0" w:color="auto"/>
        <w:bottom w:val="none" w:sz="0" w:space="0" w:color="auto"/>
        <w:right w:val="none" w:sz="0" w:space="0" w:color="auto"/>
      </w:divBdr>
      <w:divsChild>
        <w:div w:id="1347249127">
          <w:marLeft w:val="547"/>
          <w:marRight w:val="0"/>
          <w:marTop w:val="0"/>
          <w:marBottom w:val="0"/>
          <w:divBdr>
            <w:top w:val="none" w:sz="0" w:space="0" w:color="auto"/>
            <w:left w:val="none" w:sz="0" w:space="0" w:color="auto"/>
            <w:bottom w:val="none" w:sz="0" w:space="0" w:color="auto"/>
            <w:right w:val="none" w:sz="0" w:space="0" w:color="auto"/>
          </w:divBdr>
        </w:div>
        <w:div w:id="599139836">
          <w:marLeft w:val="547"/>
          <w:marRight w:val="0"/>
          <w:marTop w:val="0"/>
          <w:marBottom w:val="0"/>
          <w:divBdr>
            <w:top w:val="none" w:sz="0" w:space="0" w:color="auto"/>
            <w:left w:val="none" w:sz="0" w:space="0" w:color="auto"/>
            <w:bottom w:val="none" w:sz="0" w:space="0" w:color="auto"/>
            <w:right w:val="none" w:sz="0" w:space="0" w:color="auto"/>
          </w:divBdr>
        </w:div>
        <w:div w:id="1761217702">
          <w:marLeft w:val="547"/>
          <w:marRight w:val="0"/>
          <w:marTop w:val="0"/>
          <w:marBottom w:val="0"/>
          <w:divBdr>
            <w:top w:val="none" w:sz="0" w:space="0" w:color="auto"/>
            <w:left w:val="none" w:sz="0" w:space="0" w:color="auto"/>
            <w:bottom w:val="none" w:sz="0" w:space="0" w:color="auto"/>
            <w:right w:val="none" w:sz="0" w:space="0" w:color="auto"/>
          </w:divBdr>
        </w:div>
      </w:divsChild>
    </w:div>
    <w:div w:id="1266841921">
      <w:bodyDiv w:val="1"/>
      <w:marLeft w:val="0"/>
      <w:marRight w:val="0"/>
      <w:marTop w:val="0"/>
      <w:marBottom w:val="0"/>
      <w:divBdr>
        <w:top w:val="none" w:sz="0" w:space="0" w:color="auto"/>
        <w:left w:val="none" w:sz="0" w:space="0" w:color="auto"/>
        <w:bottom w:val="none" w:sz="0" w:space="0" w:color="auto"/>
        <w:right w:val="none" w:sz="0" w:space="0" w:color="auto"/>
      </w:divBdr>
    </w:div>
    <w:div w:id="1334070073">
      <w:bodyDiv w:val="1"/>
      <w:marLeft w:val="0"/>
      <w:marRight w:val="0"/>
      <w:marTop w:val="0"/>
      <w:marBottom w:val="0"/>
      <w:divBdr>
        <w:top w:val="none" w:sz="0" w:space="0" w:color="auto"/>
        <w:left w:val="none" w:sz="0" w:space="0" w:color="auto"/>
        <w:bottom w:val="none" w:sz="0" w:space="0" w:color="auto"/>
        <w:right w:val="none" w:sz="0" w:space="0" w:color="auto"/>
      </w:divBdr>
    </w:div>
    <w:div w:id="1356806515">
      <w:bodyDiv w:val="1"/>
      <w:marLeft w:val="0"/>
      <w:marRight w:val="0"/>
      <w:marTop w:val="0"/>
      <w:marBottom w:val="0"/>
      <w:divBdr>
        <w:top w:val="none" w:sz="0" w:space="0" w:color="auto"/>
        <w:left w:val="none" w:sz="0" w:space="0" w:color="auto"/>
        <w:bottom w:val="none" w:sz="0" w:space="0" w:color="auto"/>
        <w:right w:val="none" w:sz="0" w:space="0" w:color="auto"/>
      </w:divBdr>
    </w:div>
    <w:div w:id="1380591191">
      <w:bodyDiv w:val="1"/>
      <w:marLeft w:val="0"/>
      <w:marRight w:val="0"/>
      <w:marTop w:val="0"/>
      <w:marBottom w:val="0"/>
      <w:divBdr>
        <w:top w:val="none" w:sz="0" w:space="0" w:color="auto"/>
        <w:left w:val="none" w:sz="0" w:space="0" w:color="auto"/>
        <w:bottom w:val="none" w:sz="0" w:space="0" w:color="auto"/>
        <w:right w:val="none" w:sz="0" w:space="0" w:color="auto"/>
      </w:divBdr>
    </w:div>
    <w:div w:id="1439135884">
      <w:bodyDiv w:val="1"/>
      <w:marLeft w:val="0"/>
      <w:marRight w:val="0"/>
      <w:marTop w:val="0"/>
      <w:marBottom w:val="0"/>
      <w:divBdr>
        <w:top w:val="none" w:sz="0" w:space="0" w:color="auto"/>
        <w:left w:val="none" w:sz="0" w:space="0" w:color="auto"/>
        <w:bottom w:val="none" w:sz="0" w:space="0" w:color="auto"/>
        <w:right w:val="none" w:sz="0" w:space="0" w:color="auto"/>
      </w:divBdr>
    </w:div>
    <w:div w:id="1465074801">
      <w:bodyDiv w:val="1"/>
      <w:marLeft w:val="0"/>
      <w:marRight w:val="0"/>
      <w:marTop w:val="0"/>
      <w:marBottom w:val="0"/>
      <w:divBdr>
        <w:top w:val="none" w:sz="0" w:space="0" w:color="auto"/>
        <w:left w:val="none" w:sz="0" w:space="0" w:color="auto"/>
        <w:bottom w:val="none" w:sz="0" w:space="0" w:color="auto"/>
        <w:right w:val="none" w:sz="0" w:space="0" w:color="auto"/>
      </w:divBdr>
    </w:div>
    <w:div w:id="1523595395">
      <w:bodyDiv w:val="1"/>
      <w:marLeft w:val="0"/>
      <w:marRight w:val="0"/>
      <w:marTop w:val="0"/>
      <w:marBottom w:val="0"/>
      <w:divBdr>
        <w:top w:val="none" w:sz="0" w:space="0" w:color="auto"/>
        <w:left w:val="none" w:sz="0" w:space="0" w:color="auto"/>
        <w:bottom w:val="none" w:sz="0" w:space="0" w:color="auto"/>
        <w:right w:val="none" w:sz="0" w:space="0" w:color="auto"/>
      </w:divBdr>
    </w:div>
    <w:div w:id="1574316170">
      <w:bodyDiv w:val="1"/>
      <w:marLeft w:val="0"/>
      <w:marRight w:val="0"/>
      <w:marTop w:val="0"/>
      <w:marBottom w:val="0"/>
      <w:divBdr>
        <w:top w:val="none" w:sz="0" w:space="0" w:color="auto"/>
        <w:left w:val="none" w:sz="0" w:space="0" w:color="auto"/>
        <w:bottom w:val="none" w:sz="0" w:space="0" w:color="auto"/>
        <w:right w:val="none" w:sz="0" w:space="0" w:color="auto"/>
      </w:divBdr>
    </w:div>
    <w:div w:id="1614050011">
      <w:bodyDiv w:val="1"/>
      <w:marLeft w:val="0"/>
      <w:marRight w:val="0"/>
      <w:marTop w:val="0"/>
      <w:marBottom w:val="0"/>
      <w:divBdr>
        <w:top w:val="none" w:sz="0" w:space="0" w:color="auto"/>
        <w:left w:val="none" w:sz="0" w:space="0" w:color="auto"/>
        <w:bottom w:val="none" w:sz="0" w:space="0" w:color="auto"/>
        <w:right w:val="none" w:sz="0" w:space="0" w:color="auto"/>
      </w:divBdr>
    </w:div>
    <w:div w:id="1661273911">
      <w:bodyDiv w:val="1"/>
      <w:marLeft w:val="0"/>
      <w:marRight w:val="0"/>
      <w:marTop w:val="0"/>
      <w:marBottom w:val="0"/>
      <w:divBdr>
        <w:top w:val="none" w:sz="0" w:space="0" w:color="auto"/>
        <w:left w:val="none" w:sz="0" w:space="0" w:color="auto"/>
        <w:bottom w:val="none" w:sz="0" w:space="0" w:color="auto"/>
        <w:right w:val="none" w:sz="0" w:space="0" w:color="auto"/>
      </w:divBdr>
    </w:div>
    <w:div w:id="1691179517">
      <w:bodyDiv w:val="1"/>
      <w:marLeft w:val="0"/>
      <w:marRight w:val="0"/>
      <w:marTop w:val="0"/>
      <w:marBottom w:val="0"/>
      <w:divBdr>
        <w:top w:val="none" w:sz="0" w:space="0" w:color="auto"/>
        <w:left w:val="none" w:sz="0" w:space="0" w:color="auto"/>
        <w:bottom w:val="none" w:sz="0" w:space="0" w:color="auto"/>
        <w:right w:val="none" w:sz="0" w:space="0" w:color="auto"/>
      </w:divBdr>
    </w:div>
    <w:div w:id="1723823960">
      <w:bodyDiv w:val="1"/>
      <w:marLeft w:val="0"/>
      <w:marRight w:val="0"/>
      <w:marTop w:val="0"/>
      <w:marBottom w:val="0"/>
      <w:divBdr>
        <w:top w:val="none" w:sz="0" w:space="0" w:color="auto"/>
        <w:left w:val="none" w:sz="0" w:space="0" w:color="auto"/>
        <w:bottom w:val="none" w:sz="0" w:space="0" w:color="auto"/>
        <w:right w:val="none" w:sz="0" w:space="0" w:color="auto"/>
      </w:divBdr>
    </w:div>
    <w:div w:id="1742868241">
      <w:bodyDiv w:val="1"/>
      <w:marLeft w:val="0"/>
      <w:marRight w:val="0"/>
      <w:marTop w:val="0"/>
      <w:marBottom w:val="0"/>
      <w:divBdr>
        <w:top w:val="none" w:sz="0" w:space="0" w:color="auto"/>
        <w:left w:val="none" w:sz="0" w:space="0" w:color="auto"/>
        <w:bottom w:val="none" w:sz="0" w:space="0" w:color="auto"/>
        <w:right w:val="none" w:sz="0" w:space="0" w:color="auto"/>
      </w:divBdr>
      <w:divsChild>
        <w:div w:id="129982780">
          <w:marLeft w:val="0"/>
          <w:marRight w:val="0"/>
          <w:marTop w:val="0"/>
          <w:marBottom w:val="0"/>
          <w:divBdr>
            <w:top w:val="none" w:sz="0" w:space="0" w:color="auto"/>
            <w:left w:val="none" w:sz="0" w:space="0" w:color="auto"/>
            <w:bottom w:val="none" w:sz="0" w:space="0" w:color="auto"/>
            <w:right w:val="none" w:sz="0" w:space="0" w:color="auto"/>
          </w:divBdr>
          <w:divsChild>
            <w:div w:id="608241348">
              <w:marLeft w:val="0"/>
              <w:marRight w:val="0"/>
              <w:marTop w:val="0"/>
              <w:marBottom w:val="0"/>
              <w:divBdr>
                <w:top w:val="none" w:sz="0" w:space="0" w:color="auto"/>
                <w:left w:val="none" w:sz="0" w:space="0" w:color="auto"/>
                <w:bottom w:val="none" w:sz="0" w:space="0" w:color="auto"/>
                <w:right w:val="none" w:sz="0" w:space="0" w:color="auto"/>
              </w:divBdr>
              <w:divsChild>
                <w:div w:id="9760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5640">
      <w:bodyDiv w:val="1"/>
      <w:marLeft w:val="0"/>
      <w:marRight w:val="0"/>
      <w:marTop w:val="0"/>
      <w:marBottom w:val="0"/>
      <w:divBdr>
        <w:top w:val="none" w:sz="0" w:space="0" w:color="auto"/>
        <w:left w:val="none" w:sz="0" w:space="0" w:color="auto"/>
        <w:bottom w:val="none" w:sz="0" w:space="0" w:color="auto"/>
        <w:right w:val="none" w:sz="0" w:space="0" w:color="auto"/>
      </w:divBdr>
    </w:div>
    <w:div w:id="1936858581">
      <w:bodyDiv w:val="1"/>
      <w:marLeft w:val="0"/>
      <w:marRight w:val="0"/>
      <w:marTop w:val="0"/>
      <w:marBottom w:val="0"/>
      <w:divBdr>
        <w:top w:val="none" w:sz="0" w:space="0" w:color="auto"/>
        <w:left w:val="none" w:sz="0" w:space="0" w:color="auto"/>
        <w:bottom w:val="none" w:sz="0" w:space="0" w:color="auto"/>
        <w:right w:val="none" w:sz="0" w:space="0" w:color="auto"/>
      </w:divBdr>
    </w:div>
    <w:div w:id="19453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shinko@pref.kyoto.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angyoshinko@pref.kyoto.lg.jp" TargetMode="External"/><Relationship Id="rId4" Type="http://schemas.openxmlformats.org/officeDocument/2006/relationships/settings" Target="settings.xml"/><Relationship Id="rId9" Type="http://schemas.openxmlformats.org/officeDocument/2006/relationships/hyperlink" Target="mailto:sangyoshinko@pref.kyoto.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60A9-7DDA-4305-ADAA-086AB3B4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英明</dc:creator>
  <cp:lastModifiedBy>中村　真也</cp:lastModifiedBy>
  <cp:revision>10</cp:revision>
  <cp:lastPrinted>2025-09-09T12:11:00Z</cp:lastPrinted>
  <dcterms:created xsi:type="dcterms:W3CDTF">2025-08-26T09:33:00Z</dcterms:created>
  <dcterms:modified xsi:type="dcterms:W3CDTF">2025-09-24T10:02:00Z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628194140</vt:i4>
  </property>
</Properties>
</file>