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CBCC" w14:textId="19B7A7F9" w:rsidR="00B810F2" w:rsidRPr="00B810F2" w:rsidRDefault="00B810F2" w:rsidP="00FC4146">
      <w:pPr>
        <w:jc w:val="center"/>
        <w:rPr>
          <w:sz w:val="24"/>
          <w:szCs w:val="24"/>
        </w:rPr>
      </w:pPr>
      <w:bookmarkStart w:id="0" w:name="_GoBack"/>
      <w:bookmarkEnd w:id="0"/>
      <w:r w:rsidRPr="00B810F2">
        <w:rPr>
          <w:rFonts w:hint="eastAsia"/>
          <w:sz w:val="24"/>
          <w:szCs w:val="24"/>
        </w:rPr>
        <w:t>法令事務支援システム保守管理運用業務委託及び賃借に係る契約書</w:t>
      </w:r>
    </w:p>
    <w:p w14:paraId="23031E83" w14:textId="351AB791" w:rsidR="00B810F2" w:rsidRDefault="00B810F2" w:rsidP="00B810F2">
      <w:pPr>
        <w:rPr>
          <w:sz w:val="24"/>
          <w:szCs w:val="24"/>
        </w:rPr>
      </w:pPr>
    </w:p>
    <w:p w14:paraId="5D010912" w14:textId="77777777" w:rsidR="00FC4146" w:rsidRPr="00B810F2" w:rsidRDefault="00FC4146" w:rsidP="00B810F2">
      <w:pPr>
        <w:rPr>
          <w:sz w:val="24"/>
          <w:szCs w:val="24"/>
        </w:rPr>
      </w:pPr>
    </w:p>
    <w:p w14:paraId="49B6536B" w14:textId="77777777" w:rsidR="00B810F2" w:rsidRPr="00B810F2" w:rsidRDefault="00B810F2" w:rsidP="00B810F2">
      <w:pPr>
        <w:rPr>
          <w:sz w:val="24"/>
          <w:szCs w:val="24"/>
        </w:rPr>
      </w:pPr>
      <w:r w:rsidRPr="00B810F2">
        <w:rPr>
          <w:rFonts w:hint="eastAsia"/>
          <w:sz w:val="24"/>
          <w:szCs w:val="24"/>
        </w:rPr>
        <w:t xml:space="preserve">　京都府を甲とし、（決定後記入）を乙として、甲乙両当事者は、次のとおり法令事務支援システムの保守管理運用業務委託及び賃借に係る契約を締結する。</w:t>
      </w:r>
    </w:p>
    <w:p w14:paraId="72AB02D0" w14:textId="77777777" w:rsidR="00B810F2" w:rsidRPr="00B810F2" w:rsidRDefault="00B810F2" w:rsidP="00B810F2">
      <w:pPr>
        <w:rPr>
          <w:sz w:val="24"/>
          <w:szCs w:val="24"/>
        </w:rPr>
      </w:pPr>
    </w:p>
    <w:p w14:paraId="2597E8B0" w14:textId="77777777" w:rsidR="00B810F2" w:rsidRPr="00B810F2" w:rsidRDefault="00B810F2" w:rsidP="00B810F2">
      <w:pPr>
        <w:ind w:firstLineChars="300" w:firstLine="720"/>
        <w:rPr>
          <w:sz w:val="24"/>
          <w:szCs w:val="24"/>
        </w:rPr>
      </w:pPr>
      <w:r w:rsidRPr="00B810F2">
        <w:rPr>
          <w:rFonts w:hint="eastAsia"/>
          <w:sz w:val="24"/>
          <w:szCs w:val="24"/>
        </w:rPr>
        <w:t>第１章　契約要項</w:t>
      </w:r>
    </w:p>
    <w:p w14:paraId="4FC67CFB" w14:textId="77777777" w:rsidR="00B810F2" w:rsidRPr="00B810F2" w:rsidRDefault="00B810F2" w:rsidP="00B810F2">
      <w:pPr>
        <w:rPr>
          <w:sz w:val="24"/>
          <w:szCs w:val="24"/>
        </w:rPr>
      </w:pPr>
      <w:r w:rsidRPr="00B810F2">
        <w:rPr>
          <w:rFonts w:hint="eastAsia"/>
          <w:sz w:val="24"/>
          <w:szCs w:val="24"/>
        </w:rPr>
        <w:t>（契約要項）</w:t>
      </w:r>
    </w:p>
    <w:p w14:paraId="0CB5893F" w14:textId="77777777" w:rsidR="00B810F2" w:rsidRPr="00B810F2" w:rsidRDefault="00B810F2" w:rsidP="00B810F2">
      <w:pPr>
        <w:rPr>
          <w:sz w:val="24"/>
          <w:szCs w:val="24"/>
        </w:rPr>
      </w:pPr>
      <w:r w:rsidRPr="00B810F2">
        <w:rPr>
          <w:rFonts w:hint="eastAsia"/>
          <w:sz w:val="24"/>
          <w:szCs w:val="24"/>
        </w:rPr>
        <w:t>第１条　この契約の要項は、次のとおりとする。</w:t>
      </w:r>
    </w:p>
    <w:p w14:paraId="771C9247" w14:textId="77777777" w:rsidR="00B810F2" w:rsidRDefault="00B810F2" w:rsidP="00B810F2">
      <w:pPr>
        <w:ind w:firstLineChars="100" w:firstLine="240"/>
        <w:rPr>
          <w:sz w:val="24"/>
          <w:szCs w:val="24"/>
        </w:rPr>
      </w:pPr>
      <w:r w:rsidRPr="00B810F2">
        <w:rPr>
          <w:sz w:val="24"/>
          <w:szCs w:val="24"/>
        </w:rPr>
        <w:t>(1) 契約の名称及び内容</w:t>
      </w:r>
    </w:p>
    <w:p w14:paraId="72622F82" w14:textId="43FDB52F" w:rsidR="00B810F2" w:rsidRPr="00B810F2" w:rsidRDefault="00B810F2" w:rsidP="00B810F2">
      <w:pPr>
        <w:ind w:firstLineChars="200" w:firstLine="480"/>
        <w:rPr>
          <w:sz w:val="24"/>
          <w:szCs w:val="24"/>
        </w:rPr>
      </w:pPr>
      <w:r w:rsidRPr="00B810F2">
        <w:rPr>
          <w:sz w:val="24"/>
          <w:szCs w:val="24"/>
        </w:rPr>
        <w:t>ア　契約の名称</w:t>
      </w:r>
    </w:p>
    <w:p w14:paraId="3BC57B8C" w14:textId="431CF89D" w:rsidR="00B810F2" w:rsidRPr="00B810F2" w:rsidRDefault="00B810F2" w:rsidP="00B810F2">
      <w:pPr>
        <w:ind w:firstLineChars="400" w:firstLine="960"/>
        <w:rPr>
          <w:sz w:val="24"/>
          <w:szCs w:val="24"/>
        </w:rPr>
      </w:pPr>
      <w:r w:rsidRPr="00B810F2">
        <w:rPr>
          <w:sz w:val="24"/>
          <w:szCs w:val="24"/>
        </w:rPr>
        <w:t>法令事務支援システムの保守管理運用業務委託及び賃借</w:t>
      </w:r>
    </w:p>
    <w:p w14:paraId="2221844D" w14:textId="10EF4C95" w:rsidR="00B810F2" w:rsidRPr="00B810F2" w:rsidRDefault="00B810F2" w:rsidP="00B810F2">
      <w:pPr>
        <w:ind w:firstLineChars="200" w:firstLine="480"/>
        <w:rPr>
          <w:sz w:val="24"/>
          <w:szCs w:val="24"/>
        </w:rPr>
      </w:pPr>
      <w:r w:rsidRPr="00B810F2">
        <w:rPr>
          <w:sz w:val="24"/>
          <w:szCs w:val="24"/>
        </w:rPr>
        <w:t>イ　契約の内容</w:t>
      </w:r>
    </w:p>
    <w:p w14:paraId="7ADD3AA9" w14:textId="4E3CB85E" w:rsidR="00B810F2" w:rsidRPr="00B810F2" w:rsidRDefault="00B810F2" w:rsidP="006041E5">
      <w:pPr>
        <w:ind w:firstLineChars="400" w:firstLine="960"/>
        <w:rPr>
          <w:sz w:val="24"/>
          <w:szCs w:val="24"/>
        </w:rPr>
      </w:pPr>
      <w:r w:rsidRPr="00B810F2">
        <w:rPr>
          <w:sz w:val="24"/>
          <w:szCs w:val="24"/>
        </w:rPr>
        <w:t>別添の業務仕様書のとおり</w:t>
      </w:r>
    </w:p>
    <w:p w14:paraId="14206A8C" w14:textId="7D532292" w:rsidR="00B810F2" w:rsidRPr="00B810F2" w:rsidRDefault="00B810F2" w:rsidP="00B810F2">
      <w:pPr>
        <w:ind w:firstLineChars="100" w:firstLine="240"/>
        <w:rPr>
          <w:sz w:val="24"/>
          <w:szCs w:val="24"/>
        </w:rPr>
      </w:pPr>
      <w:r w:rsidRPr="00B810F2">
        <w:rPr>
          <w:sz w:val="24"/>
          <w:szCs w:val="24"/>
        </w:rPr>
        <w:t>(2) 契約金額</w:t>
      </w:r>
    </w:p>
    <w:p w14:paraId="3AA427CB" w14:textId="469081D4" w:rsidR="00B810F2" w:rsidRPr="00B810F2" w:rsidRDefault="00B810F2" w:rsidP="00B810F2">
      <w:pPr>
        <w:ind w:firstLineChars="200" w:firstLine="480"/>
        <w:rPr>
          <w:sz w:val="24"/>
          <w:szCs w:val="24"/>
        </w:rPr>
      </w:pPr>
      <w:r w:rsidRPr="00B810F2">
        <w:rPr>
          <w:rFonts w:hint="eastAsia"/>
          <w:sz w:val="24"/>
          <w:szCs w:val="24"/>
        </w:rPr>
        <w:t>ア　法令事務支援システムの保守管理運用業務委託料</w:t>
      </w:r>
    </w:p>
    <w:p w14:paraId="469773A8" w14:textId="6856E90D" w:rsidR="00B810F2" w:rsidRPr="00B810F2" w:rsidRDefault="00B810F2" w:rsidP="00B810F2">
      <w:pPr>
        <w:ind w:firstLineChars="400" w:firstLine="960"/>
        <w:rPr>
          <w:sz w:val="24"/>
          <w:szCs w:val="24"/>
        </w:rPr>
      </w:pPr>
      <w:r w:rsidRPr="00B810F2">
        <w:rPr>
          <w:rFonts w:hint="eastAsia"/>
          <w:sz w:val="24"/>
          <w:szCs w:val="24"/>
        </w:rPr>
        <w:t>委託料全体額（決定後記入）円</w:t>
      </w:r>
    </w:p>
    <w:p w14:paraId="3B3CD6DD" w14:textId="60281F3F" w:rsidR="00B810F2" w:rsidRPr="00B810F2" w:rsidRDefault="00B810F2" w:rsidP="00B810F2">
      <w:pPr>
        <w:ind w:firstLineChars="400" w:firstLine="960"/>
        <w:rPr>
          <w:sz w:val="24"/>
          <w:szCs w:val="24"/>
        </w:rPr>
      </w:pPr>
      <w:r w:rsidRPr="00B810F2">
        <w:rPr>
          <w:rFonts w:hint="eastAsia"/>
          <w:sz w:val="24"/>
          <w:szCs w:val="24"/>
        </w:rPr>
        <w:t>（うち取引に係る消費税及び地方消費税の額（決定後記入）円）</w:t>
      </w:r>
    </w:p>
    <w:p w14:paraId="280BA62B" w14:textId="51296838" w:rsidR="00B810F2" w:rsidRPr="00B810F2" w:rsidRDefault="00B810F2" w:rsidP="00B810F2">
      <w:pPr>
        <w:ind w:firstLineChars="400" w:firstLine="960"/>
        <w:rPr>
          <w:sz w:val="24"/>
          <w:szCs w:val="24"/>
        </w:rPr>
      </w:pPr>
      <w:r w:rsidRPr="00B810F2">
        <w:rPr>
          <w:sz w:val="24"/>
          <w:szCs w:val="24"/>
        </w:rPr>
        <w:t>ただし、各会計年度における委託料の支払額は、次のとおりとする。</w:t>
      </w:r>
    </w:p>
    <w:p w14:paraId="61F276D7" w14:textId="57778201"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４</w:t>
      </w:r>
      <w:r w:rsidRPr="00B810F2">
        <w:rPr>
          <w:sz w:val="24"/>
          <w:szCs w:val="24"/>
        </w:rPr>
        <w:t>年度（決定後記入）円</w:t>
      </w:r>
    </w:p>
    <w:p w14:paraId="2DC6114A" w14:textId="6CE785DF"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５</w:t>
      </w:r>
      <w:r w:rsidRPr="00B810F2">
        <w:rPr>
          <w:sz w:val="24"/>
          <w:szCs w:val="24"/>
        </w:rPr>
        <w:t>年度（決定後記入）円</w:t>
      </w:r>
    </w:p>
    <w:p w14:paraId="22920F0A" w14:textId="7837F2C6"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６</w:t>
      </w:r>
      <w:r w:rsidRPr="00B810F2">
        <w:rPr>
          <w:sz w:val="24"/>
          <w:szCs w:val="24"/>
        </w:rPr>
        <w:t>年度（決定後記入）円</w:t>
      </w:r>
    </w:p>
    <w:p w14:paraId="5857AD3A" w14:textId="05509912"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７</w:t>
      </w:r>
      <w:r w:rsidRPr="00B810F2">
        <w:rPr>
          <w:sz w:val="24"/>
          <w:szCs w:val="24"/>
        </w:rPr>
        <w:t>年度（決定後記入）円</w:t>
      </w:r>
    </w:p>
    <w:p w14:paraId="369D658F" w14:textId="47AAA651" w:rsidR="00B810F2" w:rsidRPr="00B810F2" w:rsidRDefault="00B810F2" w:rsidP="00B810F2">
      <w:pPr>
        <w:ind w:firstLineChars="200" w:firstLine="480"/>
        <w:rPr>
          <w:sz w:val="24"/>
          <w:szCs w:val="24"/>
        </w:rPr>
      </w:pPr>
      <w:r w:rsidRPr="00B810F2">
        <w:rPr>
          <w:rFonts w:hint="eastAsia"/>
          <w:sz w:val="24"/>
          <w:szCs w:val="24"/>
        </w:rPr>
        <w:t>イ　法令事務支援システム賃借料</w:t>
      </w:r>
    </w:p>
    <w:p w14:paraId="4F4DF078" w14:textId="61A39FF7" w:rsidR="00B810F2" w:rsidRPr="00B810F2" w:rsidRDefault="00B810F2" w:rsidP="00B810F2">
      <w:pPr>
        <w:ind w:firstLineChars="400" w:firstLine="960"/>
        <w:rPr>
          <w:sz w:val="24"/>
          <w:szCs w:val="24"/>
        </w:rPr>
      </w:pPr>
      <w:r w:rsidRPr="00B810F2">
        <w:rPr>
          <w:rFonts w:hint="eastAsia"/>
          <w:sz w:val="24"/>
          <w:szCs w:val="24"/>
        </w:rPr>
        <w:t>賃借料全体額（</w:t>
      </w:r>
      <w:r w:rsidR="00BB2660">
        <w:rPr>
          <w:rFonts w:hint="eastAsia"/>
          <w:sz w:val="24"/>
          <w:szCs w:val="24"/>
        </w:rPr>
        <w:t>決定</w:t>
      </w:r>
      <w:r w:rsidRPr="00B810F2">
        <w:rPr>
          <w:rFonts w:hint="eastAsia"/>
          <w:sz w:val="24"/>
          <w:szCs w:val="24"/>
        </w:rPr>
        <w:t>後記入）円</w:t>
      </w:r>
    </w:p>
    <w:p w14:paraId="7C0F1D68" w14:textId="38E6081B" w:rsidR="00B810F2" w:rsidRPr="00B810F2" w:rsidRDefault="00B810F2" w:rsidP="00B810F2">
      <w:pPr>
        <w:ind w:firstLineChars="400" w:firstLine="960"/>
        <w:rPr>
          <w:sz w:val="24"/>
          <w:szCs w:val="24"/>
        </w:rPr>
      </w:pPr>
      <w:r w:rsidRPr="00B810F2">
        <w:rPr>
          <w:rFonts w:hint="eastAsia"/>
          <w:sz w:val="24"/>
          <w:szCs w:val="24"/>
        </w:rPr>
        <w:t>（うち取引に係る消費税及び地方消費税の額（決定後記入）円）</w:t>
      </w:r>
    </w:p>
    <w:p w14:paraId="6AE81B9C" w14:textId="1C23787B" w:rsidR="00B810F2" w:rsidRPr="00B810F2" w:rsidRDefault="00B810F2" w:rsidP="00B810F2">
      <w:pPr>
        <w:ind w:firstLineChars="400" w:firstLine="960"/>
        <w:rPr>
          <w:sz w:val="24"/>
          <w:szCs w:val="24"/>
        </w:rPr>
      </w:pPr>
      <w:r w:rsidRPr="00B810F2">
        <w:rPr>
          <w:sz w:val="24"/>
          <w:szCs w:val="24"/>
        </w:rPr>
        <w:t>ただし、各会計年度における賃借料の支払額は、次のとおりとする。</w:t>
      </w:r>
    </w:p>
    <w:p w14:paraId="65782130" w14:textId="1B66593D"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４</w:t>
      </w:r>
      <w:r w:rsidRPr="00B810F2">
        <w:rPr>
          <w:sz w:val="24"/>
          <w:szCs w:val="24"/>
        </w:rPr>
        <w:t>年度（決定後記入）円</w:t>
      </w:r>
    </w:p>
    <w:p w14:paraId="4C9E0F78" w14:textId="16809B61"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５</w:t>
      </w:r>
      <w:r w:rsidRPr="00B810F2">
        <w:rPr>
          <w:sz w:val="24"/>
          <w:szCs w:val="24"/>
        </w:rPr>
        <w:t>年度（決定後記入）円</w:t>
      </w:r>
    </w:p>
    <w:p w14:paraId="66C4510C" w14:textId="3C27F640"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６</w:t>
      </w:r>
      <w:r w:rsidRPr="00B810F2">
        <w:rPr>
          <w:sz w:val="24"/>
          <w:szCs w:val="24"/>
        </w:rPr>
        <w:t>年度（決定後記入）円</w:t>
      </w:r>
    </w:p>
    <w:p w14:paraId="14662D20" w14:textId="1F7107E6" w:rsidR="00B810F2" w:rsidRPr="00B810F2" w:rsidRDefault="00B810F2" w:rsidP="00B810F2">
      <w:pPr>
        <w:ind w:firstLineChars="400" w:firstLine="960"/>
        <w:rPr>
          <w:sz w:val="24"/>
          <w:szCs w:val="24"/>
        </w:rPr>
      </w:pPr>
      <w:r w:rsidRPr="00B810F2">
        <w:rPr>
          <w:sz w:val="24"/>
          <w:szCs w:val="24"/>
        </w:rPr>
        <w:t>令和</w:t>
      </w:r>
      <w:r w:rsidR="007A4B29">
        <w:rPr>
          <w:rFonts w:hint="eastAsia"/>
          <w:sz w:val="24"/>
          <w:szCs w:val="24"/>
        </w:rPr>
        <w:t>７</w:t>
      </w:r>
      <w:r w:rsidRPr="00B810F2">
        <w:rPr>
          <w:sz w:val="24"/>
          <w:szCs w:val="24"/>
        </w:rPr>
        <w:t>年度（決定後記入）円</w:t>
      </w:r>
    </w:p>
    <w:p w14:paraId="2EDDF074" w14:textId="60785044" w:rsidR="00B810F2" w:rsidRPr="00B810F2" w:rsidRDefault="00B810F2" w:rsidP="00B810F2">
      <w:pPr>
        <w:ind w:leftChars="400" w:left="840" w:firstLineChars="100" w:firstLine="240"/>
        <w:rPr>
          <w:sz w:val="24"/>
          <w:szCs w:val="24"/>
        </w:rPr>
      </w:pPr>
      <w:r w:rsidRPr="00B810F2">
        <w:rPr>
          <w:sz w:val="24"/>
          <w:szCs w:val="24"/>
        </w:rPr>
        <w:t>賃借期間に１月未満の端数があるときは、賃借料は、日割計算により算出した額とする。</w:t>
      </w:r>
    </w:p>
    <w:p w14:paraId="135E6517" w14:textId="3BDB9CB4" w:rsidR="00B810F2" w:rsidRPr="00B810F2" w:rsidRDefault="00B810F2" w:rsidP="00B810F2">
      <w:pPr>
        <w:ind w:firstLineChars="100" w:firstLine="240"/>
        <w:rPr>
          <w:sz w:val="24"/>
          <w:szCs w:val="24"/>
        </w:rPr>
      </w:pPr>
      <w:r w:rsidRPr="00B810F2">
        <w:rPr>
          <w:sz w:val="24"/>
          <w:szCs w:val="24"/>
        </w:rPr>
        <w:t>(3)</w:t>
      </w:r>
      <w:r>
        <w:rPr>
          <w:rFonts w:hint="eastAsia"/>
          <w:sz w:val="24"/>
          <w:szCs w:val="24"/>
        </w:rPr>
        <w:t xml:space="preserve"> </w:t>
      </w:r>
      <w:r w:rsidRPr="00B810F2">
        <w:rPr>
          <w:sz w:val="24"/>
          <w:szCs w:val="24"/>
        </w:rPr>
        <w:t>契約期間　令和</w:t>
      </w:r>
      <w:r>
        <w:rPr>
          <w:rFonts w:hint="eastAsia"/>
          <w:sz w:val="24"/>
          <w:szCs w:val="24"/>
        </w:rPr>
        <w:t>４</w:t>
      </w:r>
      <w:r w:rsidRPr="00B810F2">
        <w:rPr>
          <w:sz w:val="24"/>
          <w:szCs w:val="24"/>
        </w:rPr>
        <w:t>年</w:t>
      </w:r>
      <w:r>
        <w:rPr>
          <w:rFonts w:hint="eastAsia"/>
          <w:sz w:val="24"/>
          <w:szCs w:val="24"/>
        </w:rPr>
        <w:t>10</w:t>
      </w:r>
      <w:r w:rsidRPr="00B810F2">
        <w:rPr>
          <w:sz w:val="24"/>
          <w:szCs w:val="24"/>
        </w:rPr>
        <w:t>月</w:t>
      </w:r>
      <w:r>
        <w:rPr>
          <w:rFonts w:hint="eastAsia"/>
          <w:sz w:val="24"/>
          <w:szCs w:val="24"/>
        </w:rPr>
        <w:t>１</w:t>
      </w:r>
      <w:r w:rsidRPr="00B810F2">
        <w:rPr>
          <w:sz w:val="24"/>
          <w:szCs w:val="24"/>
        </w:rPr>
        <w:t>日から令和</w:t>
      </w:r>
      <w:r>
        <w:rPr>
          <w:rFonts w:hint="eastAsia"/>
          <w:sz w:val="24"/>
          <w:szCs w:val="24"/>
        </w:rPr>
        <w:t>７</w:t>
      </w:r>
      <w:r w:rsidRPr="00B810F2">
        <w:rPr>
          <w:sz w:val="24"/>
          <w:szCs w:val="24"/>
        </w:rPr>
        <w:t>年９月30日まで</w:t>
      </w:r>
    </w:p>
    <w:p w14:paraId="2758D9C1" w14:textId="3FFF99C5" w:rsidR="00B810F2" w:rsidRPr="00B810F2" w:rsidRDefault="00B810F2" w:rsidP="00B810F2">
      <w:pPr>
        <w:ind w:firstLineChars="100" w:firstLine="240"/>
        <w:rPr>
          <w:sz w:val="24"/>
          <w:szCs w:val="24"/>
        </w:rPr>
      </w:pPr>
      <w:r w:rsidRPr="00B810F2">
        <w:rPr>
          <w:sz w:val="24"/>
          <w:szCs w:val="24"/>
        </w:rPr>
        <w:t>(4)</w:t>
      </w:r>
      <w:r>
        <w:rPr>
          <w:rFonts w:hint="eastAsia"/>
          <w:sz w:val="24"/>
          <w:szCs w:val="24"/>
        </w:rPr>
        <w:t xml:space="preserve"> </w:t>
      </w:r>
      <w:r w:rsidRPr="00B810F2">
        <w:rPr>
          <w:sz w:val="24"/>
          <w:szCs w:val="24"/>
        </w:rPr>
        <w:t>契約保証金　免除</w:t>
      </w:r>
    </w:p>
    <w:p w14:paraId="16A69603" w14:textId="256EB8F7" w:rsidR="00B810F2" w:rsidRPr="00B810F2" w:rsidRDefault="00B810F2" w:rsidP="00B810F2">
      <w:pPr>
        <w:ind w:firstLineChars="100" w:firstLine="240"/>
        <w:rPr>
          <w:sz w:val="24"/>
          <w:szCs w:val="24"/>
        </w:rPr>
      </w:pPr>
      <w:r w:rsidRPr="00B810F2">
        <w:rPr>
          <w:sz w:val="24"/>
          <w:szCs w:val="24"/>
        </w:rPr>
        <w:t>(5)</w:t>
      </w:r>
      <w:r>
        <w:rPr>
          <w:rFonts w:hint="eastAsia"/>
          <w:sz w:val="24"/>
          <w:szCs w:val="24"/>
        </w:rPr>
        <w:t xml:space="preserve"> </w:t>
      </w:r>
      <w:r w:rsidRPr="00B810F2">
        <w:rPr>
          <w:sz w:val="24"/>
          <w:szCs w:val="24"/>
        </w:rPr>
        <w:t>遅延利息及び遅延賠償金の計算に用いる利率　年</w:t>
      </w:r>
      <w:r w:rsidR="006041E5">
        <w:rPr>
          <w:rFonts w:hint="eastAsia"/>
          <w:sz w:val="24"/>
          <w:szCs w:val="24"/>
        </w:rPr>
        <w:t>2.5</w:t>
      </w:r>
      <w:r w:rsidRPr="00B810F2">
        <w:rPr>
          <w:sz w:val="24"/>
          <w:szCs w:val="24"/>
        </w:rPr>
        <w:t>パーセント</w:t>
      </w:r>
    </w:p>
    <w:p w14:paraId="0FD59CDA" w14:textId="5D3CA0A5" w:rsidR="00B810F2" w:rsidRDefault="00B810F2" w:rsidP="00B810F2">
      <w:pPr>
        <w:rPr>
          <w:sz w:val="24"/>
          <w:szCs w:val="24"/>
        </w:rPr>
      </w:pPr>
    </w:p>
    <w:p w14:paraId="79EBB294" w14:textId="77777777" w:rsidR="00BB2660" w:rsidRPr="00B810F2" w:rsidRDefault="00BB2660" w:rsidP="00B810F2">
      <w:pPr>
        <w:rPr>
          <w:rFonts w:hint="eastAsia"/>
          <w:sz w:val="24"/>
          <w:szCs w:val="24"/>
        </w:rPr>
      </w:pPr>
    </w:p>
    <w:p w14:paraId="10EF0DAC" w14:textId="77777777" w:rsidR="00B810F2" w:rsidRPr="00B810F2" w:rsidRDefault="00B810F2" w:rsidP="00B810F2">
      <w:pPr>
        <w:ind w:firstLineChars="300" w:firstLine="720"/>
        <w:rPr>
          <w:sz w:val="24"/>
          <w:szCs w:val="24"/>
        </w:rPr>
      </w:pPr>
      <w:r w:rsidRPr="00B810F2">
        <w:rPr>
          <w:rFonts w:hint="eastAsia"/>
          <w:sz w:val="24"/>
          <w:szCs w:val="24"/>
        </w:rPr>
        <w:lastRenderedPageBreak/>
        <w:t>第２章　法令事務支援システムの保守管理運用業務委託</w:t>
      </w:r>
    </w:p>
    <w:p w14:paraId="3DEC34FC" w14:textId="77777777" w:rsidR="00B810F2" w:rsidRPr="00B810F2" w:rsidRDefault="00B810F2" w:rsidP="00B810F2">
      <w:pPr>
        <w:rPr>
          <w:sz w:val="24"/>
          <w:szCs w:val="24"/>
        </w:rPr>
      </w:pPr>
      <w:r w:rsidRPr="00B810F2">
        <w:rPr>
          <w:rFonts w:hint="eastAsia"/>
          <w:sz w:val="24"/>
          <w:szCs w:val="24"/>
        </w:rPr>
        <w:t>（業務の処理方法）</w:t>
      </w:r>
    </w:p>
    <w:p w14:paraId="29B9758D" w14:textId="77777777" w:rsidR="00B810F2" w:rsidRPr="00B810F2" w:rsidRDefault="00B810F2" w:rsidP="00B810F2">
      <w:pPr>
        <w:rPr>
          <w:sz w:val="24"/>
          <w:szCs w:val="24"/>
        </w:rPr>
      </w:pPr>
      <w:r w:rsidRPr="00B810F2">
        <w:rPr>
          <w:rFonts w:hint="eastAsia"/>
          <w:sz w:val="24"/>
          <w:szCs w:val="24"/>
        </w:rPr>
        <w:t>第２条　乙は、別添の業務仕様書により委託業務を処理しなければならない。</w:t>
      </w:r>
    </w:p>
    <w:p w14:paraId="4ADF5912" w14:textId="77777777" w:rsidR="00B810F2" w:rsidRPr="00B810F2" w:rsidRDefault="00B810F2" w:rsidP="00B810F2">
      <w:pPr>
        <w:ind w:left="240" w:hangingChars="100" w:hanging="240"/>
        <w:rPr>
          <w:sz w:val="24"/>
          <w:szCs w:val="24"/>
        </w:rPr>
      </w:pPr>
      <w:r w:rsidRPr="00B810F2">
        <w:rPr>
          <w:rFonts w:hint="eastAsia"/>
          <w:sz w:val="24"/>
          <w:szCs w:val="24"/>
        </w:rPr>
        <w:t>２　乙は、前項の業務仕様書に定めのない細部の事項については、甲の指示を受けるものとする。</w:t>
      </w:r>
    </w:p>
    <w:p w14:paraId="7568DFE0" w14:textId="77777777" w:rsidR="00B810F2" w:rsidRPr="00B810F2" w:rsidRDefault="00B810F2" w:rsidP="00B810F2">
      <w:pPr>
        <w:rPr>
          <w:sz w:val="24"/>
          <w:szCs w:val="24"/>
        </w:rPr>
      </w:pPr>
    </w:p>
    <w:p w14:paraId="53619A7F" w14:textId="77777777" w:rsidR="00B810F2" w:rsidRPr="00B810F2" w:rsidRDefault="00B810F2" w:rsidP="00B810F2">
      <w:pPr>
        <w:rPr>
          <w:sz w:val="24"/>
          <w:szCs w:val="24"/>
        </w:rPr>
      </w:pPr>
      <w:r w:rsidRPr="00B810F2">
        <w:rPr>
          <w:rFonts w:hint="eastAsia"/>
          <w:sz w:val="24"/>
          <w:szCs w:val="24"/>
        </w:rPr>
        <w:t>（乙の一般義務）</w:t>
      </w:r>
    </w:p>
    <w:p w14:paraId="6270D95E" w14:textId="77777777" w:rsidR="00B810F2" w:rsidRPr="00B810F2" w:rsidRDefault="00B810F2" w:rsidP="00B810F2">
      <w:pPr>
        <w:ind w:left="240" w:hangingChars="100" w:hanging="240"/>
        <w:rPr>
          <w:sz w:val="24"/>
          <w:szCs w:val="24"/>
        </w:rPr>
      </w:pPr>
      <w:r w:rsidRPr="00B810F2">
        <w:rPr>
          <w:rFonts w:hint="eastAsia"/>
          <w:sz w:val="24"/>
          <w:szCs w:val="24"/>
        </w:rPr>
        <w:t>第３条　乙は、委託業務の実施のために甲から借り受けた技術資料、業務資料等及び甲保有のシステム等の開発設備、開発環境、各種資料その他甲の管理物（以下「提供資料等」という。）を利用する場合には、善良な管理者の注意をもって利用するものとする。</w:t>
      </w:r>
    </w:p>
    <w:p w14:paraId="1E4FE62F" w14:textId="77777777" w:rsidR="00B810F2" w:rsidRPr="00B810F2" w:rsidRDefault="00B810F2" w:rsidP="00B810F2">
      <w:pPr>
        <w:ind w:left="240" w:hangingChars="100" w:hanging="240"/>
        <w:rPr>
          <w:sz w:val="24"/>
          <w:szCs w:val="24"/>
        </w:rPr>
      </w:pPr>
      <w:r w:rsidRPr="00B810F2">
        <w:rPr>
          <w:rFonts w:hint="eastAsia"/>
          <w:sz w:val="24"/>
          <w:szCs w:val="24"/>
        </w:rPr>
        <w:t>２　乙は、甲から借り受けた提供資料等を、当該資料の利用目的の終了後速やかに甲に返却するものとする。</w:t>
      </w:r>
    </w:p>
    <w:p w14:paraId="7A3E564A" w14:textId="77777777" w:rsidR="00B810F2" w:rsidRPr="00B810F2" w:rsidRDefault="00B810F2" w:rsidP="00B810F2">
      <w:pPr>
        <w:ind w:left="240" w:hangingChars="100" w:hanging="240"/>
        <w:rPr>
          <w:sz w:val="24"/>
          <w:szCs w:val="24"/>
        </w:rPr>
      </w:pPr>
      <w:r w:rsidRPr="00B810F2">
        <w:rPr>
          <w:rFonts w:hint="eastAsia"/>
          <w:sz w:val="24"/>
          <w:szCs w:val="24"/>
        </w:rPr>
        <w:t>３　乙は、委託業務に従事する乙の従業員について、労働法規その他関係法令に基づく雇用主としての一切の義務を負うものとする。</w:t>
      </w:r>
    </w:p>
    <w:p w14:paraId="44813E15" w14:textId="77777777" w:rsidR="00B810F2" w:rsidRPr="00B810F2" w:rsidRDefault="00B810F2" w:rsidP="00B810F2">
      <w:pPr>
        <w:rPr>
          <w:sz w:val="24"/>
          <w:szCs w:val="24"/>
        </w:rPr>
      </w:pPr>
    </w:p>
    <w:p w14:paraId="2D37865E" w14:textId="77777777" w:rsidR="00B810F2" w:rsidRPr="00B810F2" w:rsidRDefault="00B810F2" w:rsidP="00B810F2">
      <w:pPr>
        <w:rPr>
          <w:sz w:val="24"/>
          <w:szCs w:val="24"/>
        </w:rPr>
      </w:pPr>
      <w:r w:rsidRPr="00B810F2">
        <w:rPr>
          <w:rFonts w:hint="eastAsia"/>
          <w:sz w:val="24"/>
          <w:szCs w:val="24"/>
        </w:rPr>
        <w:t>（処理状況の調査等）</w:t>
      </w:r>
    </w:p>
    <w:p w14:paraId="462A9CB7" w14:textId="77777777" w:rsidR="00B810F2" w:rsidRPr="00B810F2" w:rsidRDefault="00B810F2" w:rsidP="00B810F2">
      <w:pPr>
        <w:ind w:left="240" w:hangingChars="100" w:hanging="240"/>
        <w:rPr>
          <w:sz w:val="24"/>
          <w:szCs w:val="24"/>
        </w:rPr>
      </w:pPr>
      <w:r w:rsidRPr="00B810F2">
        <w:rPr>
          <w:rFonts w:hint="eastAsia"/>
          <w:sz w:val="24"/>
          <w:szCs w:val="24"/>
        </w:rPr>
        <w:t>第４条</w:t>
      </w:r>
      <w:r w:rsidRPr="00B810F2">
        <w:rPr>
          <w:sz w:val="24"/>
          <w:szCs w:val="24"/>
        </w:rPr>
        <w:t xml:space="preserve">  甲は、必要があると認めるときは、いつでも委託業務の処理状況を乙に報告させ、又は自らその状況を調査することができる。</w:t>
      </w:r>
    </w:p>
    <w:p w14:paraId="6BCAE6C7" w14:textId="77777777" w:rsidR="00B810F2" w:rsidRPr="00B810F2" w:rsidRDefault="00B810F2" w:rsidP="00B810F2">
      <w:pPr>
        <w:rPr>
          <w:sz w:val="24"/>
          <w:szCs w:val="24"/>
        </w:rPr>
      </w:pPr>
    </w:p>
    <w:p w14:paraId="62045960" w14:textId="77777777" w:rsidR="00B810F2" w:rsidRPr="00B810F2" w:rsidRDefault="00B810F2" w:rsidP="00B810F2">
      <w:pPr>
        <w:rPr>
          <w:sz w:val="24"/>
          <w:szCs w:val="24"/>
        </w:rPr>
      </w:pPr>
      <w:r w:rsidRPr="00B810F2">
        <w:rPr>
          <w:rFonts w:hint="eastAsia"/>
          <w:sz w:val="24"/>
          <w:szCs w:val="24"/>
        </w:rPr>
        <w:t>（委託業務の内容の変更）</w:t>
      </w:r>
    </w:p>
    <w:p w14:paraId="5BE5A618" w14:textId="77777777" w:rsidR="00B810F2" w:rsidRPr="00B810F2" w:rsidRDefault="00B810F2" w:rsidP="00B810F2">
      <w:pPr>
        <w:ind w:left="240" w:hangingChars="100" w:hanging="240"/>
        <w:rPr>
          <w:sz w:val="24"/>
          <w:szCs w:val="24"/>
        </w:rPr>
      </w:pPr>
      <w:r w:rsidRPr="00B810F2">
        <w:rPr>
          <w:rFonts w:hint="eastAsia"/>
          <w:sz w:val="24"/>
          <w:szCs w:val="24"/>
        </w:rPr>
        <w:t>第５条　甲は、この契約締結後の事情により、委託業務の内容の全部若しくは一部を変更し、又は業務を一時中止させることができる。この場合において、委託料又は委託期間を変更する必要があるときは、甲乙協議して書面によりこれを定めるものとする。</w:t>
      </w:r>
    </w:p>
    <w:p w14:paraId="1421C7FB" w14:textId="77777777" w:rsidR="00B810F2" w:rsidRPr="00B810F2" w:rsidRDefault="00B810F2" w:rsidP="00B810F2">
      <w:pPr>
        <w:rPr>
          <w:sz w:val="24"/>
          <w:szCs w:val="24"/>
        </w:rPr>
      </w:pPr>
    </w:p>
    <w:p w14:paraId="6F0192D1" w14:textId="77777777" w:rsidR="00B810F2" w:rsidRPr="00B810F2" w:rsidRDefault="00B810F2" w:rsidP="00B810F2">
      <w:pPr>
        <w:rPr>
          <w:sz w:val="24"/>
          <w:szCs w:val="24"/>
        </w:rPr>
      </w:pPr>
      <w:r w:rsidRPr="00B810F2">
        <w:rPr>
          <w:rFonts w:hint="eastAsia"/>
          <w:sz w:val="24"/>
          <w:szCs w:val="24"/>
        </w:rPr>
        <w:t>（知的財産権等）</w:t>
      </w:r>
    </w:p>
    <w:p w14:paraId="2A6A4354" w14:textId="77777777" w:rsidR="00B810F2" w:rsidRPr="00B810F2" w:rsidRDefault="00B810F2" w:rsidP="00B810F2">
      <w:pPr>
        <w:ind w:left="240" w:hangingChars="100" w:hanging="240"/>
        <w:rPr>
          <w:sz w:val="24"/>
          <w:szCs w:val="24"/>
        </w:rPr>
      </w:pPr>
      <w:r w:rsidRPr="00B810F2">
        <w:rPr>
          <w:rFonts w:hint="eastAsia"/>
          <w:sz w:val="24"/>
          <w:szCs w:val="24"/>
        </w:rPr>
        <w:t>第６条</w:t>
      </w:r>
      <w:r w:rsidRPr="00B810F2">
        <w:rPr>
          <w:sz w:val="24"/>
          <w:szCs w:val="24"/>
        </w:rPr>
        <w:t xml:space="preserve">  乙は、委託業務の成果物に関する一切の権利（著作権法（昭和45年法律第48号）第27条及び第28条に規定する権利を含む。）を、無償で甲に譲渡するものとする。ただし、委託業務の成果物のうちプログラムの構成部品であるルーチン、関数、モジュール、型等（以下「プログラム構成部品」という。）で、乙が従来から権利を有していたものの権利については、乙に留保されるものとし、この場合、乙は甲に対し、当該プログラム構成部品について、甲が使用するために必要な範囲で、同法に基づく利用を無償で許諾するものとする。</w:t>
      </w:r>
    </w:p>
    <w:p w14:paraId="49A5BA77" w14:textId="77777777" w:rsidR="00B810F2" w:rsidRPr="00B810F2" w:rsidRDefault="00B810F2" w:rsidP="00B810F2">
      <w:pPr>
        <w:ind w:left="240" w:hangingChars="100" w:hanging="240"/>
        <w:rPr>
          <w:sz w:val="24"/>
          <w:szCs w:val="24"/>
        </w:rPr>
      </w:pPr>
      <w:r w:rsidRPr="00B810F2">
        <w:rPr>
          <w:rFonts w:hint="eastAsia"/>
          <w:sz w:val="24"/>
          <w:szCs w:val="24"/>
        </w:rPr>
        <w:t>２　乙は、成果物に関する著作者人格権（著作権法第</w:t>
      </w:r>
      <w:r w:rsidRPr="00B810F2">
        <w:rPr>
          <w:sz w:val="24"/>
          <w:szCs w:val="24"/>
        </w:rPr>
        <w:t>18条から第20条までに規定する権利をいう。）を行使しないものとする。</w:t>
      </w:r>
    </w:p>
    <w:p w14:paraId="75EF55F9" w14:textId="77777777" w:rsidR="00B810F2" w:rsidRPr="00B810F2" w:rsidRDefault="00B810F2" w:rsidP="00B810F2">
      <w:pPr>
        <w:rPr>
          <w:sz w:val="24"/>
          <w:szCs w:val="24"/>
        </w:rPr>
      </w:pPr>
    </w:p>
    <w:p w14:paraId="79C21D20" w14:textId="77777777" w:rsidR="00B810F2" w:rsidRPr="00B810F2" w:rsidRDefault="00B810F2" w:rsidP="00B810F2">
      <w:pPr>
        <w:rPr>
          <w:sz w:val="24"/>
          <w:szCs w:val="24"/>
        </w:rPr>
      </w:pPr>
      <w:r w:rsidRPr="00B810F2">
        <w:rPr>
          <w:rFonts w:hint="eastAsia"/>
          <w:sz w:val="24"/>
          <w:szCs w:val="24"/>
        </w:rPr>
        <w:t>（業務完了報告及び検査）</w:t>
      </w:r>
    </w:p>
    <w:p w14:paraId="26E45594" w14:textId="77777777" w:rsidR="00B810F2" w:rsidRPr="00B810F2" w:rsidRDefault="00B810F2" w:rsidP="00B810F2">
      <w:pPr>
        <w:ind w:left="240" w:hangingChars="100" w:hanging="240"/>
        <w:rPr>
          <w:sz w:val="24"/>
          <w:szCs w:val="24"/>
        </w:rPr>
      </w:pPr>
      <w:r w:rsidRPr="00B810F2">
        <w:rPr>
          <w:rFonts w:hint="eastAsia"/>
          <w:sz w:val="24"/>
          <w:szCs w:val="24"/>
        </w:rPr>
        <w:t>第７条　乙は、各年度の委託業務を完了したときは、直ちに甲に業務完了報告書を提出しなければならない。</w:t>
      </w:r>
    </w:p>
    <w:p w14:paraId="20B3D979" w14:textId="6CF439F0" w:rsidR="00B810F2" w:rsidRPr="00B810F2" w:rsidRDefault="00B810F2" w:rsidP="00B810F2">
      <w:pPr>
        <w:ind w:left="240" w:hangingChars="100" w:hanging="240"/>
        <w:rPr>
          <w:sz w:val="24"/>
          <w:szCs w:val="24"/>
        </w:rPr>
      </w:pPr>
      <w:r w:rsidRPr="00B810F2">
        <w:rPr>
          <w:rFonts w:hint="eastAsia"/>
          <w:sz w:val="24"/>
          <w:szCs w:val="24"/>
        </w:rPr>
        <w:lastRenderedPageBreak/>
        <w:t>２</w:t>
      </w:r>
      <w:r>
        <w:rPr>
          <w:rFonts w:hint="eastAsia"/>
          <w:sz w:val="24"/>
          <w:szCs w:val="24"/>
        </w:rPr>
        <w:t xml:space="preserve">　</w:t>
      </w:r>
      <w:r w:rsidRPr="00B810F2">
        <w:rPr>
          <w:sz w:val="24"/>
          <w:szCs w:val="24"/>
        </w:rPr>
        <w:t>甲は、前項の業務完了報告書を受理したときは、その日から10日（以下「検査期間」という。）以内に業務の完了の確認のため検査を行わなければならない。</w:t>
      </w:r>
    </w:p>
    <w:p w14:paraId="2EAAAE1B" w14:textId="6C0E573C" w:rsidR="00B810F2" w:rsidRPr="00B810F2" w:rsidRDefault="00B810F2" w:rsidP="00B810F2">
      <w:pPr>
        <w:ind w:left="240" w:hangingChars="100" w:hanging="240"/>
        <w:rPr>
          <w:sz w:val="24"/>
          <w:szCs w:val="24"/>
        </w:rPr>
      </w:pPr>
      <w:r w:rsidRPr="00B810F2">
        <w:rPr>
          <w:rFonts w:hint="eastAsia"/>
          <w:sz w:val="24"/>
          <w:szCs w:val="24"/>
        </w:rPr>
        <w:t>３</w:t>
      </w:r>
      <w:r>
        <w:rPr>
          <w:rFonts w:hint="eastAsia"/>
          <w:sz w:val="24"/>
          <w:szCs w:val="24"/>
        </w:rPr>
        <w:t xml:space="preserve">　</w:t>
      </w:r>
      <w:r w:rsidRPr="00B810F2">
        <w:rPr>
          <w:sz w:val="24"/>
          <w:szCs w:val="24"/>
        </w:rPr>
        <w:t>乙は、前項の検査の結果不合格となり、補正を命じられたときは、遅滞なく当該補正を行い、再検査を受けなければならない。</w:t>
      </w:r>
    </w:p>
    <w:p w14:paraId="64E60FA8" w14:textId="38E7B4BB" w:rsidR="00B810F2" w:rsidRPr="00B810F2" w:rsidRDefault="00B810F2" w:rsidP="00B810F2">
      <w:pPr>
        <w:ind w:left="240" w:hangingChars="100" w:hanging="240"/>
        <w:rPr>
          <w:sz w:val="24"/>
          <w:szCs w:val="24"/>
        </w:rPr>
      </w:pPr>
      <w:r w:rsidRPr="00B810F2">
        <w:rPr>
          <w:rFonts w:hint="eastAsia"/>
          <w:sz w:val="24"/>
          <w:szCs w:val="24"/>
        </w:rPr>
        <w:t>４</w:t>
      </w:r>
      <w:r>
        <w:rPr>
          <w:rFonts w:hint="eastAsia"/>
          <w:sz w:val="24"/>
          <w:szCs w:val="24"/>
        </w:rPr>
        <w:t xml:space="preserve">　</w:t>
      </w:r>
      <w:r w:rsidRPr="00B810F2">
        <w:rPr>
          <w:sz w:val="24"/>
          <w:szCs w:val="24"/>
        </w:rPr>
        <w:t>第１項及び第２項の規定は、前項の補正の完了及び再検査の場合に準用する。</w:t>
      </w:r>
    </w:p>
    <w:p w14:paraId="68F395AB" w14:textId="77777777" w:rsidR="00B810F2" w:rsidRPr="00B810F2" w:rsidRDefault="00B810F2" w:rsidP="00B810F2">
      <w:pPr>
        <w:rPr>
          <w:sz w:val="24"/>
          <w:szCs w:val="24"/>
        </w:rPr>
      </w:pPr>
    </w:p>
    <w:p w14:paraId="63C1A1B4" w14:textId="77777777" w:rsidR="00B810F2" w:rsidRPr="00B810F2" w:rsidRDefault="00B810F2" w:rsidP="00B810F2">
      <w:pPr>
        <w:rPr>
          <w:sz w:val="24"/>
          <w:szCs w:val="24"/>
        </w:rPr>
      </w:pPr>
      <w:r w:rsidRPr="00B810F2">
        <w:rPr>
          <w:rFonts w:hint="eastAsia"/>
          <w:sz w:val="24"/>
          <w:szCs w:val="24"/>
        </w:rPr>
        <w:t>（委託料の支払）</w:t>
      </w:r>
    </w:p>
    <w:p w14:paraId="16655567" w14:textId="6F6ABF5E" w:rsidR="00B810F2" w:rsidRPr="00B810F2" w:rsidRDefault="00B810F2" w:rsidP="00B810F2">
      <w:pPr>
        <w:ind w:left="240" w:hangingChars="100" w:hanging="240"/>
        <w:rPr>
          <w:sz w:val="24"/>
          <w:szCs w:val="24"/>
        </w:rPr>
      </w:pPr>
      <w:r w:rsidRPr="00B810F2">
        <w:rPr>
          <w:rFonts w:hint="eastAsia"/>
          <w:sz w:val="24"/>
          <w:szCs w:val="24"/>
        </w:rPr>
        <w:t>第８条</w:t>
      </w:r>
      <w:r>
        <w:rPr>
          <w:rFonts w:hint="eastAsia"/>
          <w:sz w:val="24"/>
          <w:szCs w:val="24"/>
        </w:rPr>
        <w:t xml:space="preserve">　</w:t>
      </w:r>
      <w:r w:rsidRPr="00B810F2">
        <w:rPr>
          <w:sz w:val="24"/>
          <w:szCs w:val="24"/>
        </w:rPr>
        <w:t>乙は、前条の検査に合格したときは、甲に対して書面をもって委託料の支払を請求するものとする。</w:t>
      </w:r>
    </w:p>
    <w:p w14:paraId="488A102F" w14:textId="5CF567AB" w:rsidR="00B810F2" w:rsidRPr="00B810F2" w:rsidRDefault="00B810F2" w:rsidP="00B810F2">
      <w:pPr>
        <w:ind w:left="240" w:hangingChars="100" w:hanging="240"/>
        <w:rPr>
          <w:sz w:val="24"/>
          <w:szCs w:val="24"/>
        </w:rPr>
      </w:pPr>
      <w:r w:rsidRPr="00B810F2">
        <w:rPr>
          <w:rFonts w:hint="eastAsia"/>
          <w:sz w:val="24"/>
          <w:szCs w:val="24"/>
        </w:rPr>
        <w:t>２</w:t>
      </w:r>
      <w:r>
        <w:rPr>
          <w:rFonts w:hint="eastAsia"/>
          <w:sz w:val="24"/>
          <w:szCs w:val="24"/>
        </w:rPr>
        <w:t xml:space="preserve">　</w:t>
      </w:r>
      <w:r w:rsidRPr="00B810F2">
        <w:rPr>
          <w:sz w:val="24"/>
          <w:szCs w:val="24"/>
        </w:rPr>
        <w:t>甲は、前項の請求書を受理した日から30日（以下この条及び次条において「約定期間」という。）以内に委託料を支払わなければならない。</w:t>
      </w:r>
    </w:p>
    <w:p w14:paraId="739BA4A7" w14:textId="050198C2" w:rsidR="00B810F2" w:rsidRPr="00B810F2" w:rsidRDefault="00B810F2" w:rsidP="00B810F2">
      <w:pPr>
        <w:ind w:left="240" w:hangingChars="100" w:hanging="240"/>
        <w:rPr>
          <w:sz w:val="24"/>
          <w:szCs w:val="24"/>
        </w:rPr>
      </w:pPr>
      <w:r w:rsidRPr="00B810F2">
        <w:rPr>
          <w:rFonts w:hint="eastAsia"/>
          <w:sz w:val="24"/>
          <w:szCs w:val="24"/>
        </w:rPr>
        <w:t>３</w:t>
      </w:r>
      <w:r>
        <w:rPr>
          <w:rFonts w:hint="eastAsia"/>
          <w:sz w:val="24"/>
          <w:szCs w:val="24"/>
        </w:rPr>
        <w:t xml:space="preserve">　</w:t>
      </w:r>
      <w:r w:rsidRPr="00B810F2">
        <w:rPr>
          <w:sz w:val="24"/>
          <w:szCs w:val="24"/>
        </w:rPr>
        <w:t>甲は、約定期間内に委託料を支払わない場合は、約定期間満了の日の翌日から支払をする日までの日数に応じ、当該未払金額に対し第１条第５号の利率を乗じて計算した遅延利息を乙に支払わなければならない。ただし、天災地変等やむを得ない事由により約定期間内に支払をすることができないときは、当該事由の継続する期間は約定期間に算入しないものとする。</w:t>
      </w:r>
    </w:p>
    <w:p w14:paraId="350882BF" w14:textId="056A0C17" w:rsidR="00B810F2" w:rsidRPr="00B810F2" w:rsidRDefault="00B810F2" w:rsidP="00B810F2">
      <w:pPr>
        <w:ind w:left="240" w:hangingChars="100" w:hanging="240"/>
        <w:rPr>
          <w:sz w:val="24"/>
          <w:szCs w:val="24"/>
        </w:rPr>
      </w:pPr>
      <w:r w:rsidRPr="00B810F2">
        <w:rPr>
          <w:rFonts w:hint="eastAsia"/>
          <w:sz w:val="24"/>
          <w:szCs w:val="24"/>
        </w:rPr>
        <w:t>４</w:t>
      </w:r>
      <w:r>
        <w:rPr>
          <w:rFonts w:hint="eastAsia"/>
          <w:sz w:val="24"/>
          <w:szCs w:val="24"/>
        </w:rPr>
        <w:t xml:space="preserve">　</w:t>
      </w:r>
      <w:r w:rsidRPr="00B810F2">
        <w:rPr>
          <w:sz w:val="24"/>
          <w:szCs w:val="24"/>
        </w:rPr>
        <w:t>前項の規定により計算した遅延利息の額については、政府契約の支払遅延防止等に関する法律（昭和24年法律第256号）の規定による端数処理の計算方法の適用後の額とする。</w:t>
      </w:r>
    </w:p>
    <w:p w14:paraId="228C9867" w14:textId="77777777" w:rsidR="00B810F2" w:rsidRPr="00B810F2" w:rsidRDefault="00B810F2" w:rsidP="00B810F2">
      <w:pPr>
        <w:rPr>
          <w:sz w:val="24"/>
          <w:szCs w:val="24"/>
        </w:rPr>
      </w:pPr>
    </w:p>
    <w:p w14:paraId="06BF780B" w14:textId="77777777" w:rsidR="00B810F2" w:rsidRPr="00B810F2" w:rsidRDefault="00B810F2" w:rsidP="00B810F2">
      <w:pPr>
        <w:rPr>
          <w:sz w:val="24"/>
          <w:szCs w:val="24"/>
        </w:rPr>
      </w:pPr>
      <w:r w:rsidRPr="00B810F2">
        <w:rPr>
          <w:rFonts w:hint="eastAsia"/>
          <w:sz w:val="24"/>
          <w:szCs w:val="24"/>
        </w:rPr>
        <w:t>（検査の遅延）</w:t>
      </w:r>
    </w:p>
    <w:p w14:paraId="7A6D028D" w14:textId="77777777" w:rsidR="00B810F2" w:rsidRPr="00B810F2" w:rsidRDefault="00B810F2" w:rsidP="00B810F2">
      <w:pPr>
        <w:ind w:left="240" w:hangingChars="100" w:hanging="240"/>
        <w:rPr>
          <w:sz w:val="24"/>
          <w:szCs w:val="24"/>
        </w:rPr>
      </w:pPr>
      <w:r w:rsidRPr="00B810F2">
        <w:rPr>
          <w:rFonts w:hint="eastAsia"/>
          <w:sz w:val="24"/>
          <w:szCs w:val="24"/>
        </w:rPr>
        <w:t>第９条　甲が第７条第２項の検査期間内に検査を行わないときは、その期間を経過した日から検査を行った日までの期間の日数は、約定期間の日数から差し引くものとし、また、当該遅延期間が約定期間の日数を超えるときは、約定期間は満了したものとして、甲は、その超える日数に応じ前条第３項及び第４項の例により計算した金額を乙に支払うものとする。</w:t>
      </w:r>
    </w:p>
    <w:p w14:paraId="4307E325" w14:textId="77777777" w:rsidR="00B810F2" w:rsidRPr="00B810F2" w:rsidRDefault="00B810F2" w:rsidP="00B810F2">
      <w:pPr>
        <w:rPr>
          <w:sz w:val="24"/>
          <w:szCs w:val="24"/>
        </w:rPr>
      </w:pPr>
    </w:p>
    <w:p w14:paraId="20A1C91A" w14:textId="77777777" w:rsidR="00B810F2" w:rsidRPr="00B810F2" w:rsidRDefault="00B810F2" w:rsidP="00B810F2">
      <w:pPr>
        <w:rPr>
          <w:sz w:val="24"/>
          <w:szCs w:val="24"/>
        </w:rPr>
      </w:pPr>
      <w:r w:rsidRPr="00B810F2">
        <w:rPr>
          <w:rFonts w:hint="eastAsia"/>
          <w:sz w:val="24"/>
          <w:szCs w:val="24"/>
        </w:rPr>
        <w:t>（履行遅滞）</w:t>
      </w:r>
    </w:p>
    <w:p w14:paraId="79ACA8EF" w14:textId="39DC5120"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10条　乙は、その責めに帰すべき事由により各年度の末日までに当該年度の業務を完了できないときは、その期間の経過した日の翌日から業務を完了する日までの日数に応じ、当該年度の委託料に対し</w:t>
      </w:r>
      <w:r w:rsidR="006041E5">
        <w:rPr>
          <w:rFonts w:hint="eastAsia"/>
          <w:sz w:val="24"/>
          <w:szCs w:val="24"/>
        </w:rPr>
        <w:t>第１</w:t>
      </w:r>
      <w:r w:rsidRPr="00B810F2">
        <w:rPr>
          <w:sz w:val="24"/>
          <w:szCs w:val="24"/>
        </w:rPr>
        <w:t>条第５号の利率を乗じて計算した遅延賠償金を甲に支払わなければならない。この場合において、端数処理の計算方法については、第８条第４項の規定を準用する。この場合において、同項中「政府契約の支払遅延防止等に関する法律（昭和24年法律第256号）」とあるのは、「京都府延滞金等の徴収に関する条例（平成23年京都府条例第29号）」と読み</w:t>
      </w:r>
      <w:r w:rsidRPr="00B810F2">
        <w:rPr>
          <w:rFonts w:hint="eastAsia"/>
          <w:sz w:val="24"/>
          <w:szCs w:val="24"/>
        </w:rPr>
        <w:t>替える。</w:t>
      </w:r>
    </w:p>
    <w:p w14:paraId="6FD9C565" w14:textId="0D93E231" w:rsidR="00B810F2" w:rsidRPr="00B810F2" w:rsidRDefault="00B810F2" w:rsidP="00B810F2">
      <w:pPr>
        <w:rPr>
          <w:sz w:val="24"/>
          <w:szCs w:val="24"/>
        </w:rPr>
      </w:pPr>
      <w:r w:rsidRPr="00B810F2">
        <w:rPr>
          <w:rFonts w:hint="eastAsia"/>
          <w:sz w:val="24"/>
          <w:szCs w:val="24"/>
        </w:rPr>
        <w:t>２</w:t>
      </w:r>
      <w:r>
        <w:rPr>
          <w:rFonts w:hint="eastAsia"/>
          <w:sz w:val="24"/>
          <w:szCs w:val="24"/>
        </w:rPr>
        <w:t xml:space="preserve">　</w:t>
      </w:r>
      <w:r w:rsidRPr="00B810F2">
        <w:rPr>
          <w:sz w:val="24"/>
          <w:szCs w:val="24"/>
        </w:rPr>
        <w:t>前項の日数には、検査に要した日数は、これを算入しない。</w:t>
      </w:r>
    </w:p>
    <w:p w14:paraId="30459EF7" w14:textId="622ED365" w:rsidR="00BB2660" w:rsidRDefault="00BB2660">
      <w:pPr>
        <w:widowControl/>
        <w:jc w:val="left"/>
        <w:rPr>
          <w:sz w:val="24"/>
          <w:szCs w:val="24"/>
        </w:rPr>
      </w:pPr>
      <w:r>
        <w:rPr>
          <w:sz w:val="24"/>
          <w:szCs w:val="24"/>
        </w:rPr>
        <w:br w:type="page"/>
      </w:r>
    </w:p>
    <w:p w14:paraId="79F0255F" w14:textId="77777777" w:rsidR="00B810F2" w:rsidRPr="00B810F2" w:rsidRDefault="00B810F2" w:rsidP="00FC4146">
      <w:pPr>
        <w:ind w:firstLineChars="300" w:firstLine="720"/>
        <w:rPr>
          <w:sz w:val="24"/>
          <w:szCs w:val="24"/>
        </w:rPr>
      </w:pPr>
      <w:r w:rsidRPr="00B810F2">
        <w:rPr>
          <w:rFonts w:hint="eastAsia"/>
          <w:sz w:val="24"/>
          <w:szCs w:val="24"/>
        </w:rPr>
        <w:lastRenderedPageBreak/>
        <w:t>第３章　法令事務支援システム賃借</w:t>
      </w:r>
    </w:p>
    <w:p w14:paraId="0CD69DD5" w14:textId="77777777" w:rsidR="00B810F2" w:rsidRPr="00B810F2" w:rsidRDefault="00B810F2" w:rsidP="00B810F2">
      <w:pPr>
        <w:rPr>
          <w:sz w:val="24"/>
          <w:szCs w:val="24"/>
        </w:rPr>
      </w:pPr>
      <w:r w:rsidRPr="00B810F2">
        <w:rPr>
          <w:rFonts w:hint="eastAsia"/>
          <w:sz w:val="24"/>
          <w:szCs w:val="24"/>
        </w:rPr>
        <w:t>（賃借物件）</w:t>
      </w:r>
    </w:p>
    <w:p w14:paraId="2071B2A6" w14:textId="20619BFA"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11条</w:t>
      </w:r>
      <w:r>
        <w:rPr>
          <w:rFonts w:hint="eastAsia"/>
          <w:sz w:val="24"/>
          <w:szCs w:val="24"/>
        </w:rPr>
        <w:t xml:space="preserve">　</w:t>
      </w:r>
      <w:r w:rsidRPr="00B810F2">
        <w:rPr>
          <w:sz w:val="24"/>
          <w:szCs w:val="24"/>
        </w:rPr>
        <w:t>乙は、甲に対し、法令事務支援システム（以下「賃借物件」という。）として例規執務サポートシステムの賃貸を行うものとする。</w:t>
      </w:r>
    </w:p>
    <w:p w14:paraId="44DF3B9C" w14:textId="77777777" w:rsidR="00B810F2" w:rsidRPr="00B810F2" w:rsidRDefault="00B810F2" w:rsidP="00B810F2">
      <w:pPr>
        <w:rPr>
          <w:sz w:val="24"/>
          <w:szCs w:val="24"/>
        </w:rPr>
      </w:pPr>
    </w:p>
    <w:p w14:paraId="42FE9714" w14:textId="77777777" w:rsidR="00B810F2" w:rsidRPr="00B810F2" w:rsidRDefault="00B810F2" w:rsidP="00B810F2">
      <w:pPr>
        <w:rPr>
          <w:sz w:val="24"/>
          <w:szCs w:val="24"/>
        </w:rPr>
      </w:pPr>
      <w:r w:rsidRPr="00B810F2">
        <w:rPr>
          <w:rFonts w:hint="eastAsia"/>
          <w:sz w:val="24"/>
          <w:szCs w:val="24"/>
        </w:rPr>
        <w:t>（賃貸借期間）</w:t>
      </w:r>
    </w:p>
    <w:p w14:paraId="3BF6B814" w14:textId="50EFA061"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12条</w:t>
      </w:r>
      <w:r>
        <w:rPr>
          <w:rFonts w:hint="eastAsia"/>
          <w:sz w:val="24"/>
          <w:szCs w:val="24"/>
        </w:rPr>
        <w:t xml:space="preserve">　</w:t>
      </w:r>
      <w:r w:rsidRPr="00B810F2">
        <w:rPr>
          <w:sz w:val="24"/>
          <w:szCs w:val="24"/>
        </w:rPr>
        <w:t>賃貸借の期間は、令和</w:t>
      </w:r>
      <w:r w:rsidR="007A4B29">
        <w:rPr>
          <w:rFonts w:hint="eastAsia"/>
          <w:sz w:val="24"/>
          <w:szCs w:val="24"/>
        </w:rPr>
        <w:t>４</w:t>
      </w:r>
      <w:r w:rsidRPr="00B810F2">
        <w:rPr>
          <w:sz w:val="24"/>
          <w:szCs w:val="24"/>
        </w:rPr>
        <w:t>年10月１日から令和</w:t>
      </w:r>
      <w:r w:rsidR="007A4B29">
        <w:rPr>
          <w:rFonts w:hint="eastAsia"/>
          <w:sz w:val="24"/>
          <w:szCs w:val="24"/>
        </w:rPr>
        <w:t>７</w:t>
      </w:r>
      <w:r w:rsidRPr="00B810F2">
        <w:rPr>
          <w:sz w:val="24"/>
          <w:szCs w:val="24"/>
        </w:rPr>
        <w:t>年９月30日までとする。</w:t>
      </w:r>
    </w:p>
    <w:p w14:paraId="03009AA1" w14:textId="77777777" w:rsidR="00B810F2" w:rsidRPr="00B810F2" w:rsidRDefault="00B810F2" w:rsidP="00B810F2">
      <w:pPr>
        <w:rPr>
          <w:sz w:val="24"/>
          <w:szCs w:val="24"/>
        </w:rPr>
      </w:pPr>
    </w:p>
    <w:p w14:paraId="4938D147" w14:textId="77777777" w:rsidR="00B810F2" w:rsidRPr="00B810F2" w:rsidRDefault="00B810F2" w:rsidP="00B810F2">
      <w:pPr>
        <w:rPr>
          <w:sz w:val="24"/>
          <w:szCs w:val="24"/>
        </w:rPr>
      </w:pPr>
      <w:r w:rsidRPr="00B810F2">
        <w:rPr>
          <w:rFonts w:hint="eastAsia"/>
          <w:sz w:val="24"/>
          <w:szCs w:val="24"/>
        </w:rPr>
        <w:t>（賃借料の支払）</w:t>
      </w:r>
    </w:p>
    <w:p w14:paraId="23C172E1" w14:textId="78514D1B"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13条</w:t>
      </w:r>
      <w:r>
        <w:rPr>
          <w:rFonts w:hint="eastAsia"/>
          <w:sz w:val="24"/>
          <w:szCs w:val="24"/>
        </w:rPr>
        <w:t xml:space="preserve">　</w:t>
      </w:r>
      <w:r w:rsidRPr="00B810F2">
        <w:rPr>
          <w:sz w:val="24"/>
          <w:szCs w:val="24"/>
        </w:rPr>
        <w:t>乙は、前条に定める賃借の期間内の賃借料の支払を各年度における期間の終了以降において甲に対して書面をもって甲に請求するものとする。</w:t>
      </w:r>
    </w:p>
    <w:p w14:paraId="4F60E34D" w14:textId="57370E7F" w:rsidR="00B810F2" w:rsidRPr="00B810F2" w:rsidRDefault="00B810F2" w:rsidP="00B810F2">
      <w:pPr>
        <w:ind w:left="240" w:hangingChars="100" w:hanging="240"/>
        <w:rPr>
          <w:sz w:val="24"/>
          <w:szCs w:val="24"/>
        </w:rPr>
      </w:pPr>
      <w:r w:rsidRPr="00B810F2">
        <w:rPr>
          <w:rFonts w:hint="eastAsia"/>
          <w:sz w:val="24"/>
          <w:szCs w:val="24"/>
        </w:rPr>
        <w:t>２</w:t>
      </w:r>
      <w:r>
        <w:rPr>
          <w:rFonts w:hint="eastAsia"/>
          <w:sz w:val="24"/>
          <w:szCs w:val="24"/>
        </w:rPr>
        <w:t xml:space="preserve">　</w:t>
      </w:r>
      <w:r w:rsidRPr="00B810F2">
        <w:rPr>
          <w:sz w:val="24"/>
          <w:szCs w:val="24"/>
        </w:rPr>
        <w:t>甲は、前項の請求書を受理した日から30日（以下この条において「約定期間」という。）以内に賃借料を支払わなければならない。</w:t>
      </w:r>
    </w:p>
    <w:p w14:paraId="52FCD857" w14:textId="77777777" w:rsidR="00B810F2" w:rsidRPr="00B810F2" w:rsidRDefault="00B810F2" w:rsidP="00B810F2">
      <w:pPr>
        <w:ind w:left="240" w:hangingChars="100" w:hanging="240"/>
        <w:rPr>
          <w:sz w:val="24"/>
          <w:szCs w:val="24"/>
        </w:rPr>
      </w:pPr>
      <w:r w:rsidRPr="00B810F2">
        <w:rPr>
          <w:rFonts w:hint="eastAsia"/>
          <w:sz w:val="24"/>
          <w:szCs w:val="24"/>
        </w:rPr>
        <w:t>３　甲は、約定期間内に賃借料を支払わない場合は、期間満了の日の翌日から支払をする日までの日数に応じ、当該未払金額に対し、第１条第５号の利率を乗じて計算した遅延利息を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49045380" w14:textId="77777777" w:rsidR="00B810F2" w:rsidRPr="00B810F2" w:rsidRDefault="00B810F2" w:rsidP="00B810F2">
      <w:pPr>
        <w:ind w:left="240" w:hangingChars="100" w:hanging="240"/>
        <w:rPr>
          <w:sz w:val="24"/>
          <w:szCs w:val="24"/>
        </w:rPr>
      </w:pPr>
      <w:r w:rsidRPr="00B810F2">
        <w:rPr>
          <w:rFonts w:hint="eastAsia"/>
          <w:sz w:val="24"/>
          <w:szCs w:val="24"/>
        </w:rPr>
        <w:t>４　前項の規定により計算した遅延利息の額については、政府契約の支払遅延防止等に関する法律の規定による端数処理の計算方法の適用後の額とする。</w:t>
      </w:r>
    </w:p>
    <w:p w14:paraId="460443CB" w14:textId="77777777" w:rsidR="00B810F2" w:rsidRPr="00B810F2" w:rsidRDefault="00B810F2" w:rsidP="00B810F2">
      <w:pPr>
        <w:rPr>
          <w:sz w:val="24"/>
          <w:szCs w:val="24"/>
        </w:rPr>
      </w:pPr>
    </w:p>
    <w:p w14:paraId="2CA9AAF9" w14:textId="77777777" w:rsidR="00B810F2" w:rsidRPr="00B810F2" w:rsidRDefault="00B810F2" w:rsidP="00B810F2">
      <w:pPr>
        <w:rPr>
          <w:sz w:val="24"/>
          <w:szCs w:val="24"/>
        </w:rPr>
      </w:pPr>
      <w:r w:rsidRPr="00B810F2">
        <w:rPr>
          <w:rFonts w:hint="eastAsia"/>
          <w:sz w:val="24"/>
          <w:szCs w:val="24"/>
        </w:rPr>
        <w:t>（売却等の制限）</w:t>
      </w:r>
    </w:p>
    <w:p w14:paraId="0410DF56" w14:textId="2EA5B653"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14条</w:t>
      </w:r>
      <w:r>
        <w:rPr>
          <w:rFonts w:hint="eastAsia"/>
          <w:sz w:val="24"/>
          <w:szCs w:val="24"/>
        </w:rPr>
        <w:t xml:space="preserve">　</w:t>
      </w:r>
      <w:r w:rsidRPr="00B810F2">
        <w:rPr>
          <w:sz w:val="24"/>
          <w:szCs w:val="24"/>
        </w:rPr>
        <w:t>乙は、甲の承諾を得ないで賃借物件を第三者に売却してはならない。</w:t>
      </w:r>
    </w:p>
    <w:p w14:paraId="1654A7A8" w14:textId="685BA7E7" w:rsidR="00B810F2" w:rsidRPr="00B810F2" w:rsidRDefault="00B810F2" w:rsidP="00B810F2">
      <w:pPr>
        <w:ind w:left="240" w:hangingChars="100" w:hanging="240"/>
        <w:rPr>
          <w:sz w:val="24"/>
          <w:szCs w:val="24"/>
        </w:rPr>
      </w:pPr>
      <w:r w:rsidRPr="00B810F2">
        <w:rPr>
          <w:rFonts w:hint="eastAsia"/>
          <w:sz w:val="24"/>
          <w:szCs w:val="24"/>
        </w:rPr>
        <w:t>２</w:t>
      </w:r>
      <w:r>
        <w:rPr>
          <w:rFonts w:hint="eastAsia"/>
          <w:sz w:val="24"/>
          <w:szCs w:val="24"/>
        </w:rPr>
        <w:t xml:space="preserve">　</w:t>
      </w:r>
      <w:r w:rsidRPr="00B810F2">
        <w:rPr>
          <w:sz w:val="24"/>
          <w:szCs w:val="24"/>
        </w:rPr>
        <w:t>乙は、賃借物件に、質権その他形式のいかんを問わず、甲の契約物件の完全な使用を阻害する権利等を一切設定してはならない。</w:t>
      </w:r>
    </w:p>
    <w:p w14:paraId="48B0A176" w14:textId="77777777" w:rsidR="00B810F2" w:rsidRPr="00B810F2" w:rsidRDefault="00B810F2" w:rsidP="00B810F2">
      <w:pPr>
        <w:rPr>
          <w:sz w:val="24"/>
          <w:szCs w:val="24"/>
        </w:rPr>
      </w:pPr>
    </w:p>
    <w:p w14:paraId="3B2F0602" w14:textId="77777777" w:rsidR="00B810F2" w:rsidRPr="00B810F2" w:rsidRDefault="00B810F2" w:rsidP="00B810F2">
      <w:pPr>
        <w:rPr>
          <w:sz w:val="24"/>
          <w:szCs w:val="24"/>
        </w:rPr>
      </w:pPr>
      <w:r w:rsidRPr="00B810F2">
        <w:rPr>
          <w:rFonts w:hint="eastAsia"/>
          <w:sz w:val="24"/>
          <w:szCs w:val="24"/>
        </w:rPr>
        <w:t>（追加又は取替え）</w:t>
      </w:r>
    </w:p>
    <w:p w14:paraId="160641E9"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15条　賃借物件の追加、取替え及び改造の必要が生じた場合は、甲乙双方で協議の上、定めるものとする。</w:t>
      </w:r>
    </w:p>
    <w:p w14:paraId="091B508E" w14:textId="77777777" w:rsidR="00B810F2" w:rsidRPr="00B810F2" w:rsidRDefault="00B810F2" w:rsidP="00B810F2">
      <w:pPr>
        <w:rPr>
          <w:sz w:val="24"/>
          <w:szCs w:val="24"/>
        </w:rPr>
      </w:pPr>
    </w:p>
    <w:p w14:paraId="77EE00F1" w14:textId="77777777" w:rsidR="00B810F2" w:rsidRPr="00B810F2" w:rsidRDefault="00B810F2" w:rsidP="00B810F2">
      <w:pPr>
        <w:rPr>
          <w:sz w:val="24"/>
          <w:szCs w:val="24"/>
        </w:rPr>
      </w:pPr>
      <w:r w:rsidRPr="00B810F2">
        <w:rPr>
          <w:rFonts w:hint="eastAsia"/>
          <w:sz w:val="24"/>
          <w:szCs w:val="24"/>
        </w:rPr>
        <w:t>（善管義務）</w:t>
      </w:r>
    </w:p>
    <w:p w14:paraId="00A727F3"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16条　甲は、賃借物件の据付け場所を善良な管理者の注意をもって常に良好な環境に整備しなければならない。</w:t>
      </w:r>
    </w:p>
    <w:p w14:paraId="27B43546" w14:textId="77777777" w:rsidR="00B810F2" w:rsidRPr="00B810F2" w:rsidRDefault="00B810F2" w:rsidP="00B810F2">
      <w:pPr>
        <w:ind w:left="240" w:hangingChars="100" w:hanging="240"/>
        <w:rPr>
          <w:sz w:val="24"/>
          <w:szCs w:val="24"/>
        </w:rPr>
      </w:pPr>
      <w:r w:rsidRPr="00B810F2">
        <w:rPr>
          <w:rFonts w:hint="eastAsia"/>
          <w:sz w:val="24"/>
          <w:szCs w:val="24"/>
        </w:rPr>
        <w:t>２　甲の責めに帰すべき理由によって機械が損害を受け、又はこれに損傷を与えたときは、乙は甲に対しその賠償を請求することができる。</w:t>
      </w:r>
    </w:p>
    <w:p w14:paraId="476C8769" w14:textId="77777777" w:rsidR="00B810F2" w:rsidRPr="00B810F2" w:rsidRDefault="00B810F2" w:rsidP="00B810F2">
      <w:pPr>
        <w:rPr>
          <w:sz w:val="24"/>
          <w:szCs w:val="24"/>
        </w:rPr>
      </w:pPr>
      <w:r w:rsidRPr="00B810F2">
        <w:rPr>
          <w:rFonts w:hint="eastAsia"/>
          <w:sz w:val="24"/>
          <w:szCs w:val="24"/>
        </w:rPr>
        <w:t>３　甲は、乙の賃借物件を他人の権利の目的物とすることはできない。</w:t>
      </w:r>
    </w:p>
    <w:p w14:paraId="2993A957" w14:textId="3554BB01" w:rsidR="00BB2660" w:rsidRDefault="00BB2660">
      <w:pPr>
        <w:widowControl/>
        <w:jc w:val="left"/>
        <w:rPr>
          <w:sz w:val="24"/>
          <w:szCs w:val="24"/>
        </w:rPr>
      </w:pPr>
      <w:r>
        <w:rPr>
          <w:sz w:val="24"/>
          <w:szCs w:val="24"/>
        </w:rPr>
        <w:br w:type="page"/>
      </w:r>
    </w:p>
    <w:p w14:paraId="20D436D7" w14:textId="77777777" w:rsidR="00B810F2" w:rsidRPr="00B810F2" w:rsidRDefault="00B810F2" w:rsidP="00B810F2">
      <w:pPr>
        <w:rPr>
          <w:sz w:val="24"/>
          <w:szCs w:val="24"/>
        </w:rPr>
      </w:pPr>
      <w:r w:rsidRPr="00B810F2">
        <w:rPr>
          <w:rFonts w:hint="eastAsia"/>
          <w:sz w:val="24"/>
          <w:szCs w:val="24"/>
        </w:rPr>
        <w:lastRenderedPageBreak/>
        <w:t>（立入権及び秘密保持）</w:t>
      </w:r>
    </w:p>
    <w:p w14:paraId="08488D7B" w14:textId="6CEDF534"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17条</w:t>
      </w:r>
      <w:r>
        <w:rPr>
          <w:rFonts w:hint="eastAsia"/>
          <w:sz w:val="24"/>
          <w:szCs w:val="24"/>
        </w:rPr>
        <w:t xml:space="preserve">　</w:t>
      </w:r>
      <w:r w:rsidRPr="00B810F2">
        <w:rPr>
          <w:sz w:val="24"/>
          <w:szCs w:val="24"/>
        </w:rPr>
        <w:t>乙は、必要があるときは、その関係者を賃借物件の納入、据付け、調整、修理等のために甲の庁舎に立ち入らせることができる。この場合において、その関係者は、必ずその身分を証明する証票を携行しなければならない。</w:t>
      </w:r>
    </w:p>
    <w:p w14:paraId="62686413" w14:textId="5E0282BA" w:rsidR="00B810F2" w:rsidRPr="00B810F2" w:rsidRDefault="00B810F2" w:rsidP="00B810F2">
      <w:pPr>
        <w:ind w:left="240" w:hangingChars="100" w:hanging="240"/>
        <w:rPr>
          <w:sz w:val="24"/>
          <w:szCs w:val="24"/>
        </w:rPr>
      </w:pPr>
      <w:r w:rsidRPr="00B810F2">
        <w:rPr>
          <w:rFonts w:hint="eastAsia"/>
          <w:sz w:val="24"/>
          <w:szCs w:val="24"/>
        </w:rPr>
        <w:t>２</w:t>
      </w:r>
      <w:r>
        <w:rPr>
          <w:rFonts w:hint="eastAsia"/>
          <w:sz w:val="24"/>
          <w:szCs w:val="24"/>
        </w:rPr>
        <w:t xml:space="preserve">　</w:t>
      </w:r>
      <w:r w:rsidRPr="00B810F2">
        <w:rPr>
          <w:sz w:val="24"/>
          <w:szCs w:val="24"/>
        </w:rPr>
        <w:t>乙は、前項の立入りによって得た甲の業務上の秘密を第三者に漏洩してはならない。</w:t>
      </w:r>
    </w:p>
    <w:p w14:paraId="59D4162D" w14:textId="77777777" w:rsidR="00B810F2" w:rsidRPr="00B810F2" w:rsidRDefault="00B810F2" w:rsidP="00B810F2">
      <w:pPr>
        <w:rPr>
          <w:sz w:val="24"/>
          <w:szCs w:val="24"/>
        </w:rPr>
      </w:pPr>
    </w:p>
    <w:p w14:paraId="38639E0E" w14:textId="77777777" w:rsidR="00B810F2" w:rsidRPr="00B810F2" w:rsidRDefault="00B810F2" w:rsidP="00B810F2">
      <w:pPr>
        <w:rPr>
          <w:sz w:val="24"/>
          <w:szCs w:val="24"/>
        </w:rPr>
      </w:pPr>
      <w:r w:rsidRPr="00B810F2">
        <w:rPr>
          <w:rFonts w:hint="eastAsia"/>
          <w:sz w:val="24"/>
          <w:szCs w:val="24"/>
        </w:rPr>
        <w:t>（賃借物件の保守）</w:t>
      </w:r>
    </w:p>
    <w:p w14:paraId="60B35387"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18条　乙は、別添の業務仕様書中の保守仕様に基づき賃借物件の保守を実施するものとする。</w:t>
      </w:r>
    </w:p>
    <w:p w14:paraId="5A985714" w14:textId="77777777" w:rsidR="00B810F2" w:rsidRPr="00B810F2" w:rsidRDefault="00B810F2" w:rsidP="00B810F2">
      <w:pPr>
        <w:rPr>
          <w:sz w:val="24"/>
          <w:szCs w:val="24"/>
        </w:rPr>
      </w:pPr>
    </w:p>
    <w:p w14:paraId="21518FD5" w14:textId="77777777" w:rsidR="00B810F2" w:rsidRPr="00B810F2" w:rsidRDefault="00B810F2" w:rsidP="00B810F2">
      <w:pPr>
        <w:rPr>
          <w:sz w:val="24"/>
          <w:szCs w:val="24"/>
        </w:rPr>
      </w:pPr>
      <w:r w:rsidRPr="00B810F2">
        <w:rPr>
          <w:rFonts w:hint="eastAsia"/>
          <w:sz w:val="24"/>
          <w:szCs w:val="24"/>
        </w:rPr>
        <w:t>（賃借物件の返還）</w:t>
      </w:r>
    </w:p>
    <w:p w14:paraId="510791A1"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19条　甲は、賃借期間が満了したとき、又はこの契約が解除されたときは賃借物件を乙に返還するものとする。</w:t>
      </w:r>
    </w:p>
    <w:p w14:paraId="2A6AB09F" w14:textId="77777777" w:rsidR="00B810F2" w:rsidRPr="00B810F2" w:rsidRDefault="00B810F2" w:rsidP="00B810F2">
      <w:pPr>
        <w:ind w:left="240" w:hangingChars="100" w:hanging="240"/>
        <w:rPr>
          <w:sz w:val="24"/>
          <w:szCs w:val="24"/>
        </w:rPr>
      </w:pPr>
      <w:r w:rsidRPr="00B810F2">
        <w:rPr>
          <w:rFonts w:hint="eastAsia"/>
          <w:sz w:val="24"/>
          <w:szCs w:val="24"/>
        </w:rPr>
        <w:t>２　乙は、前項の規定により甲が賃借物件を返還したときは、甲乙協議の上定めた期間内にこれを引き取るものとする。</w:t>
      </w:r>
    </w:p>
    <w:p w14:paraId="5A068326" w14:textId="77777777" w:rsidR="00B810F2" w:rsidRPr="00B810F2" w:rsidRDefault="00B810F2" w:rsidP="00B810F2">
      <w:pPr>
        <w:rPr>
          <w:sz w:val="24"/>
          <w:szCs w:val="24"/>
        </w:rPr>
      </w:pPr>
    </w:p>
    <w:p w14:paraId="46E23C45" w14:textId="77777777" w:rsidR="00B810F2" w:rsidRPr="00B810F2" w:rsidRDefault="00B810F2" w:rsidP="00FC4146">
      <w:pPr>
        <w:ind w:firstLineChars="300" w:firstLine="720"/>
        <w:rPr>
          <w:sz w:val="24"/>
          <w:szCs w:val="24"/>
        </w:rPr>
      </w:pPr>
      <w:r w:rsidRPr="00B810F2">
        <w:rPr>
          <w:rFonts w:hint="eastAsia"/>
          <w:sz w:val="24"/>
          <w:szCs w:val="24"/>
        </w:rPr>
        <w:t>第４章　一般事項</w:t>
      </w:r>
    </w:p>
    <w:p w14:paraId="702EF962" w14:textId="77777777" w:rsidR="00B810F2" w:rsidRPr="00B810F2" w:rsidRDefault="00B810F2" w:rsidP="00B810F2">
      <w:pPr>
        <w:rPr>
          <w:sz w:val="24"/>
          <w:szCs w:val="24"/>
        </w:rPr>
      </w:pPr>
      <w:r w:rsidRPr="00B810F2">
        <w:rPr>
          <w:rFonts w:hint="eastAsia"/>
          <w:sz w:val="24"/>
          <w:szCs w:val="24"/>
        </w:rPr>
        <w:t>（契約の解除）</w:t>
      </w:r>
    </w:p>
    <w:p w14:paraId="55220808"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20条　甲は、次の各号のいずれかに該当する場合は、この契約を解除することができる。</w:t>
      </w:r>
    </w:p>
    <w:p w14:paraId="159AF63F" w14:textId="4F8C5249" w:rsidR="00B810F2" w:rsidRPr="00B810F2" w:rsidRDefault="00B810F2" w:rsidP="00B810F2">
      <w:pPr>
        <w:ind w:leftChars="100" w:left="450" w:hangingChars="100" w:hanging="240"/>
        <w:rPr>
          <w:sz w:val="24"/>
          <w:szCs w:val="24"/>
        </w:rPr>
      </w:pPr>
      <w:r w:rsidRPr="00B810F2">
        <w:rPr>
          <w:sz w:val="24"/>
          <w:szCs w:val="24"/>
        </w:rPr>
        <w:t>(1) 乙の責めに帰すべき事由により、この契約を履行する見込みがないと明らかに認められるとき。</w:t>
      </w:r>
    </w:p>
    <w:p w14:paraId="74E59278" w14:textId="3848C9E3" w:rsidR="00B810F2" w:rsidRPr="00B810F2" w:rsidRDefault="00B810F2" w:rsidP="00FC4146">
      <w:pPr>
        <w:ind w:leftChars="100" w:left="450" w:hangingChars="100" w:hanging="240"/>
        <w:rPr>
          <w:sz w:val="24"/>
          <w:szCs w:val="24"/>
        </w:rPr>
      </w:pPr>
      <w:r w:rsidRPr="00B810F2">
        <w:rPr>
          <w:sz w:val="24"/>
          <w:szCs w:val="24"/>
        </w:rPr>
        <w:t>(2) 乙が正当な事由なくして通常考えられる契約履行のための着手時期を過ぎても業務に着手しないとき。</w:t>
      </w:r>
    </w:p>
    <w:p w14:paraId="2630FFA7" w14:textId="510062A6" w:rsidR="00B810F2" w:rsidRPr="00B810F2" w:rsidRDefault="00B810F2" w:rsidP="00FC4146">
      <w:pPr>
        <w:ind w:leftChars="100" w:left="450" w:hangingChars="100" w:hanging="240"/>
        <w:rPr>
          <w:sz w:val="24"/>
          <w:szCs w:val="24"/>
        </w:rPr>
      </w:pPr>
      <w:r w:rsidRPr="00B810F2">
        <w:rPr>
          <w:sz w:val="24"/>
          <w:szCs w:val="24"/>
        </w:rPr>
        <w:t>(3) 乙が正当な事由なくしてこの契約の各条項に違反したとき。</w:t>
      </w:r>
    </w:p>
    <w:p w14:paraId="40CC7F76" w14:textId="44785E90" w:rsidR="00B810F2" w:rsidRPr="00B810F2" w:rsidRDefault="00B810F2" w:rsidP="00FC4146">
      <w:pPr>
        <w:ind w:leftChars="100" w:left="450" w:hangingChars="100" w:hanging="240"/>
        <w:rPr>
          <w:sz w:val="24"/>
          <w:szCs w:val="24"/>
        </w:rPr>
      </w:pPr>
      <w:r w:rsidRPr="00B810F2">
        <w:rPr>
          <w:sz w:val="24"/>
          <w:szCs w:val="24"/>
        </w:rPr>
        <w:t>(4) 乙が次のいずれかに該当するとき。</w:t>
      </w:r>
    </w:p>
    <w:p w14:paraId="0042AAE3" w14:textId="2EE578C9" w:rsidR="00B810F2" w:rsidRPr="00B810F2" w:rsidRDefault="00B810F2" w:rsidP="00FC4146">
      <w:pPr>
        <w:ind w:leftChars="200" w:left="660" w:hangingChars="100" w:hanging="240"/>
        <w:rPr>
          <w:sz w:val="24"/>
          <w:szCs w:val="24"/>
        </w:rPr>
      </w:pPr>
      <w:r w:rsidRPr="00B810F2">
        <w:rPr>
          <w:sz w:val="24"/>
          <w:szCs w:val="24"/>
        </w:rPr>
        <w:t xml:space="preserve">ア　役員等（乙の役員又は乙の支店若しくは委託契約を締結する事務所の代表者をいう。以下この号において同じ。）が暴力団員による不当な行為の防止等に関する法律（平成３年法律第77号。以下「暴力団対策法」という。）第２条第６号に規定する暴力団員（以下この号において「暴力団員」という。）であると認められるとき。 </w:t>
      </w:r>
    </w:p>
    <w:p w14:paraId="18A271DA" w14:textId="542115CC" w:rsidR="00B810F2" w:rsidRPr="00B810F2" w:rsidRDefault="00B810F2" w:rsidP="00FC4146">
      <w:pPr>
        <w:ind w:leftChars="200" w:left="660" w:hangingChars="100" w:hanging="240"/>
        <w:rPr>
          <w:sz w:val="24"/>
          <w:szCs w:val="24"/>
        </w:rPr>
      </w:pPr>
      <w:r w:rsidRPr="00B810F2">
        <w:rPr>
          <w:sz w:val="24"/>
          <w:szCs w:val="24"/>
        </w:rPr>
        <w:t xml:space="preserve">イ　暴力団（暴力団対策法第２条第２号に規定する暴力団をいう。以下この号において同じ。）又は暴力団員が経営に実質的に関与していると認められるとき。 </w:t>
      </w:r>
    </w:p>
    <w:p w14:paraId="2AF67231" w14:textId="48178E63" w:rsidR="00B810F2" w:rsidRPr="00B810F2" w:rsidRDefault="00B810F2" w:rsidP="00FC4146">
      <w:pPr>
        <w:ind w:leftChars="200" w:left="660" w:hangingChars="100" w:hanging="240"/>
        <w:rPr>
          <w:sz w:val="24"/>
          <w:szCs w:val="24"/>
        </w:rPr>
      </w:pPr>
      <w:r w:rsidRPr="00B810F2">
        <w:rPr>
          <w:sz w:val="24"/>
          <w:szCs w:val="24"/>
        </w:rPr>
        <w:t>ウ　役員等が自己、自社若しくは第三者の不正の利益を図る目的又は第三者に損害を加える目的をもって、暴力団又は暴力団員を利用するなどしたと認められるとき。</w:t>
      </w:r>
    </w:p>
    <w:p w14:paraId="4B879A46" w14:textId="0334E2BB" w:rsidR="00B810F2" w:rsidRPr="00B810F2" w:rsidRDefault="00B810F2" w:rsidP="00FC4146">
      <w:pPr>
        <w:ind w:leftChars="200" w:left="660" w:hangingChars="100" w:hanging="240"/>
        <w:rPr>
          <w:sz w:val="24"/>
          <w:szCs w:val="24"/>
        </w:rPr>
      </w:pPr>
      <w:r w:rsidRPr="00B810F2">
        <w:rPr>
          <w:sz w:val="24"/>
          <w:szCs w:val="24"/>
        </w:rPr>
        <w:t>エ　役員等が、暴力団又は暴力団員に対して資金等を供給し、又は便宜を供与するなど直接的あるいは積極的に暴力団の維持、運営に協力し、若しくは関与していると認められるとき。</w:t>
      </w:r>
    </w:p>
    <w:p w14:paraId="2C363EA1" w14:textId="1EEAE399" w:rsidR="00B810F2" w:rsidRPr="00B810F2" w:rsidRDefault="00B810F2" w:rsidP="00FC4146">
      <w:pPr>
        <w:ind w:leftChars="200" w:left="660" w:hangingChars="100" w:hanging="240"/>
        <w:rPr>
          <w:sz w:val="24"/>
          <w:szCs w:val="24"/>
        </w:rPr>
      </w:pPr>
      <w:r w:rsidRPr="00B810F2">
        <w:rPr>
          <w:sz w:val="24"/>
          <w:szCs w:val="24"/>
        </w:rPr>
        <w:t>オ　役員等が暴力団又は暴力団員と社会的に非難されるべき関係を有していると認められるとき。</w:t>
      </w:r>
    </w:p>
    <w:p w14:paraId="380D801A" w14:textId="4A786525" w:rsidR="00B810F2" w:rsidRPr="00B810F2" w:rsidRDefault="00B810F2" w:rsidP="00FC4146">
      <w:pPr>
        <w:ind w:leftChars="200" w:left="660" w:hangingChars="100" w:hanging="240"/>
        <w:rPr>
          <w:sz w:val="24"/>
          <w:szCs w:val="24"/>
        </w:rPr>
      </w:pPr>
      <w:r w:rsidRPr="00B810F2">
        <w:rPr>
          <w:sz w:val="24"/>
          <w:szCs w:val="24"/>
        </w:rPr>
        <w:lastRenderedPageBreak/>
        <w:t>カ　下請契約又は資材、原材料の購入契約その他の契約にあたり、その相手方がアからオまでのいずれかに該当することを知りながら、当該者と契約を締結したと認められるとき。</w:t>
      </w:r>
    </w:p>
    <w:p w14:paraId="78F84893" w14:textId="3C5F75E5" w:rsidR="00B810F2" w:rsidRPr="00B810F2" w:rsidRDefault="00B810F2" w:rsidP="00FC4146">
      <w:pPr>
        <w:ind w:leftChars="200" w:left="660" w:hangingChars="100" w:hanging="240"/>
        <w:rPr>
          <w:sz w:val="24"/>
          <w:szCs w:val="24"/>
        </w:rPr>
      </w:pPr>
      <w:r w:rsidRPr="00B810F2">
        <w:rPr>
          <w:sz w:val="24"/>
          <w:szCs w:val="24"/>
        </w:rPr>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68051527" w14:textId="77777777" w:rsidR="00B810F2" w:rsidRPr="00B810F2" w:rsidRDefault="00B810F2" w:rsidP="00B810F2">
      <w:pPr>
        <w:ind w:left="240" w:hangingChars="100" w:hanging="240"/>
        <w:rPr>
          <w:sz w:val="24"/>
          <w:szCs w:val="24"/>
        </w:rPr>
      </w:pPr>
      <w:r w:rsidRPr="00B810F2">
        <w:rPr>
          <w:rFonts w:hint="eastAsia"/>
          <w:sz w:val="24"/>
          <w:szCs w:val="24"/>
        </w:rPr>
        <w:t>２　甲は、翌年度以降の甲の歳入歳出予算において、乙に支払うべき委託料若しくは賃借料が減額され、又は削除されたときは、契約を解除することができる。</w:t>
      </w:r>
    </w:p>
    <w:p w14:paraId="26096CC9" w14:textId="64EFE52D" w:rsidR="00B810F2" w:rsidRPr="00B810F2" w:rsidRDefault="00B810F2" w:rsidP="00B810F2">
      <w:pPr>
        <w:ind w:left="240" w:hangingChars="100" w:hanging="240"/>
        <w:rPr>
          <w:sz w:val="24"/>
          <w:szCs w:val="24"/>
        </w:rPr>
      </w:pPr>
      <w:r w:rsidRPr="00B810F2">
        <w:rPr>
          <w:rFonts w:hint="eastAsia"/>
          <w:sz w:val="24"/>
          <w:szCs w:val="24"/>
        </w:rPr>
        <w:t>３</w:t>
      </w:r>
      <w:r>
        <w:rPr>
          <w:rFonts w:hint="eastAsia"/>
          <w:sz w:val="24"/>
          <w:szCs w:val="24"/>
        </w:rPr>
        <w:t xml:space="preserve">　</w:t>
      </w:r>
      <w:r w:rsidRPr="00B810F2">
        <w:rPr>
          <w:sz w:val="24"/>
          <w:szCs w:val="24"/>
        </w:rPr>
        <w:t>乙は、次の各号のいずれかに該当する場合は、この契約を解除することができる。</w:t>
      </w:r>
    </w:p>
    <w:p w14:paraId="529F18E9" w14:textId="263FC815" w:rsidR="00B810F2" w:rsidRPr="00B810F2" w:rsidRDefault="00B810F2" w:rsidP="00FC4146">
      <w:pPr>
        <w:ind w:leftChars="100" w:left="450" w:hangingChars="100" w:hanging="240"/>
        <w:rPr>
          <w:sz w:val="24"/>
          <w:szCs w:val="24"/>
        </w:rPr>
      </w:pPr>
      <w:r w:rsidRPr="00B810F2">
        <w:rPr>
          <w:sz w:val="24"/>
          <w:szCs w:val="24"/>
        </w:rPr>
        <w:t>(1) 第５条の規定による委託業務の内容の全部又は一部の変更のため、第１条第２号アに定める委託料が３分の２以上減少したとき。</w:t>
      </w:r>
    </w:p>
    <w:p w14:paraId="3C8B7DD5" w14:textId="2206AC00" w:rsidR="00B810F2" w:rsidRPr="00B810F2" w:rsidRDefault="00B810F2" w:rsidP="00FC4146">
      <w:pPr>
        <w:ind w:leftChars="100" w:left="450" w:hangingChars="100" w:hanging="240"/>
        <w:rPr>
          <w:sz w:val="24"/>
          <w:szCs w:val="24"/>
        </w:rPr>
      </w:pPr>
      <w:r w:rsidRPr="00B810F2">
        <w:rPr>
          <w:sz w:val="24"/>
          <w:szCs w:val="24"/>
        </w:rPr>
        <w:t>(2) 甲が正当な事由なくしてこの契約の各条項に違反したとき。</w:t>
      </w:r>
    </w:p>
    <w:p w14:paraId="4E673064" w14:textId="77777777" w:rsidR="00B810F2" w:rsidRPr="00B810F2" w:rsidRDefault="00B810F2" w:rsidP="00B810F2">
      <w:pPr>
        <w:rPr>
          <w:sz w:val="24"/>
          <w:szCs w:val="24"/>
        </w:rPr>
      </w:pPr>
    </w:p>
    <w:p w14:paraId="67B84843" w14:textId="77777777" w:rsidR="00B810F2" w:rsidRPr="00B810F2" w:rsidRDefault="00B810F2" w:rsidP="00B810F2">
      <w:pPr>
        <w:rPr>
          <w:sz w:val="24"/>
          <w:szCs w:val="24"/>
        </w:rPr>
      </w:pPr>
      <w:r w:rsidRPr="00B810F2">
        <w:rPr>
          <w:rFonts w:hint="eastAsia"/>
          <w:sz w:val="24"/>
          <w:szCs w:val="24"/>
        </w:rPr>
        <w:t>（談合等による解除）</w:t>
      </w:r>
    </w:p>
    <w:p w14:paraId="23B92DAD"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21条　甲は、乙がこの契約に関し次の各号のいずれかに該当するときは、契約を解除することができる。</w:t>
      </w:r>
    </w:p>
    <w:p w14:paraId="1219F894" w14:textId="494DAF94" w:rsidR="00B810F2" w:rsidRPr="00B810F2" w:rsidRDefault="00B810F2" w:rsidP="00FC4146">
      <w:pPr>
        <w:ind w:leftChars="100" w:left="450" w:hangingChars="100" w:hanging="240"/>
        <w:rPr>
          <w:sz w:val="24"/>
          <w:szCs w:val="24"/>
        </w:rPr>
      </w:pPr>
      <w:r w:rsidRPr="00B810F2">
        <w:rPr>
          <w:sz w:val="24"/>
          <w:szCs w:val="24"/>
        </w:rPr>
        <w:t>(1) 乙に対し、私的独占の禁止及び公正取引の確保に関する法律（昭和22年法律第54号。以下「独占禁止法」という。）第49条の規定による排除措置命令、第62条第１項の規定による納付命令又は第64条第１項の規定による競争回復措置命令がなされ、これらの命令の取消しの訴えが提起されなかったとき。</w:t>
      </w:r>
    </w:p>
    <w:p w14:paraId="0961F81F" w14:textId="23E7F4AC" w:rsidR="00B810F2" w:rsidRPr="00B810F2" w:rsidRDefault="00B810F2" w:rsidP="00FC4146">
      <w:pPr>
        <w:ind w:leftChars="100" w:left="450" w:hangingChars="100" w:hanging="240"/>
        <w:rPr>
          <w:sz w:val="24"/>
          <w:szCs w:val="24"/>
        </w:rPr>
      </w:pPr>
      <w:r w:rsidRPr="00B810F2">
        <w:rPr>
          <w:sz w:val="24"/>
          <w:szCs w:val="24"/>
        </w:rPr>
        <w:t xml:space="preserve">(2) 乙が、前号の訴えを提起した場合において、当該訴えを却下し、又は棄却する判決が確定したとき。 </w:t>
      </w:r>
    </w:p>
    <w:p w14:paraId="0E787323" w14:textId="2BD9E73A" w:rsidR="00B810F2" w:rsidRPr="00B810F2" w:rsidRDefault="00B810F2" w:rsidP="00FC4146">
      <w:pPr>
        <w:ind w:leftChars="100" w:left="450" w:hangingChars="100" w:hanging="240"/>
        <w:rPr>
          <w:sz w:val="24"/>
          <w:szCs w:val="24"/>
        </w:rPr>
      </w:pPr>
      <w:r w:rsidRPr="00B810F2">
        <w:rPr>
          <w:sz w:val="24"/>
          <w:szCs w:val="24"/>
        </w:rPr>
        <w:t>(3) 前２号のほか、独占禁止法その他の法律に基づき、乙が談合等の不公正な行為を行った旨の事実を認定する処分その他の措置がなされ、かつ、その効力が確定したとき。</w:t>
      </w:r>
    </w:p>
    <w:p w14:paraId="3DE5D032" w14:textId="4B42BBC4" w:rsidR="00B810F2" w:rsidRPr="00B810F2" w:rsidRDefault="00B810F2" w:rsidP="00FC4146">
      <w:pPr>
        <w:ind w:leftChars="100" w:left="450" w:hangingChars="100" w:hanging="240"/>
        <w:rPr>
          <w:sz w:val="24"/>
          <w:szCs w:val="24"/>
        </w:rPr>
      </w:pPr>
      <w:r w:rsidRPr="00B810F2">
        <w:rPr>
          <w:sz w:val="24"/>
          <w:szCs w:val="24"/>
        </w:rPr>
        <w:t>(4) 乙の役員又は乙の使用人について、刑法（明治40年法律第45号）第96条の６若しくは第198条又は独占禁止法第89条第1項若しくは第95条第１項第１号に規定する刑が確定したとき。</w:t>
      </w:r>
    </w:p>
    <w:p w14:paraId="3470D6C5" w14:textId="77777777" w:rsidR="00B810F2" w:rsidRPr="00B810F2" w:rsidRDefault="00B810F2" w:rsidP="00B810F2">
      <w:pPr>
        <w:rPr>
          <w:sz w:val="24"/>
          <w:szCs w:val="24"/>
        </w:rPr>
      </w:pPr>
    </w:p>
    <w:p w14:paraId="67EC1DC7" w14:textId="77777777" w:rsidR="00B810F2" w:rsidRPr="00B810F2" w:rsidRDefault="00B810F2" w:rsidP="00B810F2">
      <w:pPr>
        <w:rPr>
          <w:sz w:val="24"/>
          <w:szCs w:val="24"/>
        </w:rPr>
      </w:pPr>
      <w:r w:rsidRPr="00B810F2">
        <w:rPr>
          <w:rFonts w:hint="eastAsia"/>
          <w:sz w:val="24"/>
          <w:szCs w:val="24"/>
        </w:rPr>
        <w:t>（違約金）</w:t>
      </w:r>
    </w:p>
    <w:p w14:paraId="683F4FCE"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22条  乙は、次の各号のいずれかに該当するときは、法令事務支援システムの保守管理運用業務委託料及び法令事務支援システム賃借料の全体額の合計金額から業務を完了した年度の委託料及び賃借料の合計金額を減じた額の10分の１を違約金として甲の指定する期日までに甲に支払うものとする。</w:t>
      </w:r>
    </w:p>
    <w:p w14:paraId="5FE57CFB" w14:textId="1C945396" w:rsidR="00B810F2" w:rsidRPr="00B810F2" w:rsidRDefault="00B810F2" w:rsidP="00FC4146">
      <w:pPr>
        <w:ind w:leftChars="100" w:left="450" w:hangingChars="100" w:hanging="240"/>
        <w:rPr>
          <w:sz w:val="24"/>
          <w:szCs w:val="24"/>
        </w:rPr>
      </w:pPr>
      <w:r w:rsidRPr="00B810F2">
        <w:rPr>
          <w:sz w:val="24"/>
          <w:szCs w:val="24"/>
        </w:rPr>
        <w:t>(1) 第20条第１項の規定によりこの契約が解除されたとき。</w:t>
      </w:r>
    </w:p>
    <w:p w14:paraId="01F89FA6" w14:textId="11715C98" w:rsidR="00B810F2" w:rsidRPr="00B810F2" w:rsidRDefault="00B810F2" w:rsidP="00FC4146">
      <w:pPr>
        <w:ind w:leftChars="100" w:left="450" w:hangingChars="100" w:hanging="240"/>
        <w:rPr>
          <w:sz w:val="24"/>
          <w:szCs w:val="24"/>
        </w:rPr>
      </w:pPr>
      <w:r w:rsidRPr="00B810F2">
        <w:rPr>
          <w:sz w:val="24"/>
          <w:szCs w:val="24"/>
        </w:rPr>
        <w:t>(2) 乙がその債務の履行を拒否し、又は、乙の責めに帰すべき事由によって乙の債務について履行不能となったとき。</w:t>
      </w:r>
    </w:p>
    <w:p w14:paraId="3A115D73" w14:textId="77777777" w:rsidR="00B810F2" w:rsidRPr="00B810F2" w:rsidRDefault="00B810F2" w:rsidP="00B810F2">
      <w:pPr>
        <w:ind w:left="240" w:hangingChars="100" w:hanging="240"/>
        <w:rPr>
          <w:sz w:val="24"/>
          <w:szCs w:val="24"/>
        </w:rPr>
      </w:pPr>
      <w:r w:rsidRPr="00B810F2">
        <w:rPr>
          <w:rFonts w:hint="eastAsia"/>
          <w:sz w:val="24"/>
          <w:szCs w:val="24"/>
        </w:rPr>
        <w:t>２　次の各号に掲げる者がこの契約を解除した場合は、前項第２号に該当するときとみなす。</w:t>
      </w:r>
    </w:p>
    <w:p w14:paraId="473ADCD2" w14:textId="40C0E719" w:rsidR="00B810F2" w:rsidRPr="00B810F2" w:rsidRDefault="00B810F2" w:rsidP="00FC4146">
      <w:pPr>
        <w:ind w:leftChars="100" w:left="450" w:hangingChars="100" w:hanging="240"/>
        <w:rPr>
          <w:sz w:val="24"/>
          <w:szCs w:val="24"/>
        </w:rPr>
      </w:pPr>
      <w:r w:rsidRPr="00B810F2">
        <w:rPr>
          <w:sz w:val="24"/>
          <w:szCs w:val="24"/>
        </w:rPr>
        <w:t>(1) 乙について破産手続開始の決定があった場合において、破産法（平成16年法律第75</w:t>
      </w:r>
      <w:r w:rsidRPr="00B810F2">
        <w:rPr>
          <w:sz w:val="24"/>
          <w:szCs w:val="24"/>
        </w:rPr>
        <w:lastRenderedPageBreak/>
        <w:t>号）の規定により選任された破産管財人</w:t>
      </w:r>
    </w:p>
    <w:p w14:paraId="38363F2E" w14:textId="0209E370" w:rsidR="00B810F2" w:rsidRPr="00B810F2" w:rsidRDefault="00B810F2" w:rsidP="00FC4146">
      <w:pPr>
        <w:ind w:leftChars="100" w:left="450" w:hangingChars="100" w:hanging="240"/>
        <w:rPr>
          <w:sz w:val="24"/>
          <w:szCs w:val="24"/>
        </w:rPr>
      </w:pPr>
      <w:r w:rsidRPr="00B810F2">
        <w:rPr>
          <w:sz w:val="24"/>
          <w:szCs w:val="24"/>
        </w:rPr>
        <w:t>(2) 乙について更生手続開始の決定があった場合において、会社更生法（平成14年法律第154号）の規定により選任された管財人</w:t>
      </w:r>
    </w:p>
    <w:p w14:paraId="142287DA" w14:textId="15C563E1" w:rsidR="00B810F2" w:rsidRPr="00B810F2" w:rsidRDefault="00B810F2" w:rsidP="00FC4146">
      <w:pPr>
        <w:ind w:leftChars="100" w:left="450" w:hangingChars="100" w:hanging="240"/>
        <w:rPr>
          <w:sz w:val="24"/>
          <w:szCs w:val="24"/>
        </w:rPr>
      </w:pPr>
      <w:r w:rsidRPr="00B810F2">
        <w:rPr>
          <w:sz w:val="24"/>
          <w:szCs w:val="24"/>
        </w:rPr>
        <w:t>(3) 乙について再生手続開始の決定があった場合において、民事再生法（平成11年法律第225号）の規定により選任された再生債務者等</w:t>
      </w:r>
    </w:p>
    <w:p w14:paraId="0BC27C42" w14:textId="77777777" w:rsidR="00B810F2" w:rsidRPr="00B810F2" w:rsidRDefault="00B810F2" w:rsidP="00B810F2">
      <w:pPr>
        <w:ind w:left="240" w:hangingChars="100" w:hanging="240"/>
        <w:rPr>
          <w:sz w:val="24"/>
          <w:szCs w:val="24"/>
        </w:rPr>
      </w:pPr>
      <w:r w:rsidRPr="00B810F2">
        <w:rPr>
          <w:rFonts w:hint="eastAsia"/>
          <w:sz w:val="24"/>
          <w:szCs w:val="24"/>
        </w:rPr>
        <w:t>３</w:t>
      </w:r>
      <w:r w:rsidRPr="00B810F2">
        <w:rPr>
          <w:sz w:val="24"/>
          <w:szCs w:val="24"/>
        </w:rPr>
        <w:t xml:space="preserve">  甲は、第20条第３項の規定によりこの契約が解除されたときは、法令事務支援システムの保守管理運用業務委託料及び法令事務支援システム賃借料の全体額の合計金額から業務を完了した年度の委託料及び賃借料の合計金額を減じた額の10分の１を違約金として乙の指定する期日までに乙に支払うものとする。</w:t>
      </w:r>
    </w:p>
    <w:p w14:paraId="3F259D15" w14:textId="77777777" w:rsidR="00B810F2" w:rsidRPr="00B810F2" w:rsidRDefault="00B810F2" w:rsidP="00B810F2">
      <w:pPr>
        <w:rPr>
          <w:sz w:val="24"/>
          <w:szCs w:val="24"/>
        </w:rPr>
      </w:pPr>
    </w:p>
    <w:p w14:paraId="210815CF" w14:textId="77777777" w:rsidR="00B810F2" w:rsidRPr="00B810F2" w:rsidRDefault="00B810F2" w:rsidP="00B810F2">
      <w:pPr>
        <w:rPr>
          <w:sz w:val="24"/>
          <w:szCs w:val="24"/>
        </w:rPr>
      </w:pPr>
      <w:r w:rsidRPr="00B810F2">
        <w:rPr>
          <w:rFonts w:hint="eastAsia"/>
          <w:sz w:val="24"/>
          <w:szCs w:val="24"/>
        </w:rPr>
        <w:t>（損害賠償）</w:t>
      </w:r>
    </w:p>
    <w:p w14:paraId="4E395E3F"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23条　甲は、第20条第２項の規定によりこの契約を解除したことにより乙に損害を与えたときは、その損害を賠償しなければならない。</w:t>
      </w:r>
    </w:p>
    <w:p w14:paraId="09E16BA2" w14:textId="77777777" w:rsidR="00B810F2" w:rsidRPr="00B810F2" w:rsidRDefault="00B810F2" w:rsidP="00B810F2">
      <w:pPr>
        <w:ind w:left="240" w:hangingChars="100" w:hanging="240"/>
        <w:rPr>
          <w:sz w:val="24"/>
          <w:szCs w:val="24"/>
        </w:rPr>
      </w:pPr>
      <w:r w:rsidRPr="00B810F2">
        <w:rPr>
          <w:rFonts w:hint="eastAsia"/>
          <w:sz w:val="24"/>
          <w:szCs w:val="24"/>
        </w:rPr>
        <w:t>２　乙は、この契約に関しその責めに帰すべき事由により、甲又は第三者に損害を与えたときは、その損害を賠償しなければならない。</w:t>
      </w:r>
    </w:p>
    <w:p w14:paraId="27EAEA0A" w14:textId="77777777" w:rsidR="00B810F2" w:rsidRPr="00B810F2" w:rsidRDefault="00B810F2" w:rsidP="00B810F2">
      <w:pPr>
        <w:rPr>
          <w:sz w:val="24"/>
          <w:szCs w:val="24"/>
        </w:rPr>
      </w:pPr>
    </w:p>
    <w:p w14:paraId="7A214058" w14:textId="77777777" w:rsidR="00B810F2" w:rsidRPr="00B810F2" w:rsidRDefault="00B810F2" w:rsidP="00B810F2">
      <w:pPr>
        <w:rPr>
          <w:sz w:val="24"/>
          <w:szCs w:val="24"/>
        </w:rPr>
      </w:pPr>
      <w:r w:rsidRPr="00B810F2">
        <w:rPr>
          <w:rFonts w:hint="eastAsia"/>
          <w:sz w:val="24"/>
          <w:szCs w:val="24"/>
        </w:rPr>
        <w:t>（損害賠償の予定）</w:t>
      </w:r>
    </w:p>
    <w:p w14:paraId="68AE7171"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24条　乙は、第21条各号のいずれかに該当するときは、目的物の引渡しの完了の前後を問わず、又は甲が契約を解除するか否かを問わず、損害賠償金として、法令事務支援システムの保守管理運用業務委託料及び法令事務支援システム賃借料全体額の10分の２に相当する金額を甲に支払わなければならない。ただし、同条第１号から第３号までのうち処分その他の措置の対象となる行為が独占禁止法第２条第９項に基づく不公正な取引方法（昭和57年６月18日公正取引委員会告示第15号）第６項で規定する不当廉売の場合その他甲が特に認める場合は、こ</w:t>
      </w:r>
      <w:r w:rsidRPr="00B810F2">
        <w:rPr>
          <w:rFonts w:hint="eastAsia"/>
          <w:sz w:val="24"/>
          <w:szCs w:val="24"/>
        </w:rPr>
        <w:t>の限りでない。</w:t>
      </w:r>
    </w:p>
    <w:p w14:paraId="0742F776" w14:textId="77777777" w:rsidR="00B810F2" w:rsidRPr="00B810F2" w:rsidRDefault="00B810F2" w:rsidP="00B810F2">
      <w:pPr>
        <w:ind w:left="240" w:hangingChars="100" w:hanging="240"/>
        <w:rPr>
          <w:sz w:val="24"/>
          <w:szCs w:val="24"/>
        </w:rPr>
      </w:pPr>
      <w:r w:rsidRPr="00B810F2">
        <w:rPr>
          <w:rFonts w:hint="eastAsia"/>
          <w:sz w:val="24"/>
          <w:szCs w:val="24"/>
        </w:rPr>
        <w:t>２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が同項に規定する損害賠償金の額を超えることが明らかとなった場合においても、同様とする。</w:t>
      </w:r>
    </w:p>
    <w:p w14:paraId="2F1C2390" w14:textId="77777777" w:rsidR="00B810F2" w:rsidRPr="00B810F2" w:rsidRDefault="00B810F2" w:rsidP="00B810F2">
      <w:pPr>
        <w:rPr>
          <w:sz w:val="24"/>
          <w:szCs w:val="24"/>
        </w:rPr>
      </w:pPr>
    </w:p>
    <w:p w14:paraId="658D1FE8" w14:textId="77777777" w:rsidR="00B810F2" w:rsidRPr="00B810F2" w:rsidRDefault="00B810F2" w:rsidP="00B810F2">
      <w:pPr>
        <w:rPr>
          <w:sz w:val="24"/>
          <w:szCs w:val="24"/>
        </w:rPr>
      </w:pPr>
      <w:r w:rsidRPr="00B810F2">
        <w:rPr>
          <w:rFonts w:hint="eastAsia"/>
          <w:sz w:val="24"/>
          <w:szCs w:val="24"/>
        </w:rPr>
        <w:t>（期限の利益の喪失）</w:t>
      </w:r>
    </w:p>
    <w:p w14:paraId="720DE3E4"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25条　第22条第１項各号のいずれかに該当するときは、乙の甲に対する一切の債務は当然に期限の利益を失い、乙は甲に対し、直ちにその債務を弁済するものとする。</w:t>
      </w:r>
    </w:p>
    <w:p w14:paraId="19EC8F27" w14:textId="77777777" w:rsidR="00B810F2" w:rsidRPr="00B810F2" w:rsidRDefault="00B810F2" w:rsidP="00B810F2">
      <w:pPr>
        <w:rPr>
          <w:sz w:val="24"/>
          <w:szCs w:val="24"/>
        </w:rPr>
      </w:pPr>
    </w:p>
    <w:p w14:paraId="233C7F3F" w14:textId="77777777" w:rsidR="00B810F2" w:rsidRPr="00B810F2" w:rsidRDefault="00B810F2" w:rsidP="00B810F2">
      <w:pPr>
        <w:rPr>
          <w:sz w:val="24"/>
          <w:szCs w:val="24"/>
        </w:rPr>
      </w:pPr>
      <w:r w:rsidRPr="00B810F2">
        <w:rPr>
          <w:rFonts w:hint="eastAsia"/>
          <w:sz w:val="24"/>
          <w:szCs w:val="24"/>
        </w:rPr>
        <w:t>（相殺予約）</w:t>
      </w:r>
    </w:p>
    <w:p w14:paraId="62EA5094"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26条　この契約に基づき甲が乙に対し債務を負担する場合、甲は、乙に対する一切の債権の弁済期が到来すると否とを問わずこれをもって当該債務と対当額において相殺することができる。</w:t>
      </w:r>
    </w:p>
    <w:p w14:paraId="52221C8D" w14:textId="77777777" w:rsidR="00B810F2" w:rsidRPr="00B810F2" w:rsidRDefault="00B810F2" w:rsidP="00B810F2">
      <w:pPr>
        <w:rPr>
          <w:sz w:val="24"/>
          <w:szCs w:val="24"/>
        </w:rPr>
      </w:pPr>
    </w:p>
    <w:p w14:paraId="01AE1E73" w14:textId="77777777" w:rsidR="00B810F2" w:rsidRPr="00B810F2" w:rsidRDefault="00B810F2" w:rsidP="00B810F2">
      <w:pPr>
        <w:rPr>
          <w:sz w:val="24"/>
          <w:szCs w:val="24"/>
        </w:rPr>
      </w:pPr>
      <w:r w:rsidRPr="00B810F2">
        <w:rPr>
          <w:rFonts w:hint="eastAsia"/>
          <w:sz w:val="24"/>
          <w:szCs w:val="24"/>
        </w:rPr>
        <w:lastRenderedPageBreak/>
        <w:t>（権利の譲渡等）</w:t>
      </w:r>
    </w:p>
    <w:p w14:paraId="0FD2D15C" w14:textId="6B89F17C"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27条</w:t>
      </w:r>
      <w:r>
        <w:rPr>
          <w:rFonts w:hint="eastAsia"/>
          <w:sz w:val="24"/>
          <w:szCs w:val="24"/>
        </w:rPr>
        <w:t xml:space="preserve">　</w:t>
      </w:r>
      <w:r w:rsidRPr="00B810F2">
        <w:rPr>
          <w:sz w:val="24"/>
          <w:szCs w:val="24"/>
        </w:rPr>
        <w:t>乙は、この契約によって生じる権利又は義務を、第三者に譲渡し、又は引き受けさせてはならない。ただし、あらかじめ書面により甲の承諾を得たときは、この限りでない。</w:t>
      </w:r>
    </w:p>
    <w:p w14:paraId="25B67704" w14:textId="77777777" w:rsidR="00B810F2" w:rsidRPr="00B810F2" w:rsidRDefault="00B810F2" w:rsidP="00B810F2">
      <w:pPr>
        <w:rPr>
          <w:sz w:val="24"/>
          <w:szCs w:val="24"/>
        </w:rPr>
      </w:pPr>
    </w:p>
    <w:p w14:paraId="64008E98" w14:textId="77777777" w:rsidR="00B810F2" w:rsidRPr="00B810F2" w:rsidRDefault="00B810F2" w:rsidP="00B810F2">
      <w:pPr>
        <w:rPr>
          <w:sz w:val="24"/>
          <w:szCs w:val="24"/>
        </w:rPr>
      </w:pPr>
      <w:r w:rsidRPr="00B810F2">
        <w:rPr>
          <w:rFonts w:hint="eastAsia"/>
          <w:sz w:val="24"/>
          <w:szCs w:val="24"/>
        </w:rPr>
        <w:t>（再委託等の禁止）</w:t>
      </w:r>
    </w:p>
    <w:p w14:paraId="046B5BA0" w14:textId="7777777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28条　乙は、委託業務の全部又は一部の処理を第三者に委託し、又は請け負わせてはならない。ただし、あらかじめ書面により甲の承諾を得たときは、この限りでない。</w:t>
      </w:r>
    </w:p>
    <w:p w14:paraId="25A6CD03" w14:textId="1780044F" w:rsidR="00B810F2" w:rsidRDefault="007A53E7" w:rsidP="006041E5">
      <w:pPr>
        <w:ind w:left="240" w:hangingChars="100" w:hanging="240"/>
        <w:rPr>
          <w:sz w:val="24"/>
          <w:szCs w:val="24"/>
        </w:rPr>
      </w:pPr>
      <w:r>
        <w:rPr>
          <w:rFonts w:hint="eastAsia"/>
          <w:sz w:val="24"/>
          <w:szCs w:val="24"/>
        </w:rPr>
        <w:t>２　前項ただし書の場合、乙は</w:t>
      </w:r>
      <w:r w:rsidR="006041E5">
        <w:rPr>
          <w:rFonts w:hint="eastAsia"/>
          <w:sz w:val="24"/>
          <w:szCs w:val="24"/>
        </w:rPr>
        <w:t>、当該第三者に対してこの契約に定める乙の義務と同等の義務を課すとともに、当該委託に基づく当該第三者の行為の一切について甲に対し責任を負うものとする。</w:t>
      </w:r>
    </w:p>
    <w:p w14:paraId="25321A46" w14:textId="77777777" w:rsidR="006041E5" w:rsidRPr="00B810F2" w:rsidRDefault="006041E5" w:rsidP="006041E5">
      <w:pPr>
        <w:ind w:left="240" w:hangingChars="100" w:hanging="240"/>
        <w:rPr>
          <w:sz w:val="24"/>
          <w:szCs w:val="24"/>
        </w:rPr>
      </w:pPr>
    </w:p>
    <w:p w14:paraId="0B13B54C" w14:textId="77777777" w:rsidR="00B810F2" w:rsidRPr="00B810F2" w:rsidRDefault="00B810F2" w:rsidP="00B810F2">
      <w:pPr>
        <w:rPr>
          <w:sz w:val="24"/>
          <w:szCs w:val="24"/>
        </w:rPr>
      </w:pPr>
      <w:r w:rsidRPr="00B810F2">
        <w:rPr>
          <w:rFonts w:hint="eastAsia"/>
          <w:sz w:val="24"/>
          <w:szCs w:val="24"/>
        </w:rPr>
        <w:t>（秘密の保持）</w:t>
      </w:r>
    </w:p>
    <w:p w14:paraId="0E1EE9D9" w14:textId="34A24FEB" w:rsidR="00B810F2" w:rsidRPr="00B810F2" w:rsidRDefault="00B810F2" w:rsidP="00B810F2">
      <w:pPr>
        <w:rPr>
          <w:sz w:val="24"/>
          <w:szCs w:val="24"/>
        </w:rPr>
      </w:pPr>
      <w:r w:rsidRPr="00B810F2">
        <w:rPr>
          <w:rFonts w:hint="eastAsia"/>
          <w:sz w:val="24"/>
          <w:szCs w:val="24"/>
        </w:rPr>
        <w:t>第</w:t>
      </w:r>
      <w:r w:rsidRPr="00B810F2">
        <w:rPr>
          <w:sz w:val="24"/>
          <w:szCs w:val="24"/>
        </w:rPr>
        <w:t>29条</w:t>
      </w:r>
      <w:r>
        <w:rPr>
          <w:rFonts w:hint="eastAsia"/>
          <w:sz w:val="24"/>
          <w:szCs w:val="24"/>
        </w:rPr>
        <w:t xml:space="preserve">　</w:t>
      </w:r>
      <w:r w:rsidRPr="00B810F2">
        <w:rPr>
          <w:sz w:val="24"/>
          <w:szCs w:val="24"/>
        </w:rPr>
        <w:t>乙は、委託業務の処理上知り得た秘密を他人に漏らしてはならない。</w:t>
      </w:r>
    </w:p>
    <w:p w14:paraId="52FDD703" w14:textId="77777777" w:rsidR="00B810F2" w:rsidRPr="00B810F2" w:rsidRDefault="00B810F2" w:rsidP="00B810F2">
      <w:pPr>
        <w:rPr>
          <w:sz w:val="24"/>
          <w:szCs w:val="24"/>
        </w:rPr>
      </w:pPr>
    </w:p>
    <w:p w14:paraId="6F2E7C3B" w14:textId="77777777" w:rsidR="00B810F2" w:rsidRPr="00B810F2" w:rsidRDefault="00B810F2" w:rsidP="00B810F2">
      <w:pPr>
        <w:rPr>
          <w:sz w:val="24"/>
          <w:szCs w:val="24"/>
        </w:rPr>
      </w:pPr>
      <w:r w:rsidRPr="00B810F2">
        <w:rPr>
          <w:sz w:val="24"/>
          <w:szCs w:val="24"/>
        </w:rPr>
        <w:t xml:space="preserve"> (関係法令の遵守)</w:t>
      </w:r>
    </w:p>
    <w:p w14:paraId="6560E415" w14:textId="7E6876ED"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30条</w:t>
      </w:r>
      <w:r>
        <w:rPr>
          <w:rFonts w:hint="eastAsia"/>
          <w:sz w:val="24"/>
          <w:szCs w:val="24"/>
        </w:rPr>
        <w:t xml:space="preserve">　</w:t>
      </w:r>
      <w:r w:rsidRPr="00B810F2">
        <w:rPr>
          <w:sz w:val="24"/>
          <w:szCs w:val="24"/>
        </w:rPr>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511AF52F" w14:textId="77777777" w:rsidR="00B810F2" w:rsidRPr="00B810F2" w:rsidRDefault="00B810F2" w:rsidP="00B810F2">
      <w:pPr>
        <w:rPr>
          <w:sz w:val="24"/>
          <w:szCs w:val="24"/>
        </w:rPr>
      </w:pPr>
    </w:p>
    <w:p w14:paraId="123CFA12" w14:textId="77777777" w:rsidR="00B810F2" w:rsidRPr="00B810F2" w:rsidRDefault="00B810F2" w:rsidP="00B810F2">
      <w:pPr>
        <w:rPr>
          <w:sz w:val="24"/>
          <w:szCs w:val="24"/>
        </w:rPr>
      </w:pPr>
      <w:r w:rsidRPr="00B810F2">
        <w:rPr>
          <w:rFonts w:hint="eastAsia"/>
          <w:sz w:val="24"/>
          <w:szCs w:val="24"/>
        </w:rPr>
        <w:t>（協議）</w:t>
      </w:r>
    </w:p>
    <w:p w14:paraId="485250E4" w14:textId="73B7EA47" w:rsidR="00B810F2" w:rsidRPr="00B810F2" w:rsidRDefault="00B810F2" w:rsidP="00B810F2">
      <w:pPr>
        <w:ind w:left="240" w:hangingChars="100" w:hanging="240"/>
        <w:rPr>
          <w:sz w:val="24"/>
          <w:szCs w:val="24"/>
        </w:rPr>
      </w:pPr>
      <w:r w:rsidRPr="00B810F2">
        <w:rPr>
          <w:rFonts w:hint="eastAsia"/>
          <w:sz w:val="24"/>
          <w:szCs w:val="24"/>
        </w:rPr>
        <w:t>第</w:t>
      </w:r>
      <w:r w:rsidRPr="00B810F2">
        <w:rPr>
          <w:sz w:val="24"/>
          <w:szCs w:val="24"/>
        </w:rPr>
        <w:t>31条</w:t>
      </w:r>
      <w:r>
        <w:rPr>
          <w:rFonts w:hint="eastAsia"/>
          <w:sz w:val="24"/>
          <w:szCs w:val="24"/>
        </w:rPr>
        <w:t xml:space="preserve">　</w:t>
      </w:r>
      <w:r w:rsidRPr="00B810F2">
        <w:rPr>
          <w:sz w:val="24"/>
          <w:szCs w:val="24"/>
        </w:rPr>
        <w:t>この契約書に定めのない事項又はこの契約書の条項について疑義が生じたときは、甲乙協議して定めるものとする。</w:t>
      </w:r>
    </w:p>
    <w:p w14:paraId="18F61831" w14:textId="77777777" w:rsidR="00B810F2" w:rsidRPr="00B810F2" w:rsidRDefault="00B810F2" w:rsidP="00B810F2">
      <w:pPr>
        <w:rPr>
          <w:sz w:val="24"/>
          <w:szCs w:val="24"/>
        </w:rPr>
      </w:pPr>
    </w:p>
    <w:p w14:paraId="340ACFB7" w14:textId="77777777" w:rsidR="00B810F2" w:rsidRPr="00B810F2" w:rsidRDefault="00B810F2" w:rsidP="00B810F2">
      <w:pPr>
        <w:rPr>
          <w:sz w:val="24"/>
          <w:szCs w:val="24"/>
        </w:rPr>
      </w:pPr>
      <w:r w:rsidRPr="00B810F2">
        <w:rPr>
          <w:sz w:val="24"/>
          <w:szCs w:val="24"/>
        </w:rPr>
        <w:t xml:space="preserve">  この契約の締結を証するため、この契約書を２通作成し、甲乙両当事者記名押印の上、各自１通を保有する。</w:t>
      </w:r>
    </w:p>
    <w:p w14:paraId="1DCF7700" w14:textId="77777777" w:rsidR="00B810F2" w:rsidRPr="00B810F2" w:rsidRDefault="00B810F2" w:rsidP="00B810F2">
      <w:pPr>
        <w:rPr>
          <w:sz w:val="24"/>
          <w:szCs w:val="24"/>
        </w:rPr>
      </w:pPr>
    </w:p>
    <w:p w14:paraId="3B14F478" w14:textId="34DCDE34" w:rsidR="00B810F2" w:rsidRPr="00B810F2" w:rsidRDefault="00B810F2" w:rsidP="00B810F2">
      <w:pPr>
        <w:rPr>
          <w:sz w:val="24"/>
          <w:szCs w:val="24"/>
        </w:rPr>
      </w:pPr>
      <w:r w:rsidRPr="00B810F2">
        <w:rPr>
          <w:rFonts w:hint="eastAsia"/>
          <w:sz w:val="24"/>
          <w:szCs w:val="24"/>
        </w:rPr>
        <w:t xml:space="preserve">　令和</w:t>
      </w:r>
      <w:r>
        <w:rPr>
          <w:rFonts w:hint="eastAsia"/>
          <w:sz w:val="24"/>
          <w:szCs w:val="24"/>
        </w:rPr>
        <w:t>４</w:t>
      </w:r>
      <w:r w:rsidRPr="00B810F2">
        <w:rPr>
          <w:rFonts w:hint="eastAsia"/>
          <w:sz w:val="24"/>
          <w:szCs w:val="24"/>
        </w:rPr>
        <w:t>年　月　日</w:t>
      </w:r>
    </w:p>
    <w:p w14:paraId="2DF385A6" w14:textId="77777777" w:rsidR="00B810F2" w:rsidRPr="00B810F2" w:rsidRDefault="00B810F2" w:rsidP="00B810F2">
      <w:pPr>
        <w:rPr>
          <w:sz w:val="24"/>
          <w:szCs w:val="24"/>
        </w:rPr>
      </w:pPr>
    </w:p>
    <w:p w14:paraId="725AF3EA" w14:textId="77777777" w:rsidR="00B810F2" w:rsidRPr="00B810F2" w:rsidRDefault="00B810F2" w:rsidP="00B810F2">
      <w:pPr>
        <w:rPr>
          <w:sz w:val="24"/>
          <w:szCs w:val="24"/>
        </w:rPr>
      </w:pPr>
    </w:p>
    <w:p w14:paraId="264C4435" w14:textId="77777777" w:rsidR="00B810F2" w:rsidRPr="00B810F2" w:rsidRDefault="00B810F2" w:rsidP="00B810F2">
      <w:pPr>
        <w:rPr>
          <w:sz w:val="24"/>
          <w:szCs w:val="24"/>
        </w:rPr>
      </w:pPr>
      <w:r w:rsidRPr="00B810F2">
        <w:rPr>
          <w:sz w:val="24"/>
          <w:szCs w:val="24"/>
        </w:rPr>
        <w:t xml:space="preserve">      甲　　　　　　　京都府</w:t>
      </w:r>
    </w:p>
    <w:p w14:paraId="56E163D1" w14:textId="77777777" w:rsidR="00B810F2" w:rsidRPr="00B810F2" w:rsidRDefault="00B810F2" w:rsidP="00B810F2">
      <w:pPr>
        <w:rPr>
          <w:sz w:val="24"/>
          <w:szCs w:val="24"/>
        </w:rPr>
      </w:pPr>
      <w:r w:rsidRPr="00B810F2">
        <w:rPr>
          <w:sz w:val="24"/>
          <w:szCs w:val="24"/>
        </w:rPr>
        <w:t xml:space="preserve">                      知　事    　西　脇　　隆　俊</w:t>
      </w:r>
    </w:p>
    <w:p w14:paraId="1FBF3C78" w14:textId="77777777" w:rsidR="00B810F2" w:rsidRPr="00B810F2" w:rsidRDefault="00B810F2" w:rsidP="00B810F2">
      <w:pPr>
        <w:rPr>
          <w:sz w:val="24"/>
          <w:szCs w:val="24"/>
        </w:rPr>
      </w:pPr>
    </w:p>
    <w:p w14:paraId="067F7E85" w14:textId="77777777" w:rsidR="00B810F2" w:rsidRPr="00B810F2" w:rsidRDefault="00B810F2" w:rsidP="00B810F2">
      <w:pPr>
        <w:rPr>
          <w:sz w:val="24"/>
          <w:szCs w:val="24"/>
        </w:rPr>
      </w:pPr>
    </w:p>
    <w:p w14:paraId="0037ACAC" w14:textId="64256D43" w:rsidR="00A53B12" w:rsidRPr="00B810F2" w:rsidRDefault="00B810F2" w:rsidP="00B810F2">
      <w:pPr>
        <w:rPr>
          <w:sz w:val="24"/>
          <w:szCs w:val="24"/>
        </w:rPr>
      </w:pPr>
      <w:r w:rsidRPr="00B810F2">
        <w:rPr>
          <w:sz w:val="24"/>
          <w:szCs w:val="24"/>
        </w:rPr>
        <w:t xml:space="preserve">      乙    　　　　  （決定後記入）</w:t>
      </w:r>
    </w:p>
    <w:sectPr w:rsidR="00A53B12" w:rsidRPr="00B810F2" w:rsidSect="00FC41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36E9" w14:textId="77777777" w:rsidR="00B810F2" w:rsidRDefault="00B810F2" w:rsidP="00B810F2">
      <w:r>
        <w:separator/>
      </w:r>
    </w:p>
  </w:endnote>
  <w:endnote w:type="continuationSeparator" w:id="0">
    <w:p w14:paraId="0C11C600" w14:textId="77777777" w:rsidR="00B810F2" w:rsidRDefault="00B810F2" w:rsidP="00B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3FD04" w14:textId="77777777" w:rsidR="00B810F2" w:rsidRDefault="00B810F2" w:rsidP="00B810F2">
      <w:r>
        <w:separator/>
      </w:r>
    </w:p>
  </w:footnote>
  <w:footnote w:type="continuationSeparator" w:id="0">
    <w:p w14:paraId="1F43764D" w14:textId="77777777" w:rsidR="00B810F2" w:rsidRDefault="00B810F2" w:rsidP="00B81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5A5"/>
    <w:rsid w:val="006041E5"/>
    <w:rsid w:val="007A4B29"/>
    <w:rsid w:val="007A53E7"/>
    <w:rsid w:val="00A53B12"/>
    <w:rsid w:val="00B810F2"/>
    <w:rsid w:val="00BB2660"/>
    <w:rsid w:val="00E745A5"/>
    <w:rsid w:val="00FC4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DD7EFB"/>
  <w15:chartTrackingRefBased/>
  <w15:docId w15:val="{4619DB01-FEA9-43F5-A08D-267F3D2A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color w:val="00000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0F2"/>
    <w:pPr>
      <w:tabs>
        <w:tab w:val="center" w:pos="4252"/>
        <w:tab w:val="right" w:pos="8504"/>
      </w:tabs>
      <w:snapToGrid w:val="0"/>
    </w:pPr>
  </w:style>
  <w:style w:type="character" w:customStyle="1" w:styleId="a4">
    <w:name w:val="ヘッダー (文字)"/>
    <w:basedOn w:val="a0"/>
    <w:link w:val="a3"/>
    <w:uiPriority w:val="99"/>
    <w:rsid w:val="00B810F2"/>
  </w:style>
  <w:style w:type="paragraph" w:styleId="a5">
    <w:name w:val="footer"/>
    <w:basedOn w:val="a"/>
    <w:link w:val="a6"/>
    <w:uiPriority w:val="99"/>
    <w:unhideWhenUsed/>
    <w:rsid w:val="00B810F2"/>
    <w:pPr>
      <w:tabs>
        <w:tab w:val="center" w:pos="4252"/>
        <w:tab w:val="right" w:pos="8504"/>
      </w:tabs>
      <w:snapToGrid w:val="0"/>
    </w:pPr>
  </w:style>
  <w:style w:type="character" w:customStyle="1" w:styleId="a6">
    <w:name w:val="フッター (文字)"/>
    <w:basedOn w:val="a0"/>
    <w:link w:val="a5"/>
    <w:uiPriority w:val="99"/>
    <w:rsid w:val="00B810F2"/>
  </w:style>
  <w:style w:type="paragraph" w:styleId="a7">
    <w:name w:val="Balloon Text"/>
    <w:basedOn w:val="a"/>
    <w:link w:val="a8"/>
    <w:uiPriority w:val="99"/>
    <w:semiHidden/>
    <w:unhideWhenUsed/>
    <w:rsid w:val="007A53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3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1097</Words>
  <Characters>6255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馬谷　泰英</dc:creator>
  <cp:keywords/>
  <dc:description/>
  <cp:lastModifiedBy>馬谷　泰英</cp:lastModifiedBy>
  <cp:revision>5</cp:revision>
  <cp:lastPrinted>2022-07-21T09:54:00Z</cp:lastPrinted>
  <dcterms:created xsi:type="dcterms:W3CDTF">2022-07-21T09:41:00Z</dcterms:created>
  <dcterms:modified xsi:type="dcterms:W3CDTF">2022-08-03T04:37:00Z</dcterms:modified>
</cp:coreProperties>
</file>