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9C693" w14:textId="77777777" w:rsidR="001A3C48" w:rsidRDefault="001A3C48">
      <w:pPr>
        <w:rPr>
          <w:rFonts w:hint="default"/>
        </w:rPr>
      </w:pPr>
    </w:p>
    <w:p w14:paraId="6753E066" w14:textId="274C27DB" w:rsidR="001A3C48" w:rsidRDefault="000741F8">
      <w:pPr>
        <w:rPr>
          <w:rFonts w:hint="default"/>
        </w:rPr>
      </w:pPr>
      <w:r>
        <w:rPr>
          <w:b/>
        </w:rPr>
        <w:t>第４９号様式</w:t>
      </w:r>
    </w:p>
    <w:p w14:paraId="17D49195" w14:textId="77777777" w:rsidR="001A3C48" w:rsidRDefault="000741F8" w:rsidP="009C135A">
      <w:pPr>
        <w:spacing w:after="240" w:line="276" w:lineRule="auto"/>
        <w:jc w:val="center"/>
        <w:rPr>
          <w:rFonts w:hint="default"/>
        </w:rPr>
      </w:pPr>
      <w:r>
        <w:rPr>
          <w:position w:val="-13"/>
          <w:sz w:val="24"/>
        </w:rPr>
        <w:t>入　　　　　　　札　　　　　　　書</w:t>
      </w:r>
    </w:p>
    <w:tbl>
      <w:tblPr>
        <w:tblW w:w="0" w:type="auto"/>
        <w:tblInd w:w="49" w:type="dxa"/>
        <w:tblLayout w:type="fixed"/>
        <w:tblCellMar>
          <w:left w:w="0" w:type="dxa"/>
          <w:right w:w="0" w:type="dxa"/>
        </w:tblCellMar>
        <w:tblLook w:val="0000" w:firstRow="0" w:lastRow="0" w:firstColumn="0" w:lastColumn="0" w:noHBand="0" w:noVBand="0"/>
      </w:tblPr>
      <w:tblGrid>
        <w:gridCol w:w="900"/>
        <w:gridCol w:w="600"/>
        <w:gridCol w:w="2160"/>
        <w:gridCol w:w="960"/>
        <w:gridCol w:w="960"/>
        <w:gridCol w:w="960"/>
        <w:gridCol w:w="960"/>
        <w:gridCol w:w="960"/>
        <w:gridCol w:w="840"/>
        <w:gridCol w:w="120"/>
        <w:gridCol w:w="1440"/>
        <w:gridCol w:w="1440"/>
      </w:tblGrid>
      <w:tr w:rsidR="001A3C48" w14:paraId="7E8C2D36" w14:textId="77777777">
        <w:tc>
          <w:tcPr>
            <w:tcW w:w="900" w:type="dxa"/>
            <w:vMerge w:val="restart"/>
            <w:tcBorders>
              <w:top w:val="nil"/>
              <w:left w:val="nil"/>
              <w:bottom w:val="nil"/>
              <w:right w:val="single" w:sz="12" w:space="0" w:color="000000"/>
            </w:tcBorders>
            <w:tcMar>
              <w:left w:w="49" w:type="dxa"/>
              <w:right w:w="49" w:type="dxa"/>
            </w:tcMar>
          </w:tcPr>
          <w:p w14:paraId="50E1C384" w14:textId="77777777" w:rsidR="001A3C48" w:rsidRDefault="001A3C48">
            <w:pPr>
              <w:rPr>
                <w:rFonts w:hint="default"/>
              </w:rPr>
            </w:pPr>
          </w:p>
          <w:p w14:paraId="00167640" w14:textId="77777777" w:rsidR="001A3C48" w:rsidRDefault="001A3C48">
            <w:pPr>
              <w:rPr>
                <w:rFonts w:hint="default"/>
              </w:rPr>
            </w:pPr>
          </w:p>
          <w:p w14:paraId="78C319D0" w14:textId="77777777" w:rsidR="001A3C48" w:rsidRDefault="001A3C48">
            <w:pPr>
              <w:rPr>
                <w:rFonts w:hint="default"/>
              </w:rPr>
            </w:pPr>
          </w:p>
          <w:p w14:paraId="6FC232FA" w14:textId="77777777" w:rsidR="001A3C48" w:rsidRDefault="001A3C48">
            <w:pPr>
              <w:rPr>
                <w:rFonts w:hint="default"/>
              </w:rPr>
            </w:pPr>
          </w:p>
          <w:p w14:paraId="082A9663" w14:textId="77777777" w:rsidR="001A3C48" w:rsidRDefault="001A3C48">
            <w:pPr>
              <w:rPr>
                <w:rFonts w:hint="default"/>
              </w:rPr>
            </w:pPr>
          </w:p>
          <w:p w14:paraId="64D8074A" w14:textId="77777777" w:rsidR="001A3C48" w:rsidRDefault="001A3C48">
            <w:pPr>
              <w:rPr>
                <w:rFonts w:hint="default"/>
              </w:rPr>
            </w:pPr>
          </w:p>
          <w:p w14:paraId="4E9C8BFB" w14:textId="77777777" w:rsidR="001A3C48" w:rsidRDefault="001A3C48">
            <w:pPr>
              <w:rPr>
                <w:rFonts w:hint="default"/>
              </w:rPr>
            </w:pPr>
          </w:p>
          <w:p w14:paraId="66B2FDD0" w14:textId="77777777" w:rsidR="001A3C48" w:rsidRDefault="001A3C48">
            <w:pPr>
              <w:rPr>
                <w:rFonts w:hint="default"/>
              </w:rPr>
            </w:pPr>
          </w:p>
          <w:p w14:paraId="7BC00866" w14:textId="77777777" w:rsidR="001A3C48" w:rsidRDefault="001A3C48">
            <w:pPr>
              <w:rPr>
                <w:rFonts w:hint="default"/>
              </w:rPr>
            </w:pPr>
          </w:p>
          <w:p w14:paraId="110F2A38" w14:textId="77777777" w:rsidR="001A3C48" w:rsidRDefault="001A3C48">
            <w:pPr>
              <w:rPr>
                <w:rFonts w:hint="default"/>
              </w:rPr>
            </w:pPr>
          </w:p>
          <w:p w14:paraId="0DD34EE2" w14:textId="77777777" w:rsidR="001A3C48" w:rsidRDefault="001A3C48">
            <w:pPr>
              <w:rPr>
                <w:rFonts w:hint="default"/>
              </w:rPr>
            </w:pPr>
          </w:p>
          <w:p w14:paraId="7E85F1D7" w14:textId="77777777" w:rsidR="001A3C48" w:rsidRDefault="001A3C48">
            <w:pPr>
              <w:rPr>
                <w:rFonts w:hint="default"/>
              </w:rPr>
            </w:pPr>
          </w:p>
          <w:p w14:paraId="739BB8B8" w14:textId="77777777" w:rsidR="001A3C48" w:rsidRDefault="001A3C48">
            <w:pPr>
              <w:spacing w:line="1" w:lineRule="auto"/>
              <w:rPr>
                <w:rFonts w:hint="default"/>
              </w:rPr>
            </w:pPr>
          </w:p>
        </w:tc>
        <w:tc>
          <w:tcPr>
            <w:tcW w:w="11400" w:type="dxa"/>
            <w:gridSpan w:val="11"/>
            <w:tcBorders>
              <w:top w:val="single" w:sz="12" w:space="0" w:color="000000"/>
              <w:left w:val="single" w:sz="12" w:space="0" w:color="000000"/>
              <w:bottom w:val="single" w:sz="4" w:space="0" w:color="000000"/>
              <w:right w:val="single" w:sz="12" w:space="0" w:color="000000"/>
            </w:tcBorders>
            <w:tcMar>
              <w:left w:w="49" w:type="dxa"/>
              <w:right w:w="49" w:type="dxa"/>
            </w:tcMar>
          </w:tcPr>
          <w:p w14:paraId="380A4F2C" w14:textId="09BB9857" w:rsidR="001A3C48" w:rsidRDefault="000741F8">
            <w:pPr>
              <w:rPr>
                <w:rFonts w:hint="default"/>
              </w:rPr>
            </w:pPr>
            <w:r>
              <w:rPr>
                <w:spacing w:val="-8"/>
              </w:rPr>
              <w:t xml:space="preserve">         </w:t>
            </w:r>
            <w:r>
              <w:rPr>
                <w:b/>
              </w:rPr>
              <w:t>￥</w:t>
            </w:r>
            <w:r w:rsidR="009C135A">
              <w:rPr>
                <w:b/>
                <w:u w:val="single"/>
              </w:rPr>
              <w:t xml:space="preserve">　　　　　　　　　　　　　　　　　　</w:t>
            </w:r>
          </w:p>
        </w:tc>
      </w:tr>
      <w:tr w:rsidR="001A3C48" w14:paraId="2E47CFB3" w14:textId="77777777">
        <w:tc>
          <w:tcPr>
            <w:tcW w:w="900" w:type="dxa"/>
            <w:vMerge/>
            <w:tcBorders>
              <w:top w:val="nil"/>
              <w:left w:val="nil"/>
              <w:bottom w:val="nil"/>
              <w:right w:val="single" w:sz="12" w:space="0" w:color="000000"/>
            </w:tcBorders>
            <w:tcMar>
              <w:left w:w="49" w:type="dxa"/>
              <w:right w:w="49" w:type="dxa"/>
            </w:tcMar>
          </w:tcPr>
          <w:p w14:paraId="62AF75D7" w14:textId="77777777" w:rsidR="001A3C48" w:rsidRDefault="001A3C48">
            <w:pPr>
              <w:spacing w:line="1" w:lineRule="auto"/>
              <w:rPr>
                <w:rFonts w:hint="default"/>
              </w:rPr>
            </w:pPr>
          </w:p>
        </w:tc>
        <w:tc>
          <w:tcPr>
            <w:tcW w:w="600" w:type="dxa"/>
            <w:vMerge w:val="restart"/>
            <w:tcBorders>
              <w:top w:val="single" w:sz="4" w:space="0" w:color="000000"/>
              <w:left w:val="single" w:sz="12" w:space="0" w:color="000000"/>
              <w:bottom w:val="nil"/>
              <w:right w:val="single" w:sz="4" w:space="0" w:color="000000"/>
            </w:tcBorders>
            <w:tcMar>
              <w:left w:w="49" w:type="dxa"/>
              <w:right w:w="49" w:type="dxa"/>
            </w:tcMar>
          </w:tcPr>
          <w:p w14:paraId="00489173" w14:textId="77777777" w:rsidR="001A3C48" w:rsidRDefault="000741F8">
            <w:pPr>
              <w:jc w:val="center"/>
              <w:rPr>
                <w:rFonts w:hint="default"/>
              </w:rPr>
            </w:pPr>
            <w:r>
              <w:rPr>
                <w:position w:val="-21"/>
              </w:rPr>
              <w:t>内</w:t>
            </w:r>
          </w:p>
          <w:p w14:paraId="7B00A22B" w14:textId="77777777" w:rsidR="001A3C48" w:rsidRDefault="001A3C48">
            <w:pPr>
              <w:jc w:val="center"/>
              <w:rPr>
                <w:rFonts w:hint="default"/>
              </w:rPr>
            </w:pPr>
          </w:p>
          <w:p w14:paraId="625A5111" w14:textId="77777777" w:rsidR="001A3C48" w:rsidRDefault="001A3C48">
            <w:pPr>
              <w:jc w:val="center"/>
              <w:rPr>
                <w:rFonts w:hint="default"/>
              </w:rPr>
            </w:pPr>
          </w:p>
          <w:p w14:paraId="3DE4F4BC" w14:textId="77777777" w:rsidR="001A3C48" w:rsidRDefault="000741F8">
            <w:pPr>
              <w:jc w:val="center"/>
              <w:rPr>
                <w:rFonts w:hint="default"/>
              </w:rPr>
            </w:pPr>
            <w:r>
              <w:rPr>
                <w:position w:val="-13"/>
              </w:rPr>
              <w:t>訳</w:t>
            </w:r>
          </w:p>
          <w:p w14:paraId="138D97EE" w14:textId="77777777" w:rsidR="001A3C48" w:rsidRDefault="001A3C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A51D0" w14:textId="6D0C5B11" w:rsidR="001A3C48" w:rsidRDefault="00BD00D2">
            <w:pPr>
              <w:jc w:val="center"/>
              <w:rPr>
                <w:rFonts w:hint="default"/>
              </w:rPr>
            </w:pPr>
            <w:r>
              <w:rPr>
                <w:position w:val="-2"/>
              </w:rPr>
              <w:t>業務名</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175ED" w14:textId="77777777" w:rsidR="001A3C48" w:rsidRDefault="000741F8">
            <w:pPr>
              <w:jc w:val="center"/>
              <w:rPr>
                <w:rFonts w:hint="default"/>
              </w:rPr>
            </w:pPr>
            <w:r>
              <w:rPr>
                <w:position w:val="-2"/>
              </w:rPr>
              <w:t>規格</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5C503" w14:textId="77777777" w:rsidR="001A3C48" w:rsidRDefault="000741F8">
            <w:pPr>
              <w:jc w:val="center"/>
              <w:rPr>
                <w:rFonts w:hint="default"/>
              </w:rPr>
            </w:pPr>
            <w:r>
              <w:rPr>
                <w:position w:val="-2"/>
              </w:rPr>
              <w:t>品質</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3DB9B" w14:textId="77777777" w:rsidR="001A3C48" w:rsidRDefault="000741F8">
            <w:pPr>
              <w:jc w:val="center"/>
              <w:rPr>
                <w:rFonts w:hint="default"/>
              </w:rPr>
            </w:pPr>
            <w:r>
              <w:rPr>
                <w:position w:val="-2"/>
              </w:rPr>
              <w:t>仕様</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CA924" w14:textId="77777777" w:rsidR="001A3C48" w:rsidRDefault="000741F8">
            <w:pPr>
              <w:jc w:val="center"/>
              <w:rPr>
                <w:rFonts w:hint="default"/>
              </w:rPr>
            </w:pPr>
            <w:r>
              <w:rPr>
                <w:position w:val="-2"/>
              </w:rPr>
              <w:t>呼称</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1B022" w14:textId="77777777" w:rsidR="001A3C48" w:rsidRDefault="000741F8">
            <w:pPr>
              <w:jc w:val="center"/>
              <w:rPr>
                <w:rFonts w:hint="default"/>
              </w:rPr>
            </w:pPr>
            <w:r>
              <w:rPr>
                <w:position w:val="-2"/>
              </w:rPr>
              <w:t>数量</w:t>
            </w: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AECAF7" w14:textId="77777777" w:rsidR="001A3C48" w:rsidRDefault="000741F8">
            <w:pPr>
              <w:jc w:val="center"/>
              <w:rPr>
                <w:rFonts w:hint="default"/>
              </w:rPr>
            </w:pPr>
            <w:r>
              <w:rPr>
                <w:position w:val="-2"/>
              </w:rPr>
              <w:t>単価</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D2B91" w14:textId="77777777" w:rsidR="001A3C48" w:rsidRDefault="000741F8">
            <w:pPr>
              <w:jc w:val="center"/>
              <w:rPr>
                <w:rFonts w:hint="default"/>
              </w:rPr>
            </w:pPr>
            <w:r>
              <w:rPr>
                <w:position w:val="-2"/>
              </w:rPr>
              <w:t>金　　額</w:t>
            </w:r>
          </w:p>
        </w:tc>
        <w:tc>
          <w:tcPr>
            <w:tcW w:w="14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26D183F" w14:textId="77777777" w:rsidR="001A3C48" w:rsidRDefault="000741F8">
            <w:pPr>
              <w:jc w:val="center"/>
              <w:rPr>
                <w:rFonts w:hint="default"/>
              </w:rPr>
            </w:pPr>
            <w:r>
              <w:rPr>
                <w:position w:val="-2"/>
              </w:rPr>
              <w:t>摘　　要</w:t>
            </w:r>
          </w:p>
        </w:tc>
      </w:tr>
      <w:tr w:rsidR="001A3C48" w14:paraId="6688B798" w14:textId="77777777">
        <w:tc>
          <w:tcPr>
            <w:tcW w:w="900" w:type="dxa"/>
            <w:vMerge/>
            <w:tcBorders>
              <w:top w:val="nil"/>
              <w:left w:val="nil"/>
              <w:bottom w:val="nil"/>
              <w:right w:val="single" w:sz="12" w:space="0" w:color="000000"/>
            </w:tcBorders>
            <w:tcMar>
              <w:left w:w="49" w:type="dxa"/>
              <w:right w:w="49" w:type="dxa"/>
            </w:tcMar>
          </w:tcPr>
          <w:p w14:paraId="13F7E352" w14:textId="77777777" w:rsidR="001A3C48" w:rsidRDefault="001A3C48">
            <w:pPr>
              <w:spacing w:line="1" w:lineRule="auto"/>
              <w:rPr>
                <w:rFonts w:hint="default"/>
              </w:rPr>
            </w:pPr>
          </w:p>
        </w:tc>
        <w:tc>
          <w:tcPr>
            <w:tcW w:w="600" w:type="dxa"/>
            <w:vMerge/>
            <w:tcBorders>
              <w:top w:val="nil"/>
              <w:left w:val="single" w:sz="12" w:space="0" w:color="000000"/>
              <w:bottom w:val="single" w:sz="4" w:space="0" w:color="000000"/>
              <w:right w:val="single" w:sz="4" w:space="0" w:color="000000"/>
            </w:tcBorders>
            <w:tcMar>
              <w:left w:w="49" w:type="dxa"/>
              <w:right w:w="49" w:type="dxa"/>
            </w:tcMar>
          </w:tcPr>
          <w:p w14:paraId="27D86A60" w14:textId="77777777" w:rsidR="001A3C48" w:rsidRDefault="001A3C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38981" w14:textId="03F4FEC1" w:rsidR="001A3C48" w:rsidRDefault="00BD00D2">
            <w:pPr>
              <w:rPr>
                <w:rFonts w:hint="default"/>
              </w:rPr>
            </w:pPr>
            <w:r>
              <w:t>令和５年度京都丹波高原国定パンフレット及び総合案内図標識多言語化業務</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F084F" w14:textId="6D26701A" w:rsidR="001A3C48" w:rsidRDefault="006E503C">
            <w:pPr>
              <w:rPr>
                <w:rFonts w:hint="default"/>
              </w:rPr>
            </w:pPr>
            <w:r>
              <w:rPr>
                <w:rFonts w:ascii="ＭＳ Ｐゴシック" w:eastAsia="ＭＳ Ｐゴシック" w:hAnsi="ＭＳ Ｐゴシック" w:cs="ＭＳ Ｐゴシック"/>
                <w:noProof/>
                <w:sz w:val="24"/>
                <w:szCs w:val="24"/>
              </w:rPr>
              <mc:AlternateContent>
                <mc:Choice Requires="wps">
                  <w:drawing>
                    <wp:anchor distT="0" distB="0" distL="72000" distR="72000" simplePos="0" relativeHeight="251658240" behindDoc="0" locked="0" layoutInCell="0" allowOverlap="1" wp14:anchorId="57EB1679" wp14:editId="6BF1AD46">
                      <wp:simplePos x="0" y="0"/>
                      <wp:positionH relativeFrom="page">
                        <wp:posOffset>307976</wp:posOffset>
                      </wp:positionH>
                      <wp:positionV relativeFrom="page">
                        <wp:posOffset>234315</wp:posOffset>
                      </wp:positionV>
                      <wp:extent cx="4502150" cy="714375"/>
                      <wp:effectExtent l="0" t="0" r="1270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14375"/>
                              </a:xfrm>
                              <a:prstGeom prst="rect">
                                <a:avLst/>
                              </a:prstGeom>
                              <a:solidFill>
                                <a:srgbClr val="FFFFFF"/>
                              </a:solidFill>
                              <a:ln w="9525">
                                <a:solidFill>
                                  <a:schemeClr val="tx1"/>
                                </a:solidFill>
                                <a:miter lim="800000"/>
                                <a:headEnd/>
                                <a:tailEnd/>
                              </a:ln>
                            </wps:spPr>
                            <wps:txbx>
                              <w:txbxContent>
                                <w:p w14:paraId="25DBE237" w14:textId="77777777" w:rsidR="00BD00D2" w:rsidRDefault="00BD00D2" w:rsidP="006E503C">
                                  <w:pPr>
                                    <w:spacing w:line="276" w:lineRule="exact"/>
                                    <w:ind w:firstLineChars="400" w:firstLine="968"/>
                                    <w:jc w:val="left"/>
                                    <w:rPr>
                                      <w:rFonts w:hint="default"/>
                                    </w:rPr>
                                  </w:pPr>
                                  <w:r w:rsidRPr="00BD00D2">
                                    <w:t>令和５年度京都丹波高原国定パンフレット及び</w:t>
                                  </w:r>
                                </w:p>
                                <w:p w14:paraId="11B15F91" w14:textId="7F82259A" w:rsidR="00BD00D2" w:rsidRPr="00BD00D2" w:rsidRDefault="00BD00D2" w:rsidP="006E503C">
                                  <w:pPr>
                                    <w:spacing w:line="276" w:lineRule="exact"/>
                                    <w:ind w:firstLineChars="400" w:firstLine="968"/>
                                    <w:jc w:val="left"/>
                                    <w:rPr>
                                      <w:rFonts w:hint="default"/>
                                    </w:rPr>
                                  </w:pPr>
                                  <w:bookmarkStart w:id="0" w:name="_GoBack"/>
                                  <w:bookmarkEnd w:id="0"/>
                                  <w:r w:rsidRPr="00BD00D2">
                                    <w:t>総合案内図標識多言語化</w:t>
                                  </w:r>
                                  <w:r>
                                    <w:t>業務</w:t>
                                  </w:r>
                                  <w:r>
                                    <w:rPr>
                                      <w:snapToGrid w:val="0"/>
                                      <w:spacing w:val="16"/>
                                    </w:rPr>
                                    <w:t>仕様書による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B1679" id="_x0000_t202" coordsize="21600,21600" o:spt="202" path="m,l,21600r21600,l21600,xe">
                      <v:stroke joinstyle="miter"/>
                      <v:path gradientshapeok="t" o:connecttype="rect"/>
                    </v:shapetype>
                    <v:shape id="テキスト ボックス 1" o:spid="_x0000_s1026" type="#_x0000_t202" style="position:absolute;left:0;text-align:left;margin-left:24.25pt;margin-top:18.45pt;width:354.5pt;height:56.25pt;z-index:25165824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" o:allowincell="f" strokecolor="black [3213]">
                      <v:textbox inset="0,0,0,0">
                        <w:txbxContent>
                          <w:p w14:paraId="25DBE237" w14:textId="77777777" w:rsidR="00BD00D2" w:rsidRDefault="00BD00D2" w:rsidP="006E503C">
                            <w:pPr>
                              <w:spacing w:line="276" w:lineRule="exact"/>
                              <w:ind w:firstLineChars="400" w:firstLine="968"/>
                              <w:jc w:val="left"/>
                              <w:rPr>
                                <w:rFonts w:hint="default"/>
                              </w:rPr>
                            </w:pPr>
                            <w:r w:rsidRPr="00BD00D2">
                              <w:t>令和５年度京都丹波高原国定パンフレット及び</w:t>
                            </w:r>
                          </w:p>
                          <w:p w14:paraId="11B15F91" w14:textId="7F82259A" w:rsidR="00BD00D2" w:rsidRPr="00BD00D2" w:rsidRDefault="00BD00D2" w:rsidP="006E503C">
                            <w:pPr>
                              <w:spacing w:line="276" w:lineRule="exact"/>
                              <w:ind w:firstLineChars="400" w:firstLine="968"/>
                              <w:jc w:val="left"/>
                              <w:rPr>
                                <w:rFonts w:hint="default"/>
                              </w:rPr>
                            </w:pPr>
                            <w:bookmarkStart w:id="1" w:name="_GoBack"/>
                            <w:bookmarkEnd w:id="1"/>
                            <w:r w:rsidRPr="00BD00D2">
                              <w:t>総合案内図標識多言語化</w:t>
                            </w:r>
                            <w:r>
                              <w:t>業務</w:t>
                            </w:r>
                            <w:r>
                              <w:rPr>
                                <w:snapToGrid w:val="0"/>
                                <w:spacing w:val="16"/>
                              </w:rPr>
                              <w:t>仕様書による</w:t>
                            </w:r>
                          </w:p>
                        </w:txbxContent>
                      </v:textbox>
                      <w10:wrap anchorx="page" anchory="page"/>
                    </v:shape>
                  </w:pict>
                </mc:Fallback>
              </mc:AlternateContent>
            </w:r>
          </w:p>
          <w:p w14:paraId="0F0E8E80" w14:textId="676D74CB" w:rsidR="001A3C48" w:rsidRDefault="001A3C48">
            <w:pPr>
              <w:rPr>
                <w:rFonts w:hint="default"/>
              </w:rPr>
            </w:pPr>
          </w:p>
          <w:p w14:paraId="3C7D8923" w14:textId="45F47F1B" w:rsidR="001A3C48" w:rsidRDefault="001A3C48">
            <w:pPr>
              <w:rPr>
                <w:rFonts w:hint="default"/>
              </w:rPr>
            </w:pPr>
          </w:p>
          <w:p w14:paraId="3702C5E1" w14:textId="77777777" w:rsidR="001A3C48" w:rsidRDefault="001A3C48">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E0B21" w14:textId="77777777" w:rsidR="001A3C48" w:rsidRDefault="001A3C48">
            <w:pPr>
              <w:rPr>
                <w:rFonts w:hint="default"/>
              </w:rPr>
            </w:pPr>
          </w:p>
          <w:p w14:paraId="18ADA1EB" w14:textId="77777777" w:rsidR="001A3C48" w:rsidRDefault="001A3C48">
            <w:pPr>
              <w:rPr>
                <w:rFonts w:hint="default"/>
              </w:rPr>
            </w:pPr>
          </w:p>
          <w:p w14:paraId="58297F4D" w14:textId="77777777" w:rsidR="001A3C48" w:rsidRDefault="001A3C48">
            <w:pPr>
              <w:rPr>
                <w:rFonts w:hint="default"/>
              </w:rPr>
            </w:pPr>
          </w:p>
          <w:p w14:paraId="4B058487" w14:textId="77777777" w:rsidR="001A3C48" w:rsidRDefault="001A3C48">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9FF38" w14:textId="77777777" w:rsidR="001A3C48" w:rsidRDefault="001A3C48">
            <w:pPr>
              <w:rPr>
                <w:rFonts w:hint="default"/>
              </w:rPr>
            </w:pPr>
          </w:p>
          <w:p w14:paraId="5380C875" w14:textId="77777777" w:rsidR="001A3C48" w:rsidRDefault="001A3C48">
            <w:pPr>
              <w:rPr>
                <w:rFonts w:hint="default"/>
              </w:rPr>
            </w:pPr>
          </w:p>
          <w:p w14:paraId="0E97046D" w14:textId="77777777" w:rsidR="001A3C48" w:rsidRDefault="001A3C48">
            <w:pPr>
              <w:rPr>
                <w:rFonts w:hint="default"/>
              </w:rPr>
            </w:pPr>
          </w:p>
          <w:p w14:paraId="52918DDB" w14:textId="77777777" w:rsidR="001A3C48" w:rsidRDefault="001A3C48">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BF69B" w14:textId="77777777" w:rsidR="001A3C48" w:rsidRDefault="001A3C48">
            <w:pPr>
              <w:rPr>
                <w:rFonts w:hint="default"/>
              </w:rPr>
            </w:pPr>
          </w:p>
          <w:p w14:paraId="41306F4D" w14:textId="0694BBDD" w:rsidR="001A3C48" w:rsidRDefault="001A3C48">
            <w:pPr>
              <w:rPr>
                <w:rFonts w:hint="default"/>
              </w:rPr>
            </w:pPr>
          </w:p>
          <w:p w14:paraId="7A2AB263" w14:textId="2295FF67" w:rsidR="001A3C48" w:rsidRDefault="001A3C48">
            <w:pPr>
              <w:rPr>
                <w:rFonts w:hint="default"/>
              </w:rPr>
            </w:pPr>
          </w:p>
          <w:p w14:paraId="530A82DD" w14:textId="77777777" w:rsidR="001A3C48" w:rsidRDefault="001A3C48">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3EB6" w14:textId="77777777" w:rsidR="001A3C48" w:rsidRDefault="001A3C48">
            <w:pPr>
              <w:rPr>
                <w:rFonts w:hint="default"/>
              </w:rPr>
            </w:pPr>
          </w:p>
          <w:p w14:paraId="42B1B192" w14:textId="41AA38D2" w:rsidR="001A3C48" w:rsidRDefault="001A3C48">
            <w:pPr>
              <w:rPr>
                <w:rFonts w:hint="default"/>
              </w:rPr>
            </w:pPr>
          </w:p>
          <w:p w14:paraId="35F605A2" w14:textId="7B7E785B" w:rsidR="001A3C48" w:rsidRDefault="001A3C48">
            <w:pPr>
              <w:rPr>
                <w:rFonts w:hint="default"/>
              </w:rPr>
            </w:pPr>
          </w:p>
          <w:p w14:paraId="3A42D84A" w14:textId="2F5DF0C2" w:rsidR="001A3C48" w:rsidRDefault="001A3C48">
            <w:pPr>
              <w:rPr>
                <w:rFonts w:hint="default"/>
              </w:rPr>
            </w:pPr>
          </w:p>
        </w:tc>
        <w:tc>
          <w:tcPr>
            <w:tcW w:w="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7070D1" w14:textId="77777777" w:rsidR="001A3C48" w:rsidRDefault="000741F8">
            <w:pPr>
              <w:jc w:val="right"/>
              <w:rPr>
                <w:rFonts w:hint="default"/>
              </w:rPr>
            </w:pPr>
            <w:r>
              <w:rPr>
                <w:position w:val="8"/>
                <w:sz w:val="14"/>
              </w:rPr>
              <w:t>円</w:t>
            </w:r>
          </w:p>
          <w:p w14:paraId="41A4C4E9" w14:textId="3675D4B4" w:rsidR="001A3C48" w:rsidRDefault="001A3C48">
            <w:pPr>
              <w:rPr>
                <w:rFonts w:hint="default"/>
              </w:rPr>
            </w:pPr>
          </w:p>
          <w:p w14:paraId="69230751" w14:textId="77777777" w:rsidR="001A3C48" w:rsidRDefault="001A3C48">
            <w:pPr>
              <w:rPr>
                <w:rFonts w:hint="default"/>
              </w:rPr>
            </w:pPr>
          </w:p>
          <w:p w14:paraId="7FDCA51C" w14:textId="6F7FD442" w:rsidR="001A3C48" w:rsidRDefault="001A3C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71895" w14:textId="77777777" w:rsidR="001A3C48" w:rsidRDefault="000741F8">
            <w:pPr>
              <w:jc w:val="right"/>
              <w:rPr>
                <w:rFonts w:hint="default"/>
              </w:rPr>
            </w:pPr>
            <w:r>
              <w:rPr>
                <w:position w:val="8"/>
                <w:sz w:val="14"/>
              </w:rPr>
              <w:t>円</w:t>
            </w:r>
          </w:p>
          <w:p w14:paraId="6136FE3E" w14:textId="77777777" w:rsidR="001A3C48" w:rsidRDefault="001A3C48">
            <w:pPr>
              <w:rPr>
                <w:rFonts w:hint="default"/>
              </w:rPr>
            </w:pPr>
          </w:p>
          <w:p w14:paraId="15C482DE" w14:textId="77777777" w:rsidR="001A3C48" w:rsidRDefault="001A3C48">
            <w:pPr>
              <w:rPr>
                <w:rFonts w:hint="default"/>
              </w:rPr>
            </w:pPr>
          </w:p>
          <w:p w14:paraId="2EDD392B" w14:textId="77777777" w:rsidR="001A3C48" w:rsidRDefault="001A3C48">
            <w:pPr>
              <w:rPr>
                <w:rFonts w:hint="default"/>
              </w:rPr>
            </w:pPr>
          </w:p>
        </w:tc>
        <w:tc>
          <w:tcPr>
            <w:tcW w:w="14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E6FB23" w14:textId="77777777" w:rsidR="001A3C48" w:rsidRDefault="001A3C48">
            <w:pPr>
              <w:rPr>
                <w:rFonts w:hint="default"/>
              </w:rPr>
            </w:pPr>
          </w:p>
          <w:p w14:paraId="733D69B8" w14:textId="77777777" w:rsidR="001A3C48" w:rsidRDefault="001A3C48">
            <w:pPr>
              <w:rPr>
                <w:rFonts w:hint="default"/>
              </w:rPr>
            </w:pPr>
          </w:p>
          <w:p w14:paraId="160DA95D" w14:textId="77777777" w:rsidR="001A3C48" w:rsidRDefault="001A3C48">
            <w:pPr>
              <w:rPr>
                <w:rFonts w:hint="default"/>
              </w:rPr>
            </w:pPr>
          </w:p>
          <w:p w14:paraId="25270F75" w14:textId="77777777" w:rsidR="001A3C48" w:rsidRDefault="001A3C48">
            <w:pPr>
              <w:rPr>
                <w:rFonts w:hint="default"/>
              </w:rPr>
            </w:pPr>
          </w:p>
        </w:tc>
      </w:tr>
      <w:tr w:rsidR="001A3C48" w14:paraId="74116084" w14:textId="77777777">
        <w:tc>
          <w:tcPr>
            <w:tcW w:w="900" w:type="dxa"/>
            <w:vMerge/>
            <w:tcBorders>
              <w:top w:val="nil"/>
              <w:left w:val="nil"/>
              <w:bottom w:val="nil"/>
              <w:right w:val="single" w:sz="12" w:space="0" w:color="000000"/>
            </w:tcBorders>
            <w:tcMar>
              <w:left w:w="49" w:type="dxa"/>
              <w:right w:w="49" w:type="dxa"/>
            </w:tcMar>
          </w:tcPr>
          <w:p w14:paraId="25F835FC" w14:textId="77777777" w:rsidR="001A3C48" w:rsidRDefault="001A3C48">
            <w:pPr>
              <w:spacing w:line="1" w:lineRule="auto"/>
              <w:rPr>
                <w:rFonts w:hint="default"/>
              </w:rPr>
            </w:pPr>
          </w:p>
        </w:tc>
        <w:tc>
          <w:tcPr>
            <w:tcW w:w="27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E3BD060" w14:textId="77777777" w:rsidR="001A3C48" w:rsidRDefault="000741F8">
            <w:pPr>
              <w:rPr>
                <w:rFonts w:hint="default"/>
              </w:rPr>
            </w:pPr>
            <w:r>
              <w:rPr>
                <w:spacing w:val="-8"/>
              </w:rPr>
              <w:t xml:space="preserve"> </w:t>
            </w:r>
            <w:r w:rsidRPr="00DA2CBE">
              <w:rPr>
                <w:spacing w:val="44"/>
                <w:fitText w:val="2300" w:id="1"/>
              </w:rPr>
              <w:t>納入</w:t>
            </w:r>
            <w:r w:rsidRPr="00DA2CBE">
              <w:rPr>
                <w:strike/>
                <w:spacing w:val="44"/>
                <w:fitText w:val="2300" w:id="1"/>
              </w:rPr>
              <w:t>（引渡）</w:t>
            </w:r>
            <w:r w:rsidRPr="00DA2CBE">
              <w:rPr>
                <w:spacing w:val="44"/>
                <w:fitText w:val="2300" w:id="1"/>
              </w:rPr>
              <w:t>期</w:t>
            </w:r>
            <w:r w:rsidRPr="00DA2CBE">
              <w:rPr>
                <w:spacing w:val="2"/>
                <w:fitText w:val="2300" w:id="1"/>
              </w:rPr>
              <w:t>限</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B5C5D3" w14:textId="6E72CF3B" w:rsidR="001A3C48" w:rsidRDefault="00BD00D2">
            <w:pPr>
              <w:rPr>
                <w:rFonts w:hint="default"/>
              </w:rPr>
            </w:pPr>
            <w:r>
              <w:t>令和６年１月</w:t>
            </w:r>
            <w:r w:rsidR="001D1BFD">
              <w:t>31</w:t>
            </w:r>
            <w:r>
              <w:t>日</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72E60D" w14:textId="77777777" w:rsidR="001A3C48" w:rsidRDefault="000741F8">
            <w:pPr>
              <w:rPr>
                <w:rFonts w:hint="default"/>
              </w:rPr>
            </w:pPr>
            <w:r>
              <w:t xml:space="preserve">　</w:t>
            </w:r>
            <w:r w:rsidRPr="00BD00D2">
              <w:rPr>
                <w:spacing w:val="44"/>
                <w:fitText w:val="2300" w:id="2"/>
              </w:rPr>
              <w:t>納入（引渡）場</w:t>
            </w:r>
            <w:r w:rsidRPr="00BD00D2">
              <w:rPr>
                <w:spacing w:val="2"/>
                <w:fitText w:val="2300" w:id="2"/>
              </w:rPr>
              <w:t>所</w:t>
            </w:r>
          </w:p>
        </w:tc>
        <w:tc>
          <w:tcPr>
            <w:tcW w:w="30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CD744BD" w14:textId="77777777" w:rsidR="00BD00D2" w:rsidRDefault="00BD00D2">
            <w:pPr>
              <w:rPr>
                <w:rFonts w:hint="default"/>
              </w:rPr>
            </w:pPr>
            <w:r>
              <w:t>京都府総合政策環境部</w:t>
            </w:r>
          </w:p>
          <w:p w14:paraId="59F0559D" w14:textId="16CFCC24" w:rsidR="001A3C48" w:rsidRDefault="00BD00D2">
            <w:pPr>
              <w:rPr>
                <w:rFonts w:hint="default"/>
              </w:rPr>
            </w:pPr>
            <w:r>
              <w:t>自然環境保全課</w:t>
            </w:r>
          </w:p>
        </w:tc>
      </w:tr>
      <w:tr w:rsidR="001A3C48" w14:paraId="6ADA15EA" w14:textId="77777777" w:rsidTr="009C135A">
        <w:trPr>
          <w:trHeight w:val="2320"/>
        </w:trPr>
        <w:tc>
          <w:tcPr>
            <w:tcW w:w="900" w:type="dxa"/>
            <w:vMerge/>
            <w:tcBorders>
              <w:top w:val="nil"/>
              <w:left w:val="nil"/>
              <w:bottom w:val="nil"/>
              <w:right w:val="single" w:sz="12" w:space="0" w:color="000000"/>
            </w:tcBorders>
            <w:tcMar>
              <w:left w:w="49" w:type="dxa"/>
              <w:right w:w="49" w:type="dxa"/>
            </w:tcMar>
          </w:tcPr>
          <w:p w14:paraId="59B0AB27" w14:textId="77777777" w:rsidR="001A3C48" w:rsidRDefault="001A3C48">
            <w:pPr>
              <w:spacing w:line="1" w:lineRule="auto"/>
              <w:rPr>
                <w:rFonts w:hint="default"/>
              </w:rPr>
            </w:pPr>
          </w:p>
        </w:tc>
        <w:tc>
          <w:tcPr>
            <w:tcW w:w="11400" w:type="dxa"/>
            <w:gridSpan w:val="11"/>
            <w:tcBorders>
              <w:top w:val="single" w:sz="4" w:space="0" w:color="000000"/>
              <w:left w:val="single" w:sz="12" w:space="0" w:color="000000"/>
              <w:bottom w:val="single" w:sz="12" w:space="0" w:color="000000"/>
              <w:right w:val="single" w:sz="12" w:space="0" w:color="000000"/>
            </w:tcBorders>
            <w:tcMar>
              <w:left w:w="49" w:type="dxa"/>
              <w:right w:w="49" w:type="dxa"/>
            </w:tcMar>
          </w:tcPr>
          <w:p w14:paraId="69A2D31A" w14:textId="6096EBCB" w:rsidR="001A3C48" w:rsidRDefault="000741F8">
            <w:pPr>
              <w:rPr>
                <w:rFonts w:hint="default"/>
              </w:rPr>
            </w:pPr>
            <w:r>
              <w:t xml:space="preserve">      </w:t>
            </w:r>
            <w:r>
              <w:rPr>
                <w:position w:val="-12"/>
              </w:rPr>
              <w:t xml:space="preserve"> </w:t>
            </w:r>
            <w:r>
              <w:rPr>
                <w:spacing w:val="15"/>
                <w:position w:val="-12"/>
              </w:rPr>
              <w:t>入札条件を承諾の上、上記のとおり入札します。</w:t>
            </w:r>
          </w:p>
          <w:p w14:paraId="268987C7" w14:textId="0D57F561" w:rsidR="001A3C48" w:rsidRDefault="000741F8">
            <w:pPr>
              <w:rPr>
                <w:rFonts w:hint="default"/>
              </w:rPr>
            </w:pPr>
            <w:r>
              <w:rPr>
                <w:position w:val="-12"/>
              </w:rPr>
              <w:t xml:space="preserve">         </w:t>
            </w:r>
            <w:r w:rsidR="00BD00D2">
              <w:rPr>
                <w:position w:val="-12"/>
              </w:rPr>
              <w:t>令和５</w:t>
            </w:r>
            <w:r>
              <w:rPr>
                <w:spacing w:val="15"/>
                <w:position w:val="-12"/>
              </w:rPr>
              <w:t>年</w:t>
            </w:r>
            <w:r w:rsidR="00BD00D2">
              <w:rPr>
                <w:spacing w:val="15"/>
                <w:position w:val="-12"/>
              </w:rPr>
              <w:t xml:space="preserve">　　</w:t>
            </w:r>
            <w:r>
              <w:rPr>
                <w:spacing w:val="15"/>
                <w:position w:val="-12"/>
              </w:rPr>
              <w:t>月</w:t>
            </w:r>
            <w:r w:rsidR="00BD00D2">
              <w:rPr>
                <w:spacing w:val="15"/>
                <w:position w:val="-12"/>
              </w:rPr>
              <w:t xml:space="preserve">　　</w:t>
            </w:r>
            <w:r>
              <w:rPr>
                <w:position w:val="-12"/>
              </w:rPr>
              <w:t xml:space="preserve"> </w:t>
            </w:r>
            <w:r>
              <w:rPr>
                <w:spacing w:val="15"/>
                <w:position w:val="-12"/>
              </w:rPr>
              <w:t>日</w:t>
            </w:r>
          </w:p>
          <w:p w14:paraId="052AB663" w14:textId="2380DCAA" w:rsidR="001A3C48" w:rsidRDefault="001A3C48">
            <w:pPr>
              <w:rPr>
                <w:rFonts w:hint="default"/>
              </w:rPr>
            </w:pPr>
          </w:p>
          <w:p w14:paraId="52A3A651" w14:textId="539541FC" w:rsidR="001A3C48" w:rsidRDefault="000741F8">
            <w:pPr>
              <w:rPr>
                <w:rFonts w:hint="default"/>
              </w:rPr>
            </w:pPr>
            <w:r>
              <w:rPr>
                <w:spacing w:val="-8"/>
              </w:rPr>
              <w:t xml:space="preserve">                                         </w:t>
            </w:r>
            <w:r>
              <w:t>住　　所</w:t>
            </w:r>
          </w:p>
          <w:p w14:paraId="6B304DA9" w14:textId="55CFF24C" w:rsidR="001A3C48" w:rsidRDefault="000741F8">
            <w:pPr>
              <w:rPr>
                <w:rFonts w:hint="default"/>
              </w:rPr>
            </w:pPr>
            <w:r>
              <w:rPr>
                <w:spacing w:val="-8"/>
              </w:rPr>
              <w:t xml:space="preserve">                                         </w:t>
            </w:r>
            <w:r>
              <w:t>氏　　名</w:t>
            </w:r>
            <w:r>
              <w:rPr>
                <w:spacing w:val="-8"/>
              </w:rPr>
              <w:t xml:space="preserve">                   </w:t>
            </w:r>
            <w:r w:rsidR="009C135A">
              <w:rPr>
                <w:spacing w:val="-8"/>
              </w:rPr>
              <w:t xml:space="preserve">　　</w:t>
            </w:r>
            <w:r>
              <w:rPr>
                <w:spacing w:val="-8"/>
              </w:rPr>
              <w:t xml:space="preserve">  </w:t>
            </w:r>
            <w:r w:rsidR="00BD00D2">
              <w:rPr>
                <w:spacing w:val="-8"/>
              </w:rPr>
              <w:t xml:space="preserve">　　　</w:t>
            </w:r>
            <w:r w:rsidR="00BD00D2">
              <w:rPr>
                <w:bdr w:val="single" w:sz="4" w:space="0" w:color="000000" w:frame="1"/>
              </w:rPr>
              <w:t>印</w:t>
            </w:r>
            <w:r w:rsidR="00BD00D2">
              <w:rPr>
                <w:spacing w:val="-8"/>
              </w:rPr>
              <w:t xml:space="preserve">     </w:t>
            </w:r>
            <w:r w:rsidR="00BD00D2">
              <w:rPr>
                <w:spacing w:val="-8"/>
              </w:rPr>
              <w:fldChar w:fldCharType="begin"/>
            </w:r>
            <w:r w:rsidR="00BD00D2">
              <w:rPr>
                <w:spacing w:val="-8"/>
              </w:rPr>
              <w:instrText xml:space="preserve"> eq \o\ac(○,</w:instrText>
            </w:r>
            <w:r w:rsidR="00BD00D2">
              <w:rPr>
                <w:sz w:val="14"/>
              </w:rPr>
              <w:instrText>印</w:instrText>
            </w:r>
            <w:r w:rsidR="00BD00D2">
              <w:rPr>
                <w:spacing w:val="-8"/>
              </w:rPr>
              <w:instrText>)</w:instrText>
            </w:r>
            <w:r w:rsidR="00BD00D2">
              <w:rPr>
                <w:spacing w:val="-8"/>
              </w:rPr>
              <w:fldChar w:fldCharType="end"/>
            </w:r>
          </w:p>
          <w:p w14:paraId="37203D3D" w14:textId="555AEA17" w:rsidR="001A3C48" w:rsidRDefault="000741F8" w:rsidP="009C135A">
            <w:pPr>
              <w:spacing w:line="184" w:lineRule="exact"/>
              <w:rPr>
                <w:rFonts w:hint="default"/>
              </w:rPr>
            </w:pPr>
            <w:r>
              <w:rPr>
                <w:spacing w:val="-8"/>
              </w:rPr>
              <w:t xml:space="preserve">       </w:t>
            </w:r>
            <w:r w:rsidR="00BD00D2">
              <w:t xml:space="preserve">京都府知事　</w:t>
            </w:r>
            <w:r>
              <w:t>様</w:t>
            </w:r>
          </w:p>
        </w:tc>
      </w:tr>
    </w:tbl>
    <w:p w14:paraId="4B879A28" w14:textId="77777777" w:rsidR="001A3C48" w:rsidRDefault="001A3C48">
      <w:pPr>
        <w:rPr>
          <w:rFonts w:hint="default"/>
        </w:rPr>
      </w:pPr>
    </w:p>
    <w:p w14:paraId="2C31DCF4" w14:textId="77777777" w:rsidR="000741F8" w:rsidRDefault="000741F8">
      <w:pPr>
        <w:rPr>
          <w:rFonts w:hint="default"/>
        </w:rPr>
      </w:pPr>
      <w:r>
        <w:rPr>
          <w:spacing w:val="-8"/>
        </w:rPr>
        <w:t xml:space="preserve">        </w:t>
      </w:r>
      <w:r>
        <w:t>備考　用紙の大きさは、日本産業規格Ａ列４（横長）とする。</w:t>
      </w:r>
    </w:p>
    <w:sectPr w:rsidR="000741F8">
      <w:footnotePr>
        <w:numRestart w:val="eachPage"/>
      </w:footnotePr>
      <w:endnotePr>
        <w:numFmt w:val="decimal"/>
      </w:endnotePr>
      <w:pgSz w:w="16838" w:h="11906" w:orient="landscape"/>
      <w:pgMar w:top="1701" w:right="1701" w:bottom="1701" w:left="1701" w:header="1134" w:footer="0" w:gutter="0"/>
      <w:cols w:space="720"/>
      <w:docGrid w:type="linesAndChars" w:linePitch="369" w:charSpace="65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B82C1" w14:textId="77777777" w:rsidR="000741F8" w:rsidRDefault="000741F8">
      <w:pPr>
        <w:spacing w:before="357"/>
        <w:rPr>
          <w:rFonts w:hint="default"/>
        </w:rPr>
      </w:pPr>
      <w:r>
        <w:continuationSeparator/>
      </w:r>
    </w:p>
  </w:endnote>
  <w:endnote w:type="continuationSeparator" w:id="0">
    <w:p w14:paraId="5E040772" w14:textId="77777777" w:rsidR="000741F8" w:rsidRDefault="000741F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98C1F" w14:textId="77777777" w:rsidR="000741F8" w:rsidRDefault="000741F8">
      <w:pPr>
        <w:spacing w:before="357"/>
        <w:rPr>
          <w:rFonts w:hint="default"/>
        </w:rPr>
      </w:pPr>
      <w:r>
        <w:continuationSeparator/>
      </w:r>
    </w:p>
  </w:footnote>
  <w:footnote w:type="continuationSeparator" w:id="0">
    <w:p w14:paraId="76D15D0C" w14:textId="77777777" w:rsidR="000741F8" w:rsidRDefault="000741F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8"/>
  <w:hyphenationZone w:val="0"/>
  <w:drawingGridHorizontalSpacing w:val="427"/>
  <w:drawingGridVerticalSpacing w:val="36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73"/>
    <w:rsid w:val="000741F8"/>
    <w:rsid w:val="00103011"/>
    <w:rsid w:val="001A3C48"/>
    <w:rsid w:val="001D1BFD"/>
    <w:rsid w:val="006E503C"/>
    <w:rsid w:val="009C135A"/>
    <w:rsid w:val="00BD00D2"/>
    <w:rsid w:val="00C91A73"/>
    <w:rsid w:val="00DA2CBE"/>
    <w:rsid w:val="00DD4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06C9EC"/>
  <w15:chartTrackingRefBased/>
  <w15:docId w15:val="{939AD7D4-7975-4143-A07D-938B391F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35A"/>
    <w:pPr>
      <w:tabs>
        <w:tab w:val="center" w:pos="4252"/>
        <w:tab w:val="right" w:pos="8504"/>
      </w:tabs>
      <w:snapToGrid w:val="0"/>
    </w:pPr>
  </w:style>
  <w:style w:type="character" w:customStyle="1" w:styleId="a4">
    <w:name w:val="ヘッダー (文字)"/>
    <w:basedOn w:val="a0"/>
    <w:link w:val="a3"/>
    <w:uiPriority w:val="99"/>
    <w:rsid w:val="009C135A"/>
    <w:rPr>
      <w:color w:val="000000"/>
      <w:sz w:val="21"/>
    </w:rPr>
  </w:style>
  <w:style w:type="paragraph" w:styleId="a5">
    <w:name w:val="footer"/>
    <w:basedOn w:val="a"/>
    <w:link w:val="a6"/>
    <w:uiPriority w:val="99"/>
    <w:unhideWhenUsed/>
    <w:rsid w:val="009C135A"/>
    <w:pPr>
      <w:tabs>
        <w:tab w:val="center" w:pos="4252"/>
        <w:tab w:val="right" w:pos="8504"/>
      </w:tabs>
      <w:snapToGrid w:val="0"/>
    </w:pPr>
  </w:style>
  <w:style w:type="character" w:customStyle="1" w:styleId="a6">
    <w:name w:val="フッター (文字)"/>
    <w:basedOn w:val="a0"/>
    <w:link w:val="a5"/>
    <w:uiPriority w:val="99"/>
    <w:rsid w:val="009C135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46991-3DA2-4DC0-8E50-ABA72703DC83}">
  <ds:schemaRefs>
    <ds:schemaRef ds:uri="http://schemas.microsoft.com/sharepoint/v3/contenttype/forms"/>
  </ds:schemaRefs>
</ds:datastoreItem>
</file>

<file path=customXml/itemProps2.xml><?xml version="1.0" encoding="utf-8"?>
<ds:datastoreItem xmlns:ds="http://schemas.openxmlformats.org/officeDocument/2006/customXml" ds:itemID="{C84E3B56-38B9-4034-A99B-B604096CB2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78433f-63fa-49a2-af27-08fb0be1d7d7"/>
    <ds:schemaRef ds:uri="http://www.w3.org/XML/1998/namespace"/>
    <ds:schemaRef ds:uri="http://purl.org/dc/dcmitype/"/>
  </ds:schemaRefs>
</ds:datastoreItem>
</file>

<file path=customXml/itemProps3.xml><?xml version="1.0" encoding="utf-8"?>
<ds:datastoreItem xmlns:ds="http://schemas.openxmlformats.org/officeDocument/2006/customXml" ds:itemID="{5055D970-C222-4400-867E-AE80BD2EC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176</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会計規則様式「入札書」</vt:lpstr>
    </vt:vector>
  </TitlesOfParts>
  <Company>京都府</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会計規則様式「入札書」</dc:title>
  <dc:subject/>
  <dc:creator>＊</dc:creator>
  <cp:keywords/>
  <cp:lastModifiedBy>中窪　暁</cp:lastModifiedBy>
  <cp:revision>7</cp:revision>
  <cp:lastPrinted>2023-08-08T04:18:00Z</cp:lastPrinted>
  <dcterms:created xsi:type="dcterms:W3CDTF">2023-08-08T04:05:00Z</dcterms:created>
  <dcterms:modified xsi:type="dcterms:W3CDTF">2023-08-14T02:15:00Z</dcterms:modified>
</cp:coreProperties>
</file>