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CC" w:rsidRPr="00A36997" w:rsidRDefault="00FA7BE3" w:rsidP="00A36997">
      <w:pPr>
        <w:jc w:val="left"/>
        <w:rPr>
          <w:rFonts w:asciiTheme="minorEastAsia" w:eastAsiaTheme="minorEastAsia" w:hAnsiTheme="minorEastAsia"/>
          <w:szCs w:val="21"/>
        </w:rPr>
      </w:pPr>
      <w:r w:rsidRPr="00A36997">
        <w:rPr>
          <w:rFonts w:asciiTheme="minorEastAsia" w:eastAsiaTheme="minorEastAsia" w:hAnsiTheme="minorEastAsia" w:hint="eastAsia"/>
          <w:szCs w:val="21"/>
        </w:rPr>
        <w:t>第</w:t>
      </w:r>
      <w:r w:rsidR="00A36997" w:rsidRPr="00A36997">
        <w:rPr>
          <w:rFonts w:asciiTheme="minorEastAsia" w:eastAsiaTheme="minorEastAsia" w:hAnsiTheme="minorEastAsia" w:hint="eastAsia"/>
          <w:szCs w:val="21"/>
        </w:rPr>
        <w:t>6</w:t>
      </w:r>
      <w:r w:rsidR="00EF7440" w:rsidRPr="00A36997">
        <w:rPr>
          <w:rFonts w:asciiTheme="minorEastAsia" w:eastAsiaTheme="minorEastAsia" w:hAnsiTheme="minorEastAsia" w:hint="eastAsia"/>
          <w:szCs w:val="21"/>
        </w:rPr>
        <w:t>期京都府障害福祉計画</w:t>
      </w:r>
      <w:r w:rsidRPr="00A36997">
        <w:rPr>
          <w:rFonts w:asciiTheme="minorEastAsia" w:eastAsiaTheme="minorEastAsia" w:hAnsiTheme="minorEastAsia" w:hint="eastAsia"/>
          <w:szCs w:val="21"/>
        </w:rPr>
        <w:t>及び第</w:t>
      </w:r>
      <w:r w:rsidR="00A36997" w:rsidRPr="00A36997">
        <w:rPr>
          <w:rFonts w:asciiTheme="minorEastAsia" w:eastAsiaTheme="minorEastAsia" w:hAnsiTheme="minorEastAsia" w:hint="eastAsia"/>
          <w:szCs w:val="21"/>
        </w:rPr>
        <w:t>2</w:t>
      </w:r>
      <w:r w:rsidRPr="00A36997">
        <w:rPr>
          <w:rFonts w:asciiTheme="minorEastAsia" w:eastAsiaTheme="minorEastAsia" w:hAnsiTheme="minorEastAsia" w:hint="eastAsia"/>
          <w:szCs w:val="21"/>
        </w:rPr>
        <w:t>期京都府障害児福祉計画</w:t>
      </w:r>
      <w:r w:rsidR="009245CB" w:rsidRPr="00A36997">
        <w:rPr>
          <w:rFonts w:asciiTheme="minorEastAsia" w:eastAsiaTheme="minorEastAsia" w:hAnsiTheme="minorEastAsia" w:hint="eastAsia"/>
          <w:szCs w:val="21"/>
        </w:rPr>
        <w:t>（中間案）</w:t>
      </w:r>
      <w:r w:rsidR="00EE2CC7" w:rsidRPr="00A36997">
        <w:rPr>
          <w:rFonts w:asciiTheme="minorEastAsia" w:eastAsiaTheme="minorEastAsia" w:hAnsiTheme="minorEastAsia" w:hint="eastAsia"/>
          <w:szCs w:val="21"/>
        </w:rPr>
        <w:t>の</w:t>
      </w:r>
      <w:r w:rsidR="009245CB" w:rsidRPr="00A36997">
        <w:rPr>
          <w:rFonts w:asciiTheme="minorEastAsia" w:eastAsiaTheme="minorEastAsia" w:hAnsiTheme="minorEastAsia" w:hint="eastAsia"/>
          <w:szCs w:val="21"/>
        </w:rPr>
        <w:t>検討状況</w:t>
      </w:r>
      <w:r w:rsidR="00EE2CC7" w:rsidRPr="00A36997">
        <w:rPr>
          <w:rFonts w:asciiTheme="minorEastAsia" w:eastAsiaTheme="minorEastAsia" w:hAnsiTheme="minorEastAsia" w:hint="eastAsia"/>
          <w:szCs w:val="21"/>
        </w:rPr>
        <w:t>について</w:t>
      </w:r>
    </w:p>
    <w:p w:rsidR="009245CB" w:rsidRPr="00A36997" w:rsidRDefault="00FF2E26" w:rsidP="00A36997">
      <w:pPr>
        <w:pStyle w:val="a8"/>
        <w:jc w:val="left"/>
        <w:rPr>
          <w:rFonts w:asciiTheme="minorEastAsia" w:eastAsiaTheme="minorEastAsia" w:hAnsiTheme="minorEastAsia"/>
          <w:szCs w:val="21"/>
        </w:rPr>
      </w:pPr>
      <w:r w:rsidRPr="00A36997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A36997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9245CB" w:rsidRPr="00A36997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A36997">
        <w:rPr>
          <w:rFonts w:asciiTheme="minorEastAsia" w:eastAsiaTheme="minorEastAsia" w:hAnsiTheme="minorEastAsia" w:hint="eastAsia"/>
          <w:kern w:val="0"/>
          <w:szCs w:val="21"/>
        </w:rPr>
        <w:t>12</w:t>
      </w:r>
      <w:r w:rsidR="009245CB" w:rsidRPr="00A36997">
        <w:rPr>
          <w:rFonts w:asciiTheme="minorEastAsia" w:eastAsiaTheme="minorEastAsia" w:hAnsiTheme="minorEastAsia" w:hint="eastAsia"/>
          <w:kern w:val="0"/>
          <w:szCs w:val="21"/>
        </w:rPr>
        <w:t>月</w:t>
      </w:r>
    </w:p>
    <w:p w:rsidR="0072108A" w:rsidRPr="00A36997" w:rsidRDefault="009245CB" w:rsidP="00A36997">
      <w:pPr>
        <w:pStyle w:val="a8"/>
        <w:jc w:val="left"/>
        <w:rPr>
          <w:rFonts w:asciiTheme="minorEastAsia" w:eastAsiaTheme="minorEastAsia" w:hAnsiTheme="minorEastAsia"/>
          <w:szCs w:val="21"/>
        </w:rPr>
      </w:pPr>
      <w:r w:rsidRPr="00A36997">
        <w:rPr>
          <w:rFonts w:asciiTheme="minorEastAsia" w:eastAsiaTheme="minorEastAsia" w:hAnsiTheme="minorEastAsia" w:hint="eastAsia"/>
          <w:kern w:val="0"/>
          <w:szCs w:val="21"/>
        </w:rPr>
        <w:t>健康福祉部</w:t>
      </w:r>
    </w:p>
    <w:p w:rsidR="00990ECC" w:rsidRPr="00A36997" w:rsidRDefault="00990ECC" w:rsidP="00A36997">
      <w:pPr>
        <w:jc w:val="left"/>
        <w:rPr>
          <w:rFonts w:asciiTheme="minorEastAsia" w:eastAsiaTheme="minorEastAsia" w:hAnsiTheme="minorEastAsia"/>
          <w:szCs w:val="21"/>
        </w:rPr>
      </w:pPr>
    </w:p>
    <w:p w:rsidR="002E0D51" w:rsidRPr="00A36997" w:rsidRDefault="00A36997" w:rsidP="00A36997">
      <w:pPr>
        <w:tabs>
          <w:tab w:val="right" w:pos="9864"/>
        </w:tabs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1</w:t>
      </w:r>
      <w:r w:rsidR="00FA7BE3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第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6</w:t>
      </w:r>
      <w:r w:rsidR="002437DF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期京都府障害福祉計画の策定</w:t>
      </w:r>
      <w:r w:rsidR="006C4B54" w:rsidRPr="00A36997">
        <w:rPr>
          <w:rFonts w:asciiTheme="minorEastAsia" w:eastAsiaTheme="minorEastAsia" w:hAnsiTheme="minorEastAsia" w:cs="ＭＳ 明朝"/>
          <w:kern w:val="0"/>
          <w:szCs w:val="21"/>
        </w:rPr>
        <w:tab/>
      </w:r>
    </w:p>
    <w:p w:rsidR="00CD1A6D" w:rsidRPr="00A36997" w:rsidRDefault="00F812B5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="002437DF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計画の性格</w:t>
      </w:r>
    </w:p>
    <w:p w:rsidR="002437DF" w:rsidRPr="00A36997" w:rsidRDefault="002437DF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障害者総合支援法に基づく法定計画</w:t>
      </w:r>
      <w:r w:rsidR="00CD1A6D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障害福祉サービス等の提供体制の確保に関する計画</w:t>
      </w:r>
      <w:r w:rsidR="00CD1A6D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）</w:t>
      </w:r>
    </w:p>
    <w:p w:rsidR="002E0D51" w:rsidRPr="00A36997" w:rsidRDefault="002E0D51" w:rsidP="00A3699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CD1A6D" w:rsidRPr="00A36997" w:rsidRDefault="00F812B5" w:rsidP="00A3699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="002437DF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趣旨</w:t>
      </w:r>
    </w:p>
    <w:p w:rsidR="002437DF" w:rsidRPr="00A36997" w:rsidRDefault="002437DF" w:rsidP="00A36997">
      <w:pPr>
        <w:ind w:left="1" w:firstLineChars="1" w:firstLine="2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現行の京都府障害福祉計画の期間満了に伴う改定</w:t>
      </w:r>
      <w:r w:rsidR="00CD1A6D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国の基本指針や</w:t>
      </w:r>
      <w:r w:rsidR="00CD1A6D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各市町村が策定する障害福祉計画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を踏まえつつ、</w:t>
      </w:r>
      <w:r w:rsidR="00517A21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府としての計画を策定（中間案の概要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は</w:t>
      </w:r>
      <w:r w:rsidR="00CD1A6D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「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別添</w:t>
      </w:r>
      <w:r w:rsid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1</w:t>
      </w:r>
      <w:r w:rsidR="00CD1A6D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」</w:t>
      </w: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のとおり）</w:t>
      </w:r>
    </w:p>
    <w:p w:rsidR="00990ECC" w:rsidRPr="00A36997" w:rsidRDefault="00990ECC" w:rsidP="00A36997">
      <w:pPr>
        <w:jc w:val="left"/>
        <w:rPr>
          <w:rFonts w:asciiTheme="minorEastAsia" w:eastAsiaTheme="minorEastAsia" w:hAnsiTheme="minorEastAsia"/>
          <w:szCs w:val="21"/>
        </w:rPr>
      </w:pPr>
    </w:p>
    <w:p w:rsidR="00FA7BE3" w:rsidRPr="00A36997" w:rsidRDefault="00A36997" w:rsidP="00A36997">
      <w:pPr>
        <w:tabs>
          <w:tab w:val="right" w:pos="9864"/>
        </w:tabs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2</w:t>
      </w:r>
      <w:r w:rsidR="00FA7BE3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第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>2</w:t>
      </w:r>
      <w:r w:rsidR="00FA7BE3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期京都府障害児福祉計画の策定</w:t>
      </w:r>
      <w:r w:rsidR="00FA7BE3" w:rsidRPr="00A36997">
        <w:rPr>
          <w:rFonts w:asciiTheme="minorEastAsia" w:eastAsiaTheme="minorEastAsia" w:hAnsiTheme="minorEastAsia" w:cs="ＭＳ 明朝"/>
          <w:kern w:val="0"/>
          <w:szCs w:val="21"/>
        </w:rPr>
        <w:tab/>
      </w:r>
    </w:p>
    <w:p w:rsidR="00FA7BE3" w:rsidRPr="00A36997" w:rsidRDefault="00F812B5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="00FA7BE3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計画の性格 </w:t>
      </w:r>
    </w:p>
    <w:p w:rsidR="00FA7BE3" w:rsidRPr="00A36997" w:rsidRDefault="00FA7BE3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児童福祉法に基づく法定計画（障害児福祉サービス等の提供体制の確保に関する計画）</w:t>
      </w:r>
    </w:p>
    <w:p w:rsidR="00FA7BE3" w:rsidRPr="00A36997" w:rsidRDefault="00FA7BE3" w:rsidP="00A3699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FA7BE3" w:rsidRPr="00A36997" w:rsidRDefault="00F812B5" w:rsidP="00A36997">
      <w:pPr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・</w:t>
      </w:r>
      <w:r w:rsidR="00FA7BE3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趣旨</w:t>
      </w:r>
    </w:p>
    <w:p w:rsidR="00FA7BE3" w:rsidRPr="00A36997" w:rsidRDefault="00FF2E26" w:rsidP="00A36997">
      <w:pPr>
        <w:ind w:left="1" w:firstLineChars="1" w:firstLine="2"/>
        <w:jc w:val="left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現行の京都府障害児福祉計画の期間満了に伴う改定。</w:t>
      </w:r>
      <w:r w:rsidR="00FA7BE3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国の基本指針や各市町村が策定する障害児福祉計画を踏まえつつ、府としての計画を策定（中間案の概要は「別添</w:t>
      </w:r>
      <w:r w:rsid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1</w:t>
      </w:r>
      <w:r w:rsidR="00FA7BE3" w:rsidRPr="00A3699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」のとおり）</w:t>
      </w:r>
    </w:p>
    <w:p w:rsidR="00990ECC" w:rsidRPr="00A36997" w:rsidRDefault="00990ECC" w:rsidP="00A36997">
      <w:pPr>
        <w:jc w:val="left"/>
        <w:rPr>
          <w:rFonts w:asciiTheme="minorEastAsia" w:eastAsiaTheme="minorEastAsia" w:hAnsiTheme="minorEastAsia"/>
          <w:szCs w:val="21"/>
        </w:rPr>
      </w:pPr>
    </w:p>
    <w:p w:rsidR="00990ECC" w:rsidRPr="00A36997" w:rsidRDefault="00A36997" w:rsidP="00A36997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3</w:t>
      </w:r>
      <w:r w:rsidR="00CD1A6D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今後のスケジュール</w:t>
      </w:r>
    </w:p>
    <w:p w:rsidR="00990ECC" w:rsidRPr="00347E62" w:rsidRDefault="00F812B5" w:rsidP="00347E62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・</w:t>
      </w:r>
      <w:r w:rsidR="00FF2E26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2</w:t>
      </w:r>
      <w:r w:rsidR="00990ECC" w:rsidRPr="00A36997">
        <w:rPr>
          <w:rFonts w:asciiTheme="minorEastAsia" w:eastAsiaTheme="minorEastAsia" w:hAnsiTheme="minorEastAsia" w:cs="ＭＳ 明朝"/>
          <w:kern w:val="0"/>
          <w:szCs w:val="21"/>
        </w:rPr>
        <w:t>年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12</w:t>
      </w:r>
      <w:r w:rsidR="00990ECC" w:rsidRPr="00A36997">
        <w:rPr>
          <w:rFonts w:asciiTheme="minorEastAsia" w:eastAsiaTheme="minorEastAsia" w:hAnsiTheme="minorEastAsia" w:cs="ＭＳ 明朝"/>
          <w:kern w:val="0"/>
          <w:szCs w:val="21"/>
        </w:rPr>
        <w:t>月に府議会へ中間案を報告</w:t>
      </w:r>
    </w:p>
    <w:p w:rsidR="00990ECC" w:rsidRPr="00A36997" w:rsidRDefault="00F812B5" w:rsidP="00347E62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・</w:t>
      </w:r>
      <w:r w:rsidR="00FF2E26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2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12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</w:t>
      </w:r>
      <w:r w:rsidR="00FF2E26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下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旬から</w:t>
      </w:r>
      <w:r w:rsidR="00FF2E26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3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1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</w:t>
      </w:r>
      <w:r w:rsidR="00FF2E26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中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旬にパブリックコメントを実施</w:t>
      </w:r>
    </w:p>
    <w:p w:rsidR="00990ECC" w:rsidRPr="00347E62" w:rsidRDefault="00F812B5" w:rsidP="00347E62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・</w:t>
      </w:r>
      <w:r w:rsidR="004909D1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3</w:t>
      </w:r>
      <w:r w:rsidR="004909D1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1</w:t>
      </w:r>
      <w:r w:rsidR="004909D1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月下旬又は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2</w:t>
      </w:r>
      <w:r w:rsidR="00FF2E26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月上旬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に京都府障害者施策推進協議会を開催</w:t>
      </w:r>
    </w:p>
    <w:p w:rsidR="00990ECC" w:rsidRPr="00A36997" w:rsidRDefault="00F812B5" w:rsidP="00347E62">
      <w:pPr>
        <w:overflowPunct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・</w:t>
      </w:r>
      <w:bookmarkStart w:id="0" w:name="_GoBack"/>
      <w:bookmarkEnd w:id="0"/>
      <w:r w:rsidR="00FF2E26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令和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3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年</w:t>
      </w:r>
      <w:r w:rsidR="00347E62">
        <w:rPr>
          <w:rFonts w:asciiTheme="minorEastAsia" w:eastAsiaTheme="minorEastAsia" w:hAnsiTheme="minorEastAsia" w:cs="ＭＳ 明朝" w:hint="eastAsia"/>
          <w:kern w:val="0"/>
          <w:szCs w:val="21"/>
        </w:rPr>
        <w:t>3</w:t>
      </w:r>
      <w:r w:rsidR="00990ECC" w:rsidRPr="00A36997">
        <w:rPr>
          <w:rFonts w:asciiTheme="minorEastAsia" w:eastAsiaTheme="minorEastAsia" w:hAnsiTheme="minorEastAsia" w:cs="ＭＳ 明朝" w:hint="eastAsia"/>
          <w:kern w:val="0"/>
          <w:szCs w:val="21"/>
        </w:rPr>
        <w:t>月頃に府議会へ最終案を報告</w:t>
      </w:r>
    </w:p>
    <w:p w:rsidR="00EE080C" w:rsidRPr="009E657E" w:rsidRDefault="00EE080C" w:rsidP="00DC7BFD">
      <w:pPr>
        <w:widowControl/>
        <w:jc w:val="left"/>
        <w:rPr>
          <w:rFonts w:asciiTheme="minorEastAsia" w:eastAsiaTheme="minorEastAsia" w:hAnsiTheme="minorEastAsia" w:hint="eastAsia"/>
          <w:szCs w:val="21"/>
        </w:rPr>
      </w:pPr>
    </w:p>
    <w:sectPr w:rsidR="00EE080C" w:rsidRPr="009E657E" w:rsidSect="000252B0">
      <w:pgSz w:w="11906" w:h="16838" w:code="9"/>
      <w:pgMar w:top="1304" w:right="1021" w:bottom="737" w:left="1021" w:header="851" w:footer="567" w:gutter="0"/>
      <w:cols w:space="425"/>
      <w:docGrid w:type="linesAndChars" w:linePitch="344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573" w:rsidRDefault="00B16573" w:rsidP="00AC6787">
      <w:r>
        <w:separator/>
      </w:r>
    </w:p>
  </w:endnote>
  <w:endnote w:type="continuationSeparator" w:id="0">
    <w:p w:rsidR="00B16573" w:rsidRDefault="00B16573" w:rsidP="00AC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573" w:rsidRDefault="00B16573" w:rsidP="00AC6787">
      <w:r>
        <w:separator/>
      </w:r>
    </w:p>
  </w:footnote>
  <w:footnote w:type="continuationSeparator" w:id="0">
    <w:p w:rsidR="00B16573" w:rsidRDefault="00B16573" w:rsidP="00AC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733"/>
    <w:multiLevelType w:val="hybridMultilevel"/>
    <w:tmpl w:val="601A611C"/>
    <w:lvl w:ilvl="0" w:tplc="CD0E22F4">
      <w:start w:val="4"/>
      <w:numFmt w:val="decimalFullWidth"/>
      <w:lvlText w:val="（%1）"/>
      <w:lvlJc w:val="left"/>
      <w:pPr>
        <w:ind w:left="57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" w15:restartNumberingAfterBreak="0">
    <w:nsid w:val="3DBE73B3"/>
    <w:multiLevelType w:val="hybridMultilevel"/>
    <w:tmpl w:val="95A43BB6"/>
    <w:lvl w:ilvl="0" w:tplc="F3FA4752">
      <w:start w:val="1"/>
      <w:numFmt w:val="bullet"/>
      <w:lvlText w:val="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56A957FC"/>
    <w:multiLevelType w:val="hybridMultilevel"/>
    <w:tmpl w:val="3DAA3704"/>
    <w:lvl w:ilvl="0" w:tplc="98266D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2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C7"/>
    <w:rsid w:val="0002235B"/>
    <w:rsid w:val="0002400D"/>
    <w:rsid w:val="000252B0"/>
    <w:rsid w:val="00070607"/>
    <w:rsid w:val="000B61BF"/>
    <w:rsid w:val="000F28F1"/>
    <w:rsid w:val="0015461D"/>
    <w:rsid w:val="00177C13"/>
    <w:rsid w:val="00184BF6"/>
    <w:rsid w:val="0018775F"/>
    <w:rsid w:val="00192EC0"/>
    <w:rsid w:val="001F3912"/>
    <w:rsid w:val="00211D43"/>
    <w:rsid w:val="002143A7"/>
    <w:rsid w:val="00222A4C"/>
    <w:rsid w:val="0024163A"/>
    <w:rsid w:val="002437DF"/>
    <w:rsid w:val="002D5A58"/>
    <w:rsid w:val="002E0D51"/>
    <w:rsid w:val="002E6EA9"/>
    <w:rsid w:val="00331262"/>
    <w:rsid w:val="003447D1"/>
    <w:rsid w:val="00347E62"/>
    <w:rsid w:val="0035071F"/>
    <w:rsid w:val="00364888"/>
    <w:rsid w:val="003A44DA"/>
    <w:rsid w:val="003D730D"/>
    <w:rsid w:val="00401E47"/>
    <w:rsid w:val="004068E0"/>
    <w:rsid w:val="00430087"/>
    <w:rsid w:val="00436AEF"/>
    <w:rsid w:val="0044122E"/>
    <w:rsid w:val="0045496D"/>
    <w:rsid w:val="0046378B"/>
    <w:rsid w:val="004909D1"/>
    <w:rsid w:val="00493EE9"/>
    <w:rsid w:val="004D39BA"/>
    <w:rsid w:val="0050328C"/>
    <w:rsid w:val="00517A21"/>
    <w:rsid w:val="005235BA"/>
    <w:rsid w:val="005F24B0"/>
    <w:rsid w:val="00616417"/>
    <w:rsid w:val="00631C24"/>
    <w:rsid w:val="00645C92"/>
    <w:rsid w:val="00686306"/>
    <w:rsid w:val="006960B0"/>
    <w:rsid w:val="006A41B9"/>
    <w:rsid w:val="006B05CC"/>
    <w:rsid w:val="006B79E5"/>
    <w:rsid w:val="006B7A42"/>
    <w:rsid w:val="006C4B54"/>
    <w:rsid w:val="006E429B"/>
    <w:rsid w:val="006F0B69"/>
    <w:rsid w:val="00702716"/>
    <w:rsid w:val="00707BA9"/>
    <w:rsid w:val="0072108A"/>
    <w:rsid w:val="007613C9"/>
    <w:rsid w:val="00775DF2"/>
    <w:rsid w:val="007822D9"/>
    <w:rsid w:val="00787A74"/>
    <w:rsid w:val="007B1DC7"/>
    <w:rsid w:val="007B1F40"/>
    <w:rsid w:val="007B3CBD"/>
    <w:rsid w:val="007D2BB5"/>
    <w:rsid w:val="007D5434"/>
    <w:rsid w:val="007D65B0"/>
    <w:rsid w:val="0081744A"/>
    <w:rsid w:val="008569FE"/>
    <w:rsid w:val="00863DD6"/>
    <w:rsid w:val="00871ECF"/>
    <w:rsid w:val="00877626"/>
    <w:rsid w:val="008A1A03"/>
    <w:rsid w:val="008A68EA"/>
    <w:rsid w:val="008B10DD"/>
    <w:rsid w:val="008B3E88"/>
    <w:rsid w:val="008D1BA1"/>
    <w:rsid w:val="009245CB"/>
    <w:rsid w:val="009336A0"/>
    <w:rsid w:val="009376B6"/>
    <w:rsid w:val="00975360"/>
    <w:rsid w:val="00990ECC"/>
    <w:rsid w:val="009A144E"/>
    <w:rsid w:val="009B6D07"/>
    <w:rsid w:val="009E657E"/>
    <w:rsid w:val="009E6764"/>
    <w:rsid w:val="00A36997"/>
    <w:rsid w:val="00A45317"/>
    <w:rsid w:val="00A863E3"/>
    <w:rsid w:val="00AA163C"/>
    <w:rsid w:val="00AB773F"/>
    <w:rsid w:val="00AC2D37"/>
    <w:rsid w:val="00AC6787"/>
    <w:rsid w:val="00AD28DF"/>
    <w:rsid w:val="00AD4212"/>
    <w:rsid w:val="00B16573"/>
    <w:rsid w:val="00B20C5A"/>
    <w:rsid w:val="00B23727"/>
    <w:rsid w:val="00B326FD"/>
    <w:rsid w:val="00B555A6"/>
    <w:rsid w:val="00B66F8A"/>
    <w:rsid w:val="00B67D86"/>
    <w:rsid w:val="00B8687D"/>
    <w:rsid w:val="00BB4929"/>
    <w:rsid w:val="00BB64F8"/>
    <w:rsid w:val="00BD5D18"/>
    <w:rsid w:val="00BF5038"/>
    <w:rsid w:val="00C26560"/>
    <w:rsid w:val="00C501B5"/>
    <w:rsid w:val="00CB324B"/>
    <w:rsid w:val="00CC0E4E"/>
    <w:rsid w:val="00CD1A6D"/>
    <w:rsid w:val="00DC3809"/>
    <w:rsid w:val="00DC4F70"/>
    <w:rsid w:val="00DC7BFD"/>
    <w:rsid w:val="00DF5CD6"/>
    <w:rsid w:val="00E362E3"/>
    <w:rsid w:val="00E644BE"/>
    <w:rsid w:val="00E82585"/>
    <w:rsid w:val="00E8772E"/>
    <w:rsid w:val="00EA189D"/>
    <w:rsid w:val="00EE080C"/>
    <w:rsid w:val="00EE2CC7"/>
    <w:rsid w:val="00EF0B80"/>
    <w:rsid w:val="00EF3D2A"/>
    <w:rsid w:val="00EF7440"/>
    <w:rsid w:val="00F01BDA"/>
    <w:rsid w:val="00F03EA7"/>
    <w:rsid w:val="00F272B5"/>
    <w:rsid w:val="00F33488"/>
    <w:rsid w:val="00F51773"/>
    <w:rsid w:val="00F51CAB"/>
    <w:rsid w:val="00F7710C"/>
    <w:rsid w:val="00F812B5"/>
    <w:rsid w:val="00FA7BE3"/>
    <w:rsid w:val="00FE60A2"/>
    <w:rsid w:val="00FF11F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A97C798"/>
  <w15:docId w15:val="{769B8E2D-C220-42BA-8FD8-810D7C6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6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67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C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78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501B5"/>
    <w:pPr>
      <w:ind w:leftChars="400" w:left="840"/>
    </w:pPr>
  </w:style>
  <w:style w:type="paragraph" w:styleId="a8">
    <w:name w:val="Date"/>
    <w:basedOn w:val="a"/>
    <w:next w:val="a"/>
    <w:link w:val="a9"/>
    <w:rsid w:val="000252B0"/>
  </w:style>
  <w:style w:type="character" w:customStyle="1" w:styleId="a9">
    <w:name w:val="日付 (文字)"/>
    <w:basedOn w:val="a0"/>
    <w:link w:val="a8"/>
    <w:rsid w:val="000252B0"/>
    <w:rPr>
      <w:kern w:val="2"/>
      <w:sz w:val="21"/>
      <w:szCs w:val="24"/>
    </w:rPr>
  </w:style>
  <w:style w:type="paragraph" w:styleId="aa">
    <w:name w:val="Balloon Text"/>
    <w:basedOn w:val="a"/>
    <w:link w:val="ab"/>
    <w:rsid w:val="007D2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D2B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rsid w:val="00401E47"/>
    <w:rPr>
      <w:sz w:val="18"/>
      <w:szCs w:val="18"/>
    </w:rPr>
  </w:style>
  <w:style w:type="paragraph" w:styleId="ad">
    <w:name w:val="annotation text"/>
    <w:basedOn w:val="a"/>
    <w:link w:val="ae"/>
    <w:rsid w:val="00401E47"/>
    <w:pPr>
      <w:jc w:val="left"/>
    </w:pPr>
  </w:style>
  <w:style w:type="character" w:customStyle="1" w:styleId="ae">
    <w:name w:val="コメント文字列 (文字)"/>
    <w:basedOn w:val="a0"/>
    <w:link w:val="ad"/>
    <w:rsid w:val="00401E4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01E47"/>
    <w:rPr>
      <w:b/>
      <w:bCs/>
    </w:rPr>
  </w:style>
  <w:style w:type="character" w:customStyle="1" w:styleId="af0">
    <w:name w:val="コメント内容 (文字)"/>
    <w:basedOn w:val="ae"/>
    <w:link w:val="af"/>
    <w:rsid w:val="00401E47"/>
    <w:rPr>
      <w:b/>
      <w:bCs/>
      <w:kern w:val="2"/>
      <w:sz w:val="21"/>
      <w:szCs w:val="24"/>
    </w:rPr>
  </w:style>
  <w:style w:type="table" w:styleId="af1">
    <w:name w:val="Table Grid"/>
    <w:basedOn w:val="a1"/>
    <w:rsid w:val="008A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EAA6-B044-4B0A-9C66-EC69D680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増田</cp:lastModifiedBy>
  <cp:revision>17</cp:revision>
  <cp:lastPrinted>2020-12-24T09:45:00Z</cp:lastPrinted>
  <dcterms:created xsi:type="dcterms:W3CDTF">2014-11-17T00:18:00Z</dcterms:created>
  <dcterms:modified xsi:type="dcterms:W3CDTF">2020-12-24T09:49:00Z</dcterms:modified>
</cp:coreProperties>
</file>