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147D" w14:textId="14F75D15" w:rsidR="003B5C55" w:rsidRPr="00633A25" w:rsidRDefault="008929F4" w:rsidP="004C58BB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bookmarkStart w:id="0" w:name="_Hlk139978355"/>
      <w:r>
        <w:rPr>
          <w:rFonts w:ascii="游明朝" w:eastAsia="游明朝" w:hAnsi="游明朝" w:hint="eastAsia"/>
          <w:sz w:val="22"/>
          <w:szCs w:val="20"/>
        </w:rPr>
        <w:t>（別紙1</w:t>
      </w:r>
      <w:r>
        <w:rPr>
          <w:rFonts w:ascii="游明朝" w:eastAsia="游明朝" w:hAnsi="游明朝"/>
          <w:sz w:val="22"/>
          <w:szCs w:val="20"/>
        </w:rPr>
        <w:t>-3</w:t>
      </w:r>
      <w:r>
        <w:rPr>
          <w:rFonts w:ascii="游明朝" w:eastAsia="游明朝" w:hAnsi="游明朝" w:hint="eastAsia"/>
          <w:sz w:val="22"/>
          <w:szCs w:val="20"/>
        </w:rPr>
        <w:t>）</w:t>
      </w:r>
    </w:p>
    <w:bookmarkEnd w:id="0"/>
    <w:p w14:paraId="65FCF51F" w14:textId="0D404A51" w:rsidR="003B5C55" w:rsidRPr="00633A25" w:rsidRDefault="00D2013A" w:rsidP="003B5C55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令和６年度京都府物価高騰対策・生活困窮者支援事業費補助金</w:t>
      </w:r>
    </w:p>
    <w:p w14:paraId="34548DE3" w14:textId="46C0E15F" w:rsidR="003B5C55" w:rsidRPr="00633A25" w:rsidRDefault="003B5C55" w:rsidP="003B5C55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bookmarkStart w:id="1" w:name="_Hlk139978378"/>
      <w:r w:rsidRPr="004C58BB">
        <w:rPr>
          <w:rFonts w:ascii="游ゴシック" w:eastAsia="游ゴシック" w:hAnsi="游ゴシック" w:hint="eastAsia"/>
          <w:b/>
          <w:spacing w:val="80"/>
          <w:kern w:val="0"/>
          <w:sz w:val="32"/>
          <w:szCs w:val="32"/>
          <w:fitText w:val="3200" w:id="-1218705920"/>
        </w:rPr>
        <w:t>口座振替依頼</w:t>
      </w:r>
      <w:r w:rsidRPr="004C58BB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-1218705920"/>
        </w:rPr>
        <w:t>書</w:t>
      </w:r>
    </w:p>
    <w:p w14:paraId="2AD41F53" w14:textId="77777777" w:rsidR="003B5C55" w:rsidRPr="001F5AFE" w:rsidRDefault="003B5C55" w:rsidP="003B5C55">
      <w:pPr>
        <w:snapToGrid w:val="0"/>
        <w:jc w:val="right"/>
        <w:rPr>
          <w:rFonts w:ascii="游ゴシック" w:eastAsia="游ゴシック" w:hAnsi="游ゴシック"/>
          <w:sz w:val="22"/>
        </w:rPr>
      </w:pPr>
      <w:bookmarkStart w:id="2" w:name="_Hlk139983744"/>
      <w:bookmarkEnd w:id="1"/>
      <w:r>
        <w:rPr>
          <w:rFonts w:ascii="游ゴシック" w:eastAsia="游ゴシック" w:hAnsi="游ゴシック" w:hint="eastAsia"/>
          <w:sz w:val="22"/>
        </w:rPr>
        <w:t>令和</w:t>
      </w:r>
      <w:r w:rsidRPr="001F5AFE">
        <w:rPr>
          <w:rFonts w:ascii="游ゴシック" w:eastAsia="游ゴシック" w:hAnsi="游ゴシック" w:hint="eastAsia"/>
          <w:sz w:val="22"/>
        </w:rPr>
        <w:t xml:space="preserve">　　年　　月　　日</w:t>
      </w:r>
      <w:bookmarkEnd w:id="2"/>
    </w:p>
    <w:p w14:paraId="26C26F2C" w14:textId="16E75F97" w:rsidR="003B5C55" w:rsidRDefault="003B5C55" w:rsidP="00D2013A">
      <w:pPr>
        <w:snapToGrid w:val="0"/>
        <w:spacing w:afterLines="50" w:after="180"/>
        <w:ind w:leftChars="100" w:left="210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>京都府知事　様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559"/>
        <w:gridCol w:w="3900"/>
      </w:tblGrid>
      <w:tr w:rsidR="003B5C55" w14:paraId="231EEC7F" w14:textId="77777777" w:rsidTr="003964E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14:paraId="429E89E9" w14:textId="06E46566" w:rsidR="003B5C55" w:rsidRPr="001F5AFE" w:rsidRDefault="002E6DF7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="003B5C55" w:rsidRPr="001F5AFE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900" w:type="dxa"/>
            <w:vAlign w:val="center"/>
          </w:tcPr>
          <w:p w14:paraId="571D8908" w14:textId="77777777" w:rsidR="003B5C55" w:rsidRPr="001F5AFE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B5C55" w14:paraId="077D64DF" w14:textId="77777777" w:rsidTr="003964E4">
        <w:trPr>
          <w:trHeight w:val="139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14:paraId="74638FE3" w14:textId="77777777" w:rsidR="003B5C55" w:rsidRPr="001F5AFE" w:rsidRDefault="003B5C55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2A93E9CF" w14:textId="77777777" w:rsidR="003B5C55" w:rsidRPr="001F5AFE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4C58BB" w14:paraId="7B044B84" w14:textId="77777777" w:rsidTr="004C58BB">
        <w:trPr>
          <w:trHeight w:val="1155"/>
          <w:jc w:val="right"/>
        </w:trPr>
        <w:tc>
          <w:tcPr>
            <w:tcW w:w="2126" w:type="dxa"/>
            <w:gridSpan w:val="2"/>
            <w:vMerge/>
            <w:vAlign w:val="center"/>
          </w:tcPr>
          <w:p w14:paraId="70937B1A" w14:textId="77777777" w:rsidR="004C58BB" w:rsidRPr="001F5AFE" w:rsidRDefault="004C58BB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</w:tcPr>
          <w:p w14:paraId="64E68835" w14:textId="292908DB" w:rsidR="004C58BB" w:rsidRPr="001F5AFE" w:rsidRDefault="004C58BB" w:rsidP="004C58B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B5C55" w14:paraId="1A30A676" w14:textId="77777777" w:rsidTr="003964E4">
        <w:trPr>
          <w:trHeight w:val="523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14:paraId="5F25CF74" w14:textId="77777777" w:rsidR="003B5C55" w:rsidRPr="001F5AFE" w:rsidRDefault="003B5C55" w:rsidP="003964E4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14:paraId="48947FC3" w14:textId="77777777" w:rsidR="003B5C55" w:rsidRPr="001F5AFE" w:rsidRDefault="003B5C55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03F647E4" w14:textId="77777777" w:rsidR="003B5C55" w:rsidRPr="001F5AFE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B5C55" w14:paraId="3B0CF15B" w14:textId="77777777" w:rsidTr="003964E4">
        <w:trPr>
          <w:jc w:val="right"/>
        </w:trPr>
        <w:tc>
          <w:tcPr>
            <w:tcW w:w="567" w:type="dxa"/>
            <w:vMerge/>
            <w:vAlign w:val="center"/>
          </w:tcPr>
          <w:p w14:paraId="576EABEC" w14:textId="77777777" w:rsidR="003B5C55" w:rsidRPr="001F5AFE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BC65945" w14:textId="77777777" w:rsidR="003B5C55" w:rsidRPr="00E725F0" w:rsidRDefault="003B5C55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135B926C" w14:textId="77777777" w:rsidR="003B5C55" w:rsidRPr="00670FCD" w:rsidRDefault="003B5C55" w:rsidP="003964E4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3B5C55" w14:paraId="25D5D209" w14:textId="77777777" w:rsidTr="003964E4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14:paraId="7A940BC4" w14:textId="77777777" w:rsidR="003B5C55" w:rsidRPr="001F5AFE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C946AFF" w14:textId="77777777" w:rsidR="003B5C55" w:rsidRPr="001F5AFE" w:rsidRDefault="003B5C55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04D977CE" w14:textId="77777777" w:rsidR="003B5C55" w:rsidRPr="001F5AFE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D111D41" w14:textId="0BE934FE" w:rsidR="003B5C55" w:rsidRPr="008F3DEE" w:rsidRDefault="003B5C55" w:rsidP="00D2013A">
      <w:pPr>
        <w:snapToGrid w:val="0"/>
        <w:spacing w:beforeLines="50" w:before="18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D2013A">
        <w:rPr>
          <w:rFonts w:ascii="游ゴシック" w:eastAsia="游ゴシック" w:hAnsi="游ゴシック" w:hint="eastAsia"/>
          <w:sz w:val="22"/>
        </w:rPr>
        <w:t>６</w:t>
      </w:r>
      <w:r>
        <w:rPr>
          <w:rFonts w:ascii="游ゴシック" w:eastAsia="游ゴシック" w:hAnsi="游ゴシック" w:hint="eastAsia"/>
          <w:sz w:val="22"/>
        </w:rPr>
        <w:t>年度</w:t>
      </w:r>
      <w:r w:rsidR="00D2013A">
        <w:rPr>
          <w:rFonts w:ascii="游ゴシック" w:eastAsia="游ゴシック" w:hAnsi="游ゴシック" w:hint="eastAsia"/>
          <w:sz w:val="22"/>
        </w:rPr>
        <w:t>京都府物価高騰対策・生活困窮者支援</w:t>
      </w:r>
      <w:r w:rsidR="00FC6835">
        <w:rPr>
          <w:rFonts w:ascii="游ゴシック" w:eastAsia="游ゴシック" w:hAnsi="游ゴシック" w:hint="eastAsia"/>
          <w:sz w:val="22"/>
        </w:rPr>
        <w:t>事業費補助金</w:t>
      </w:r>
      <w:r w:rsidRPr="008F3DEE">
        <w:rPr>
          <w:rFonts w:ascii="游ゴシック" w:eastAsia="游ゴシック" w:hAnsi="游ゴシック" w:hint="eastAsia"/>
          <w:sz w:val="22"/>
        </w:rPr>
        <w:t>については、下記口座に振り込んでください。</w:t>
      </w:r>
    </w:p>
    <w:tbl>
      <w:tblPr>
        <w:tblpPr w:leftFromText="142" w:rightFromText="142" w:vertAnchor="text" w:horzAnchor="margin" w:tblpX="-39" w:tblpY="4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698"/>
        <w:gridCol w:w="1684"/>
        <w:gridCol w:w="3713"/>
      </w:tblGrid>
      <w:tr w:rsidR="004C58BB" w:rsidRPr="008F3DEE" w14:paraId="1EF4DC82" w14:textId="77777777" w:rsidTr="002E16ED">
        <w:trPr>
          <w:trHeight w:val="416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63DC1" w14:textId="77777777" w:rsidR="004C58BB" w:rsidRPr="008F3DEE" w:rsidRDefault="004C58BB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F3DEE">
              <w:rPr>
                <w:rFonts w:ascii="游ゴシック" w:eastAsia="游ゴシック" w:hAnsi="游ゴシック" w:hint="eastAsia"/>
                <w:sz w:val="22"/>
              </w:rPr>
              <w:t>金融機関名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BF50E" w14:textId="77777777" w:rsidR="004C58BB" w:rsidRPr="008F3DEE" w:rsidRDefault="004C58BB" w:rsidP="003B5C5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50349" w14:textId="2C6DF21F" w:rsidR="004C58BB" w:rsidRPr="008F3DEE" w:rsidRDefault="004C58BB" w:rsidP="004C58BB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支店名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BFF10" w14:textId="61CC0BC2" w:rsidR="004C58BB" w:rsidRPr="008F3DEE" w:rsidRDefault="004C58BB" w:rsidP="003B5C5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C58BB" w:rsidRPr="008F3DEE" w14:paraId="6E8F21AB" w14:textId="77777777" w:rsidTr="002E16ED">
        <w:trPr>
          <w:trHeight w:val="40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D8DEF" w14:textId="54D024B1" w:rsidR="004C58BB" w:rsidRPr="008F3DEE" w:rsidRDefault="004C58BB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</w:rPr>
              <w:t>口座種別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C1FB" w14:textId="3F8BBB9F" w:rsidR="004C58BB" w:rsidRPr="00E16F11" w:rsidRDefault="004C58BB" w:rsidP="003B5C55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6F1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普通　・　当座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D7AFF" w14:textId="5E43F31E" w:rsidR="004C58BB" w:rsidRPr="00E16F11" w:rsidRDefault="004C58BB" w:rsidP="004C58BB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口座番号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ABF07" w14:textId="0B327C6B" w:rsidR="004C58BB" w:rsidRPr="00E16F11" w:rsidRDefault="004C58BB" w:rsidP="003B5C55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B5C55" w:rsidRPr="008F3DEE" w14:paraId="4A6500F4" w14:textId="77777777" w:rsidTr="002E16ED">
        <w:trPr>
          <w:trHeight w:val="14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17C423" w14:textId="77777777" w:rsidR="003B5C55" w:rsidRPr="008F3DEE" w:rsidRDefault="003B5C55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DC0281">
              <w:rPr>
                <w:rFonts w:ascii="游ゴシック" w:eastAsia="游ゴシック" w:hAnsi="游ゴシック" w:hint="eastAsia"/>
                <w:sz w:val="18"/>
              </w:rPr>
              <w:t>フ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DC0281">
              <w:rPr>
                <w:rFonts w:ascii="游ゴシック" w:eastAsia="游ゴシック" w:hAnsi="游ゴシック" w:hint="eastAsia"/>
                <w:sz w:val="18"/>
              </w:rPr>
              <w:t>リ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DC0281">
              <w:rPr>
                <w:rFonts w:ascii="游ゴシック" w:eastAsia="游ゴシック" w:hAnsi="游ゴシック" w:hint="eastAsia"/>
                <w:sz w:val="18"/>
              </w:rPr>
              <w:t>ガ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DC0281">
              <w:rPr>
                <w:rFonts w:ascii="游ゴシック" w:eastAsia="游ゴシック" w:hAnsi="游ゴシック" w:hint="eastAsia"/>
                <w:sz w:val="18"/>
              </w:rPr>
              <w:t>ナ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CC5851" w14:textId="77777777" w:rsidR="003B5C55" w:rsidRPr="005239C8" w:rsidRDefault="003B5C55" w:rsidP="003B5C5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B5C55" w:rsidRPr="008F3DEE" w14:paraId="03500590" w14:textId="77777777" w:rsidTr="002E16ED">
        <w:trPr>
          <w:trHeight w:val="512"/>
        </w:trPr>
        <w:tc>
          <w:tcPr>
            <w:tcW w:w="168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26F34" w14:textId="77777777" w:rsidR="003B5C55" w:rsidRPr="008F3DEE" w:rsidRDefault="003B5C55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F3DEE">
              <w:rPr>
                <w:rFonts w:ascii="游ゴシック" w:eastAsia="游ゴシック" w:hAnsi="游ゴシック" w:hint="eastAsia"/>
                <w:sz w:val="22"/>
              </w:rPr>
              <w:t>口座名義人</w:t>
            </w:r>
          </w:p>
        </w:tc>
        <w:tc>
          <w:tcPr>
            <w:tcW w:w="809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D0DA35" w14:textId="77777777" w:rsidR="003B5C55" w:rsidRPr="008F3DEE" w:rsidRDefault="003B5C55" w:rsidP="003B5C5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3EF6AFD" w14:textId="77777777" w:rsidR="003B5C55" w:rsidRPr="008F3DEE" w:rsidRDefault="003B5C55" w:rsidP="003B5C55">
      <w:pPr>
        <w:spacing w:line="200" w:lineRule="exact"/>
        <w:ind w:leftChars="100" w:left="210"/>
        <w:rPr>
          <w:rFonts w:ascii="游ゴシック" w:eastAsia="游ゴシック" w:hAnsi="游ゴシック"/>
          <w:snapToGrid w:val="0"/>
          <w:sz w:val="18"/>
          <w:szCs w:val="18"/>
        </w:rPr>
      </w:pPr>
      <w:r w:rsidRPr="008F3DEE">
        <w:rPr>
          <w:rFonts w:ascii="游ゴシック" w:eastAsia="游ゴシック" w:hAnsi="游ゴシック" w:hint="eastAsia"/>
          <w:snapToGrid w:val="0"/>
          <w:sz w:val="18"/>
          <w:szCs w:val="18"/>
        </w:rPr>
        <w:t>※</w:t>
      </w:r>
      <w:r>
        <w:rPr>
          <w:rFonts w:ascii="游ゴシック" w:eastAsia="游ゴシック" w:hAnsi="游ゴシック" w:hint="eastAsia"/>
          <w:snapToGrid w:val="0"/>
          <w:sz w:val="18"/>
          <w:szCs w:val="18"/>
        </w:rPr>
        <w:t xml:space="preserve"> </w:t>
      </w:r>
      <w:r w:rsidRPr="008F3DEE">
        <w:rPr>
          <w:rFonts w:ascii="游ゴシック" w:eastAsia="游ゴシック" w:hAnsi="游ゴシック" w:hint="eastAsia"/>
          <w:b/>
          <w:snapToGrid w:val="0"/>
          <w:sz w:val="18"/>
          <w:szCs w:val="18"/>
          <w:u w:val="wave"/>
        </w:rPr>
        <w:t>口座情報に誤りがあると振込不能となります</w:t>
      </w:r>
      <w:r w:rsidRPr="008F3DEE">
        <w:rPr>
          <w:rFonts w:ascii="游ゴシック" w:eastAsia="游ゴシック" w:hAnsi="游ゴシック" w:hint="eastAsia"/>
          <w:snapToGrid w:val="0"/>
          <w:sz w:val="18"/>
          <w:szCs w:val="18"/>
        </w:rPr>
        <w:t>ので、十分に確認の上記入願います。</w:t>
      </w:r>
    </w:p>
    <w:p w14:paraId="2011AEA1" w14:textId="5868BFBE" w:rsidR="00BE4F74" w:rsidRPr="003B5C55" w:rsidRDefault="003B5C55" w:rsidP="00CF1B53">
      <w:pPr>
        <w:snapToGrid w:val="0"/>
        <w:ind w:leftChars="100" w:left="210"/>
        <w:rPr>
          <w:rFonts w:ascii="游ゴシック" w:eastAsia="游ゴシック" w:hAnsi="游ゴシック"/>
          <w:sz w:val="20"/>
          <w:szCs w:val="20"/>
        </w:rPr>
      </w:pPr>
      <w:r w:rsidRPr="008F3DEE">
        <w:rPr>
          <w:rFonts w:ascii="游ゴシック" w:eastAsia="游ゴシック" w:hAnsi="游ゴシック" w:hint="eastAsia"/>
          <w:sz w:val="18"/>
        </w:rPr>
        <w:t>※</w:t>
      </w:r>
      <w:r>
        <w:rPr>
          <w:rFonts w:ascii="游ゴシック" w:eastAsia="游ゴシック" w:hAnsi="游ゴシック" w:hint="eastAsia"/>
          <w:sz w:val="18"/>
        </w:rPr>
        <w:t xml:space="preserve"> </w:t>
      </w:r>
      <w:r w:rsidRPr="008F3DEE">
        <w:rPr>
          <w:rFonts w:ascii="游ゴシック" w:eastAsia="游ゴシック" w:hAnsi="游ゴシック" w:hint="eastAsia"/>
          <w:sz w:val="18"/>
          <w:u w:val="wave"/>
        </w:rPr>
        <w:t>ゆう</w:t>
      </w:r>
      <w:proofErr w:type="gramStart"/>
      <w:r w:rsidRPr="008F3DEE">
        <w:rPr>
          <w:rFonts w:ascii="游ゴシック" w:eastAsia="游ゴシック" w:hAnsi="游ゴシック" w:hint="eastAsia"/>
          <w:sz w:val="18"/>
          <w:u w:val="wave"/>
        </w:rPr>
        <w:t>ちょ</w:t>
      </w:r>
      <w:proofErr w:type="gramEnd"/>
      <w:r w:rsidRPr="008F3DEE">
        <w:rPr>
          <w:rFonts w:ascii="游ゴシック" w:eastAsia="游ゴシック" w:hAnsi="游ゴシック" w:hint="eastAsia"/>
          <w:sz w:val="18"/>
          <w:u w:val="wave"/>
        </w:rPr>
        <w:t>銀行の場合</w:t>
      </w:r>
      <w:r w:rsidRPr="008F3DEE">
        <w:rPr>
          <w:rFonts w:ascii="游ゴシック" w:eastAsia="游ゴシック" w:hAnsi="游ゴシック" w:hint="eastAsia"/>
          <w:sz w:val="18"/>
        </w:rPr>
        <w:t>は、他の金融機関からの振込の際に利用する</w:t>
      </w:r>
      <w:r w:rsidRPr="008F3DEE">
        <w:rPr>
          <w:rFonts w:ascii="游ゴシック" w:eastAsia="游ゴシック" w:hAnsi="游ゴシック" w:hint="eastAsia"/>
          <w:sz w:val="18"/>
          <w:u w:val="wave"/>
        </w:rPr>
        <w:t>「店名・預金種目・口座番号」を記入願います。</w:t>
      </w:r>
    </w:p>
    <w:tbl>
      <w:tblPr>
        <w:tblpPr w:leftFromText="142" w:rightFromText="142" w:vertAnchor="text" w:horzAnchor="margin" w:tblpX="-39" w:tblpY="2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B5C55" w:rsidRPr="008F3DEE" w14:paraId="712A7A1A" w14:textId="77777777" w:rsidTr="002E16ED">
        <w:trPr>
          <w:trHeight w:val="4813"/>
        </w:trPr>
        <w:tc>
          <w:tcPr>
            <w:tcW w:w="9776" w:type="dxa"/>
            <w:shd w:val="clear" w:color="auto" w:fill="auto"/>
          </w:tcPr>
          <w:p w14:paraId="6ED74784" w14:textId="77777777" w:rsidR="003B5C55" w:rsidRPr="008F3DEE" w:rsidRDefault="003B5C55" w:rsidP="003B5C55">
            <w:pPr>
              <w:snapToGrid w:val="0"/>
              <w:jc w:val="center"/>
              <w:rPr>
                <w:rFonts w:ascii="游ゴシック" w:eastAsia="游ゴシック" w:hAnsi="游ゴシック"/>
                <w:b/>
                <w:spacing w:val="4"/>
                <w:sz w:val="32"/>
                <w:szCs w:val="32"/>
              </w:rPr>
            </w:pPr>
            <w:r w:rsidRPr="008F3DEE">
              <w:rPr>
                <w:rFonts w:ascii="游ゴシック" w:eastAsia="游ゴシック" w:hAnsi="游ゴシック" w:hint="eastAsia"/>
                <w:b/>
                <w:spacing w:val="4"/>
                <w:sz w:val="32"/>
                <w:szCs w:val="32"/>
              </w:rPr>
              <w:t>委　任　状</w:t>
            </w:r>
          </w:p>
          <w:p w14:paraId="53DF8AC3" w14:textId="1540D2EB" w:rsidR="003B5C55" w:rsidRPr="008F3DEE" w:rsidRDefault="003B5C55" w:rsidP="003B5C55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/>
                <w:spacing w:val="10"/>
                <w:sz w:val="32"/>
                <w:szCs w:val="32"/>
              </w:rPr>
            </w:pPr>
            <w:r w:rsidRPr="008F3DEE">
              <w:rPr>
                <w:rFonts w:ascii="游ゴシック" w:eastAsia="游ゴシック" w:hAnsi="游ゴシック" w:hint="eastAsia"/>
                <w:b/>
                <w:sz w:val="20"/>
                <w:szCs w:val="20"/>
                <w:u w:val="double"/>
              </w:rPr>
              <w:t>口座名義人が</w:t>
            </w:r>
            <w:r w:rsidR="002E6DF7">
              <w:rPr>
                <w:rFonts w:ascii="游ゴシック" w:eastAsia="游ゴシック" w:hAnsi="游ゴシック" w:hint="eastAsia"/>
                <w:b/>
                <w:sz w:val="20"/>
                <w:szCs w:val="20"/>
                <w:u w:val="double"/>
              </w:rPr>
              <w:t>団体</w:t>
            </w:r>
            <w:r w:rsidRPr="008F3DEE">
              <w:rPr>
                <w:rFonts w:ascii="游ゴシック" w:eastAsia="游ゴシック" w:hAnsi="游ゴシック" w:hint="eastAsia"/>
                <w:b/>
                <w:sz w:val="20"/>
                <w:szCs w:val="20"/>
                <w:u w:val="double"/>
              </w:rPr>
              <w:t>代表者と異なる場合等は必ず記載してください</w:t>
            </w:r>
            <w:r w:rsidRPr="008F3DEE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  <w:p w14:paraId="41DB45C3" w14:textId="77777777" w:rsidR="003B5C55" w:rsidRPr="008F3DEE" w:rsidRDefault="003B5C55" w:rsidP="003B5C55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Pr="008F3DEE">
              <w:rPr>
                <w:rFonts w:ascii="游ゴシック" w:eastAsia="游ゴシック" w:hAnsi="游ゴシック" w:hint="eastAsia"/>
                <w:sz w:val="22"/>
              </w:rPr>
              <w:t xml:space="preserve">　　年　　月　　日　</w:t>
            </w:r>
          </w:p>
          <w:p w14:paraId="14102B66" w14:textId="619E1FD2" w:rsidR="003B5C55" w:rsidRPr="003628EA" w:rsidRDefault="003B5C55" w:rsidP="00522485">
            <w:pPr>
              <w:snapToGrid w:val="0"/>
              <w:rPr>
                <w:rFonts w:ascii="游ゴシック" w:eastAsia="游ゴシック" w:hAnsi="游ゴシック" w:cs="Times New Roman"/>
                <w:spacing w:val="10"/>
                <w:sz w:val="22"/>
                <w:bdr w:val="single" w:sz="4" w:space="0" w:color="auto"/>
              </w:rPr>
            </w:pPr>
            <w:r w:rsidRPr="003628EA">
              <w:rPr>
                <w:rFonts w:ascii="游ゴシック" w:eastAsia="游ゴシック" w:hAnsi="游ゴシック" w:cs="Times New Roman" w:hint="eastAsia"/>
                <w:spacing w:val="10"/>
                <w:sz w:val="22"/>
                <w:bdr w:val="single" w:sz="4" w:space="0" w:color="auto"/>
              </w:rPr>
              <w:t>委任者（</w:t>
            </w:r>
            <w:r w:rsidR="00D2013A">
              <w:rPr>
                <w:rFonts w:ascii="游ゴシック" w:eastAsia="游ゴシック" w:hAnsi="游ゴシック" w:cs="Times New Roman" w:hint="eastAsia"/>
                <w:spacing w:val="10"/>
                <w:sz w:val="22"/>
                <w:bdr w:val="single" w:sz="4" w:space="0" w:color="auto"/>
              </w:rPr>
              <w:t>申請団体</w:t>
            </w:r>
            <w:r w:rsidRPr="003628EA">
              <w:rPr>
                <w:rFonts w:ascii="游ゴシック" w:eastAsia="游ゴシック" w:hAnsi="游ゴシック" w:cs="Times New Roman" w:hint="eastAsia"/>
                <w:spacing w:val="10"/>
                <w:sz w:val="22"/>
                <w:bdr w:val="single" w:sz="4" w:space="0" w:color="auto"/>
              </w:rPr>
              <w:t>）</w:t>
            </w:r>
          </w:p>
          <w:p w14:paraId="4B5DAE90" w14:textId="2D4DEFF2" w:rsidR="003B5C55" w:rsidRPr="003628EA" w:rsidRDefault="00FC6835" w:rsidP="00522485">
            <w:pPr>
              <w:snapToGrid w:val="0"/>
              <w:rPr>
                <w:rFonts w:ascii="游ゴシック" w:eastAsia="游ゴシック" w:hAnsi="游ゴシック" w:cs="Times New Roman"/>
                <w:spacing w:val="10"/>
                <w:sz w:val="22"/>
              </w:rPr>
            </w:pPr>
            <w:r w:rsidRPr="00FC6835">
              <w:rPr>
                <w:rFonts w:ascii="游ゴシック" w:eastAsia="游ゴシック" w:hAnsi="游ゴシック" w:cs="Times New Roman" w:hint="eastAsia"/>
                <w:spacing w:val="36"/>
                <w:kern w:val="0"/>
                <w:sz w:val="22"/>
                <w:fitText w:val="1100" w:id="-1136501503"/>
              </w:rPr>
              <w:t>申請者</w:t>
            </w:r>
            <w:r w:rsidRPr="00FC6835">
              <w:rPr>
                <w:rFonts w:ascii="游ゴシック" w:eastAsia="游ゴシック" w:hAnsi="游ゴシック" w:cs="Times New Roman" w:hint="eastAsia"/>
                <w:spacing w:val="2"/>
                <w:kern w:val="0"/>
                <w:sz w:val="22"/>
                <w:fitText w:val="1100" w:id="-1136501503"/>
              </w:rPr>
              <w:t>名</w:t>
            </w:r>
            <w:r w:rsidR="003B5C55" w:rsidRPr="00E16F11">
              <w:rPr>
                <w:rFonts w:ascii="游ゴシック" w:eastAsia="游ゴシック" w:hAnsi="游ゴシック" w:cs="Times New Roman" w:hint="eastAsia"/>
                <w:sz w:val="22"/>
              </w:rPr>
              <w:t>：</w:t>
            </w:r>
          </w:p>
          <w:p w14:paraId="63FEA13A" w14:textId="77777777" w:rsidR="003B5C55" w:rsidRPr="003628EA" w:rsidRDefault="003B5C55" w:rsidP="00522485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B357B" wp14:editId="2E5F50E1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150495</wp:posOffset>
                      </wp:positionV>
                      <wp:extent cx="288290" cy="288290"/>
                      <wp:effectExtent l="0" t="0" r="16510" b="16510"/>
                      <wp:wrapNone/>
                      <wp:docPr id="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516D9" w14:textId="77777777" w:rsidR="003B5C55" w:rsidRDefault="003B5C55" w:rsidP="003B5C55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B357B" id="Oval 1" o:spid="_x0000_s1026" style="position:absolute;left:0;text-align:left;margin-left:380.9pt;margin-top:11.8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">
                      <v:stroke dashstyle="1 1" endcap="round"/>
                      <v:textbox inset=".15mm,.15mm,.15mm,.15mm">
                        <w:txbxContent>
                          <w:p w14:paraId="26D516D9" w14:textId="77777777" w:rsidR="003B5C55" w:rsidRDefault="003B5C55" w:rsidP="003B5C55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C6835">
              <w:rPr>
                <w:rFonts w:ascii="游ゴシック" w:eastAsia="游ゴシック" w:hAnsi="游ゴシック" w:hint="eastAsia"/>
                <w:kern w:val="0"/>
                <w:sz w:val="22"/>
                <w:fitText w:val="1100" w:id="-1136501502"/>
              </w:rPr>
              <w:t>代表者職名</w:t>
            </w:r>
            <w:r w:rsidRPr="00E16F11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5152F231" w14:textId="77777777" w:rsidR="003B5C55" w:rsidRDefault="003B5C55" w:rsidP="00522485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FC6835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fitText w:val="1100" w:id="-1136501501"/>
              </w:rPr>
              <w:t>氏</w:t>
            </w:r>
            <w:r w:rsidRPr="00FC6835">
              <w:rPr>
                <w:rFonts w:ascii="游ゴシック" w:eastAsia="游ゴシック" w:hAnsi="游ゴシック" w:hint="eastAsia"/>
                <w:kern w:val="0"/>
                <w:sz w:val="22"/>
                <w:fitText w:val="1100" w:id="-1136501501"/>
              </w:rPr>
              <w:t>名</w:t>
            </w:r>
            <w:r w:rsidRPr="00E16F11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475318C2" w14:textId="62398A07" w:rsidR="003B5C55" w:rsidRPr="003628EA" w:rsidRDefault="003B5C55" w:rsidP="00D2013A">
            <w:pPr>
              <w:snapToGrid w:val="0"/>
              <w:spacing w:beforeLines="50" w:before="18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D2013A">
              <w:rPr>
                <w:rFonts w:ascii="游ゴシック" w:eastAsia="游ゴシック" w:hAnsi="游ゴシック" w:hint="eastAsia"/>
                <w:sz w:val="22"/>
              </w:rPr>
              <w:t>６</w:t>
            </w:r>
            <w:r>
              <w:rPr>
                <w:rFonts w:ascii="游ゴシック" w:eastAsia="游ゴシック" w:hAnsi="游ゴシック" w:hint="eastAsia"/>
                <w:sz w:val="22"/>
              </w:rPr>
              <w:t>年度</w:t>
            </w:r>
            <w:r w:rsidR="00D2013A">
              <w:rPr>
                <w:rFonts w:ascii="游ゴシック" w:eastAsia="游ゴシック" w:hAnsi="游ゴシック" w:hint="eastAsia"/>
                <w:sz w:val="22"/>
              </w:rPr>
              <w:t>京都府物価高騰対策・生活</w:t>
            </w:r>
            <w:r w:rsidR="00A970E2">
              <w:rPr>
                <w:rFonts w:ascii="游ゴシック" w:eastAsia="游ゴシック" w:hAnsi="游ゴシック" w:hint="eastAsia"/>
                <w:sz w:val="22"/>
              </w:rPr>
              <w:t>困窮者</w:t>
            </w:r>
            <w:r w:rsidR="00D2013A">
              <w:rPr>
                <w:rFonts w:ascii="游ゴシック" w:eastAsia="游ゴシック" w:hAnsi="游ゴシック" w:hint="eastAsia"/>
                <w:sz w:val="22"/>
              </w:rPr>
              <w:t>支</w:t>
            </w:r>
            <w:bookmarkStart w:id="3" w:name="_GoBack"/>
            <w:bookmarkEnd w:id="3"/>
            <w:r w:rsidR="00D2013A">
              <w:rPr>
                <w:rFonts w:ascii="游ゴシック" w:eastAsia="游ゴシック" w:hAnsi="游ゴシック" w:hint="eastAsia"/>
                <w:sz w:val="22"/>
              </w:rPr>
              <w:t>援</w:t>
            </w:r>
            <w:r w:rsidR="00FC6835">
              <w:rPr>
                <w:rFonts w:ascii="游ゴシック" w:eastAsia="游ゴシック" w:hAnsi="游ゴシック" w:hint="eastAsia"/>
                <w:sz w:val="22"/>
              </w:rPr>
              <w:t>事業費補助</w:t>
            </w:r>
            <w:r>
              <w:rPr>
                <w:rFonts w:ascii="游ゴシック" w:eastAsia="游ゴシック" w:hAnsi="游ゴシック" w:hint="eastAsia"/>
                <w:sz w:val="22"/>
              </w:rPr>
              <w:t>金</w:t>
            </w:r>
            <w:r w:rsidRPr="003628EA">
              <w:rPr>
                <w:rFonts w:ascii="游ゴシック" w:eastAsia="游ゴシック" w:hAnsi="游ゴシック" w:hint="eastAsia"/>
                <w:sz w:val="22"/>
              </w:rPr>
              <w:t>の受領に関する権限を下記の者に委任します。</w:t>
            </w:r>
          </w:p>
          <w:p w14:paraId="59E9B074" w14:textId="77777777" w:rsidR="003B5C55" w:rsidRPr="003628EA" w:rsidRDefault="003B5C55" w:rsidP="0052248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3628EA">
              <w:rPr>
                <w:rFonts w:ascii="游ゴシック" w:eastAsia="游ゴシック" w:hAnsi="游ゴシック" w:hint="eastAsia"/>
                <w:sz w:val="22"/>
                <w:bdr w:val="single" w:sz="4" w:space="0" w:color="auto"/>
              </w:rPr>
              <w:t>受任者（口座名義人）</w:t>
            </w:r>
          </w:p>
          <w:p w14:paraId="75233425" w14:textId="77777777" w:rsidR="003B5C55" w:rsidRPr="003628EA" w:rsidRDefault="003B5C55" w:rsidP="0052248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3B5C55">
              <w:rPr>
                <w:rFonts w:ascii="游ゴシック" w:eastAsia="游ゴシック" w:hAnsi="游ゴシック" w:hint="eastAsia"/>
                <w:spacing w:val="277"/>
                <w:sz w:val="22"/>
                <w:fitText w:val="995" w:id="-1218705658"/>
              </w:rPr>
              <w:t>住</w:t>
            </w:r>
            <w:r w:rsidRPr="003B5C55">
              <w:rPr>
                <w:rFonts w:ascii="游ゴシック" w:eastAsia="游ゴシック" w:hAnsi="游ゴシック" w:hint="eastAsia"/>
                <w:sz w:val="22"/>
                <w:fitText w:val="995" w:id="-1218705658"/>
              </w:rPr>
              <w:t>所</w:t>
            </w:r>
            <w:r w:rsidRPr="003628EA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62945FC2" w14:textId="193E88B5" w:rsidR="00FC6835" w:rsidRPr="00E23028" w:rsidRDefault="003B5C55" w:rsidP="00522485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B5C55">
              <w:rPr>
                <w:rFonts w:ascii="游ゴシック" w:eastAsia="游ゴシック" w:hAnsi="游ゴシック" w:hint="eastAsia"/>
                <w:spacing w:val="277"/>
                <w:sz w:val="22"/>
                <w:fitText w:val="995" w:id="-1218705657"/>
              </w:rPr>
              <w:t>氏</w:t>
            </w:r>
            <w:r w:rsidRPr="003B5C55">
              <w:rPr>
                <w:rFonts w:ascii="游ゴシック" w:eastAsia="游ゴシック" w:hAnsi="游ゴシック" w:hint="eastAsia"/>
                <w:sz w:val="22"/>
                <w:fitText w:val="995" w:id="-1218705657"/>
              </w:rPr>
              <w:t>名</w:t>
            </w:r>
            <w:r w:rsidRPr="003628EA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</w:tc>
      </w:tr>
    </w:tbl>
    <w:p w14:paraId="5383D3CF" w14:textId="77777777" w:rsidR="003B5C55" w:rsidRPr="003B5C55" w:rsidRDefault="003B5C55" w:rsidP="00522485"/>
    <w:sectPr w:rsidR="003B5C55" w:rsidRPr="003B5C55" w:rsidSect="0052248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5EBD" w14:textId="77777777" w:rsidR="007C0EC6" w:rsidRDefault="007C0EC6" w:rsidP="003B5C55">
      <w:r>
        <w:separator/>
      </w:r>
    </w:p>
  </w:endnote>
  <w:endnote w:type="continuationSeparator" w:id="0">
    <w:p w14:paraId="028E2A90" w14:textId="77777777" w:rsidR="007C0EC6" w:rsidRDefault="007C0EC6" w:rsidP="003B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669C6" w14:textId="77777777" w:rsidR="007C0EC6" w:rsidRDefault="007C0EC6" w:rsidP="003B5C55">
      <w:r>
        <w:separator/>
      </w:r>
    </w:p>
  </w:footnote>
  <w:footnote w:type="continuationSeparator" w:id="0">
    <w:p w14:paraId="57E5EBA8" w14:textId="77777777" w:rsidR="007C0EC6" w:rsidRDefault="007C0EC6" w:rsidP="003B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E1"/>
    <w:rsid w:val="001E0AE0"/>
    <w:rsid w:val="002E16ED"/>
    <w:rsid w:val="002E2DED"/>
    <w:rsid w:val="002E6DF7"/>
    <w:rsid w:val="003B5C55"/>
    <w:rsid w:val="004C58BB"/>
    <w:rsid w:val="00522485"/>
    <w:rsid w:val="00647DE1"/>
    <w:rsid w:val="006B0AD4"/>
    <w:rsid w:val="007C0EC6"/>
    <w:rsid w:val="008305C2"/>
    <w:rsid w:val="008929F4"/>
    <w:rsid w:val="00A970E2"/>
    <w:rsid w:val="00BE4F74"/>
    <w:rsid w:val="00CF1B53"/>
    <w:rsid w:val="00CF5FE2"/>
    <w:rsid w:val="00D2013A"/>
    <w:rsid w:val="00F4111A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AAFF63"/>
  <w15:chartTrackingRefBased/>
  <w15:docId w15:val="{B924CDDC-CE27-4027-BFA1-24D6B96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C55"/>
  </w:style>
  <w:style w:type="paragraph" w:styleId="a5">
    <w:name w:val="footer"/>
    <w:basedOn w:val="a"/>
    <w:link w:val="a6"/>
    <w:uiPriority w:val="99"/>
    <w:unhideWhenUsed/>
    <w:rsid w:val="003B5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C55"/>
  </w:style>
  <w:style w:type="table" w:styleId="a7">
    <w:name w:val="Table Grid"/>
    <w:basedOn w:val="a1"/>
    <w:rsid w:val="003B5C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B5C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