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E1CB3" w14:textId="00BB136C" w:rsidR="00FA4DC0" w:rsidRPr="00336349" w:rsidRDefault="00E41D84" w:rsidP="00336349">
      <w:pPr>
        <w:ind w:left="480" w:hangingChars="200" w:hanging="480"/>
        <w:jc w:val="center"/>
        <w:rPr>
          <w:rFonts w:ascii="ＭＳ ゴシック" w:eastAsia="ＭＳ ゴシック" w:hAnsi="ＭＳ ゴシック"/>
          <w:sz w:val="24"/>
        </w:rPr>
      </w:pPr>
      <w:r>
        <w:rPr>
          <w:rFonts w:ascii="ＭＳ ゴシック" w:eastAsia="ＭＳ ゴシック" w:hAnsi="ＭＳ ゴシック" w:hint="eastAsia"/>
          <w:sz w:val="24"/>
        </w:rPr>
        <w:t>地域連携薬局</w:t>
      </w:r>
      <w:r w:rsidR="000107D8">
        <w:rPr>
          <w:rFonts w:ascii="ＭＳ ゴシック" w:eastAsia="ＭＳ ゴシック" w:hAnsi="ＭＳ ゴシック" w:hint="eastAsia"/>
          <w:sz w:val="24"/>
        </w:rPr>
        <w:t>等</w:t>
      </w:r>
      <w:r w:rsidR="00CF07A0">
        <w:rPr>
          <w:rFonts w:ascii="ＭＳ ゴシック" w:eastAsia="ＭＳ ゴシック" w:hAnsi="ＭＳ ゴシック" w:hint="eastAsia"/>
          <w:sz w:val="24"/>
        </w:rPr>
        <w:t>に関する調査</w:t>
      </w:r>
      <w:bookmarkStart w:id="0" w:name="_GoBack"/>
      <w:bookmarkEnd w:id="0"/>
    </w:p>
    <w:p w14:paraId="25AFD319" w14:textId="77777777" w:rsidR="00FA4DC0" w:rsidRPr="001C00A1" w:rsidRDefault="00FA4DC0" w:rsidP="00FA4DC0">
      <w:pPr>
        <w:ind w:left="420" w:hangingChars="200" w:hanging="420"/>
        <w:jc w:val="center"/>
        <w:rPr>
          <w:rFonts w:ascii="ＭＳ ゴシック" w:eastAsia="ＭＳ ゴシック" w:hAnsi="ＭＳ ゴシック"/>
        </w:rPr>
      </w:pPr>
    </w:p>
    <w:p w14:paraId="65423847" w14:textId="501766A8" w:rsidR="00FA4DC0" w:rsidRDefault="00D06BAC" w:rsidP="005C255E">
      <w:pPr>
        <w:ind w:left="420" w:hangingChars="200" w:hanging="420"/>
        <w:rPr>
          <w:b/>
          <w:u w:val="single"/>
        </w:rPr>
      </w:pPr>
      <w:r>
        <w:rPr>
          <w:rFonts w:hint="eastAsia"/>
        </w:rPr>
        <w:t xml:space="preserve">　　　　　　　　　　　　　　　　　　　　　　　</w:t>
      </w:r>
      <w:r w:rsidR="001C00A1">
        <w:rPr>
          <w:rFonts w:hint="eastAsia"/>
          <w:b/>
          <w:u w:val="single"/>
        </w:rPr>
        <w:t>回答期限：令和</w:t>
      </w:r>
      <w:r w:rsidR="00CF07A0">
        <w:rPr>
          <w:rFonts w:hint="eastAsia"/>
          <w:b/>
          <w:u w:val="single"/>
        </w:rPr>
        <w:t>３</w:t>
      </w:r>
      <w:r w:rsidR="001C00A1">
        <w:rPr>
          <w:rFonts w:hint="eastAsia"/>
          <w:b/>
          <w:u w:val="single"/>
        </w:rPr>
        <w:t>年</w:t>
      </w:r>
      <w:r w:rsidR="005C255E">
        <w:rPr>
          <w:rFonts w:hint="eastAsia"/>
          <w:b/>
          <w:u w:val="single"/>
        </w:rPr>
        <w:t>４</w:t>
      </w:r>
      <w:r w:rsidR="001C00A1">
        <w:rPr>
          <w:rFonts w:hint="eastAsia"/>
          <w:b/>
          <w:u w:val="single"/>
        </w:rPr>
        <w:t>月</w:t>
      </w:r>
      <w:r w:rsidR="005C255E">
        <w:rPr>
          <w:rFonts w:hint="eastAsia"/>
          <w:b/>
          <w:u w:val="single"/>
        </w:rPr>
        <w:t>２３</w:t>
      </w:r>
      <w:r>
        <w:rPr>
          <w:rFonts w:hint="eastAsia"/>
          <w:b/>
          <w:u w:val="single"/>
        </w:rPr>
        <w:t>日（</w:t>
      </w:r>
      <w:r w:rsidR="005C255E">
        <w:rPr>
          <w:rFonts w:hint="eastAsia"/>
          <w:b/>
          <w:u w:val="single"/>
        </w:rPr>
        <w:t>金</w:t>
      </w:r>
      <w:r w:rsidR="00FA4DC0">
        <w:rPr>
          <w:rFonts w:hint="eastAsia"/>
          <w:b/>
          <w:u w:val="single"/>
        </w:rPr>
        <w:t>）</w:t>
      </w:r>
    </w:p>
    <w:p w14:paraId="3875DF99" w14:textId="77777777" w:rsidR="00FA4DC0" w:rsidRPr="005C255E" w:rsidRDefault="00FA4DC0" w:rsidP="00FA4DC0">
      <w:pPr>
        <w:ind w:left="420" w:hangingChars="200" w:hanging="420"/>
      </w:pPr>
    </w:p>
    <w:p w14:paraId="1D0FC853" w14:textId="77777777" w:rsidR="00FA4DC0" w:rsidRPr="00CF07A0" w:rsidRDefault="001C00A1" w:rsidP="00FA4DC0">
      <w:pPr>
        <w:ind w:left="420" w:hangingChars="200" w:hanging="420"/>
      </w:pPr>
      <w:r>
        <w:rPr>
          <w:rFonts w:hint="eastAsia"/>
        </w:rPr>
        <w:t>薬局</w:t>
      </w:r>
      <w:r w:rsidR="00FA4DC0">
        <w:rPr>
          <w:rFonts w:hint="eastAsia"/>
        </w:rPr>
        <w:t>名：</w:t>
      </w:r>
      <w:r w:rsidR="00FA4DC0">
        <w:rPr>
          <w:rFonts w:hint="eastAsia"/>
          <w:u w:val="single"/>
        </w:rPr>
        <w:t xml:space="preserve">　　　　　　　　　　　　　　　</w:t>
      </w:r>
      <w:r w:rsidR="00FA4DC0">
        <w:rPr>
          <w:rFonts w:hint="eastAsia"/>
          <w:u w:val="single"/>
        </w:rPr>
        <w:t xml:space="preserve"> </w:t>
      </w:r>
      <w:r w:rsidR="00CF07A0" w:rsidRPr="00CF07A0">
        <w:rPr>
          <w:rFonts w:hint="eastAsia"/>
        </w:rPr>
        <w:t xml:space="preserve">　　</w:t>
      </w:r>
      <w:r w:rsidR="00CF07A0">
        <w:rPr>
          <w:rFonts w:hint="eastAsia"/>
        </w:rPr>
        <w:t>市区町村名：</w:t>
      </w:r>
      <w:r w:rsidR="00CF07A0" w:rsidRPr="00CF07A0">
        <w:rPr>
          <w:rFonts w:hint="eastAsia"/>
          <w:u w:val="single"/>
        </w:rPr>
        <w:t xml:space="preserve">　　　　　　</w:t>
      </w:r>
      <w:r w:rsidR="00CF07A0">
        <w:rPr>
          <w:rFonts w:hint="eastAsia"/>
          <w:u w:val="single"/>
        </w:rPr>
        <w:t xml:space="preserve">　　　　</w:t>
      </w:r>
      <w:r w:rsidR="00CF07A0" w:rsidRPr="00CF07A0">
        <w:rPr>
          <w:rFonts w:hint="eastAsia"/>
          <w:u w:val="single"/>
        </w:rPr>
        <w:t xml:space="preserve">　　　</w:t>
      </w:r>
    </w:p>
    <w:p w14:paraId="0184E688" w14:textId="77777777" w:rsidR="00FA4DC0" w:rsidRDefault="001C00A1" w:rsidP="00FA4DC0">
      <w:pPr>
        <w:ind w:left="420" w:hangingChars="200" w:hanging="420"/>
      </w:pPr>
      <w:r>
        <w:rPr>
          <w:rFonts w:hint="eastAsia"/>
        </w:rPr>
        <w:t>回答者</w:t>
      </w:r>
      <w:r w:rsidR="00FA4DC0">
        <w:rPr>
          <w:rFonts w:hint="eastAsia"/>
        </w:rPr>
        <w:t>：</w:t>
      </w:r>
      <w:r w:rsidR="00FA4DC0">
        <w:rPr>
          <w:rFonts w:hint="eastAsia"/>
          <w:u w:val="single"/>
        </w:rPr>
        <w:t xml:space="preserve">　　　　　　　　　　</w:t>
      </w:r>
      <w:r w:rsidR="009B14D9">
        <w:rPr>
          <w:rFonts w:hint="eastAsia"/>
          <w:u w:val="single"/>
        </w:rPr>
        <w:t xml:space="preserve">　　　　　</w:t>
      </w:r>
      <w:r w:rsidR="009B14D9">
        <w:rPr>
          <w:rFonts w:hint="eastAsia"/>
          <w:u w:val="single"/>
        </w:rPr>
        <w:t xml:space="preserve"> </w:t>
      </w:r>
    </w:p>
    <w:p w14:paraId="628CA2BB" w14:textId="77777777" w:rsidR="00FA4DC0" w:rsidRDefault="00FA4DC0" w:rsidP="001C00A1">
      <w:pPr>
        <w:rPr>
          <w:u w:val="single"/>
        </w:rPr>
      </w:pPr>
      <w:r>
        <w:rPr>
          <w:rFonts w:hint="eastAsia"/>
        </w:rPr>
        <w:t>E-mail</w:t>
      </w:r>
      <w:r>
        <w:rPr>
          <w:rFonts w:hint="eastAsia"/>
        </w:rPr>
        <w:t>：</w:t>
      </w:r>
      <w:r>
        <w:rPr>
          <w:rFonts w:hint="eastAsia"/>
          <w:u w:val="single"/>
        </w:rPr>
        <w:t xml:space="preserve">　　　　　　　</w:t>
      </w:r>
      <w:r>
        <w:rPr>
          <w:rFonts w:hint="eastAsia"/>
        </w:rPr>
        <w:t>＠</w:t>
      </w:r>
      <w:r>
        <w:rPr>
          <w:rFonts w:hint="eastAsia"/>
          <w:u w:val="single"/>
        </w:rPr>
        <w:t xml:space="preserve">　　　　　　　</w:t>
      </w:r>
      <w:r w:rsidR="009B14D9">
        <w:rPr>
          <w:rFonts w:hint="eastAsia"/>
          <w:u w:val="single"/>
        </w:rPr>
        <w:t xml:space="preserve"> </w:t>
      </w:r>
      <w:r>
        <w:rPr>
          <w:rFonts w:hint="eastAsia"/>
        </w:rPr>
        <w:t xml:space="preserve">　</w:t>
      </w:r>
      <w:r w:rsidR="001C00A1">
        <w:rPr>
          <w:rFonts w:hint="eastAsia"/>
        </w:rPr>
        <w:t xml:space="preserve">　　</w:t>
      </w:r>
      <w:r>
        <w:rPr>
          <w:rFonts w:hint="eastAsia"/>
        </w:rPr>
        <w:t>電話番号：</w:t>
      </w:r>
      <w:r>
        <w:rPr>
          <w:rFonts w:hint="eastAsia"/>
          <w:u w:val="single"/>
        </w:rPr>
        <w:t xml:space="preserve">（　　　）　　　－　　　　</w:t>
      </w:r>
    </w:p>
    <w:p w14:paraId="484BCA08" w14:textId="77777777" w:rsidR="00FA4DC0" w:rsidRPr="001C00A1" w:rsidRDefault="00FA4DC0" w:rsidP="00FA4DC0">
      <w:pPr>
        <w:ind w:left="420" w:hangingChars="200" w:hanging="420"/>
      </w:pPr>
    </w:p>
    <w:p w14:paraId="1E928201" w14:textId="77777777" w:rsidR="00FA4DC0" w:rsidRPr="002A3F03" w:rsidRDefault="001C00A1" w:rsidP="00FA4DC0">
      <w:pPr>
        <w:ind w:left="422" w:hangingChars="200" w:hanging="422"/>
        <w:rPr>
          <w:rFonts w:asciiTheme="majorEastAsia" w:eastAsiaTheme="majorEastAsia" w:hAnsiTheme="majorEastAsia"/>
          <w:b/>
        </w:rPr>
      </w:pPr>
      <w:r w:rsidRPr="002A3F03">
        <w:rPr>
          <w:rFonts w:asciiTheme="majorEastAsia" w:eastAsiaTheme="majorEastAsia" w:hAnsiTheme="majorEastAsia" w:hint="eastAsia"/>
          <w:b/>
        </w:rPr>
        <w:t>１．薬局</w:t>
      </w:r>
      <w:r w:rsidR="00410E2E" w:rsidRPr="002A3F03">
        <w:rPr>
          <w:rFonts w:asciiTheme="majorEastAsia" w:eastAsiaTheme="majorEastAsia" w:hAnsiTheme="majorEastAsia" w:hint="eastAsia"/>
          <w:b/>
        </w:rPr>
        <w:t>基礎情報（令和</w:t>
      </w:r>
      <w:r w:rsidR="00CF07A0" w:rsidRPr="002A3F03">
        <w:rPr>
          <w:rFonts w:asciiTheme="majorEastAsia" w:eastAsiaTheme="majorEastAsia" w:hAnsiTheme="majorEastAsia" w:hint="eastAsia"/>
          <w:b/>
        </w:rPr>
        <w:t xml:space="preserve">　</w:t>
      </w:r>
      <w:r w:rsidR="00FA4DC0" w:rsidRPr="002A3F03">
        <w:rPr>
          <w:rFonts w:asciiTheme="majorEastAsia" w:eastAsiaTheme="majorEastAsia" w:hAnsiTheme="majorEastAsia" w:hint="eastAsia"/>
          <w:b/>
        </w:rPr>
        <w:t>年</w:t>
      </w:r>
      <w:r w:rsidR="00CF07A0" w:rsidRPr="002A3F03">
        <w:rPr>
          <w:rFonts w:asciiTheme="majorEastAsia" w:eastAsiaTheme="majorEastAsia" w:hAnsiTheme="majorEastAsia" w:hint="eastAsia"/>
          <w:b/>
        </w:rPr>
        <w:t xml:space="preserve">　</w:t>
      </w:r>
      <w:r w:rsidR="00FA4DC0" w:rsidRPr="002A3F03">
        <w:rPr>
          <w:rFonts w:asciiTheme="majorEastAsia" w:eastAsiaTheme="majorEastAsia" w:hAnsiTheme="majorEastAsia" w:hint="eastAsia"/>
          <w:b/>
        </w:rPr>
        <w:t>月</w:t>
      </w:r>
      <w:r w:rsidR="00410E2E" w:rsidRPr="002A3F03">
        <w:rPr>
          <w:rFonts w:asciiTheme="majorEastAsia" w:eastAsiaTheme="majorEastAsia" w:hAnsiTheme="majorEastAsia" w:hint="eastAsia"/>
          <w:b/>
        </w:rPr>
        <w:t>時点</w:t>
      </w:r>
      <w:r w:rsidR="00FA4DC0" w:rsidRPr="002A3F03">
        <w:rPr>
          <w:rFonts w:asciiTheme="majorEastAsia" w:eastAsiaTheme="majorEastAsia" w:hAnsiTheme="majorEastAsia" w:hint="eastAsia"/>
          <w:b/>
        </w:rPr>
        <w:t>）</w:t>
      </w:r>
    </w:p>
    <w:p w14:paraId="759225D2" w14:textId="77777777" w:rsidR="00252E20" w:rsidRDefault="001C00A1" w:rsidP="00A0798F">
      <w:pPr>
        <w:ind w:left="420" w:hangingChars="200" w:hanging="420"/>
      </w:pPr>
      <w:r>
        <w:rPr>
          <w:rFonts w:hint="eastAsia"/>
        </w:rPr>
        <w:t xml:space="preserve">　　</w:t>
      </w:r>
      <w:r w:rsidRPr="00C153F3">
        <w:rPr>
          <w:rFonts w:asciiTheme="majorEastAsia" w:eastAsiaTheme="majorEastAsia" w:hAnsiTheme="majorEastAsia" w:hint="eastAsia"/>
        </w:rPr>
        <w:t>Ａ）</w:t>
      </w:r>
      <w:r w:rsidR="00A0798F">
        <w:rPr>
          <w:rFonts w:asciiTheme="majorEastAsia" w:eastAsiaTheme="majorEastAsia" w:hAnsiTheme="majorEastAsia" w:hint="eastAsia"/>
        </w:rPr>
        <w:t>勤務</w:t>
      </w:r>
      <w:r w:rsidRPr="00C153F3">
        <w:rPr>
          <w:rFonts w:asciiTheme="majorEastAsia" w:eastAsiaTheme="majorEastAsia" w:hAnsiTheme="majorEastAsia" w:hint="eastAsia"/>
        </w:rPr>
        <w:t>薬剤師数</w:t>
      </w:r>
      <w:r w:rsidR="00A0798F">
        <w:rPr>
          <w:rFonts w:asciiTheme="majorEastAsia" w:eastAsiaTheme="majorEastAsia" w:hAnsiTheme="majorEastAsia" w:hint="eastAsia"/>
        </w:rPr>
        <w:t xml:space="preserve">　　　</w:t>
      </w:r>
      <w:r>
        <w:rPr>
          <w:rFonts w:hint="eastAsia"/>
        </w:rPr>
        <w:t xml:space="preserve">　</w:t>
      </w:r>
      <w:r w:rsidR="00A0798F">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sidR="00F53730">
        <w:rPr>
          <w:rFonts w:hint="eastAsia"/>
        </w:rPr>
        <w:t>人</w:t>
      </w:r>
      <w:r>
        <w:rPr>
          <w:rFonts w:hint="eastAsia"/>
        </w:rPr>
        <w:t xml:space="preserve">　（</w:t>
      </w:r>
      <w:r w:rsidR="00A0798F" w:rsidRPr="00EB73ED">
        <w:rPr>
          <w:rFonts w:asciiTheme="majorEastAsia" w:eastAsiaTheme="majorEastAsia" w:hAnsiTheme="majorEastAsia" w:hint="eastAsia"/>
          <w:u w:val="single"/>
        </w:rPr>
        <w:t>常勤換算なし</w:t>
      </w:r>
      <w:r w:rsidR="00A0798F">
        <w:rPr>
          <w:rFonts w:asciiTheme="majorEastAsia" w:eastAsiaTheme="majorEastAsia" w:hAnsiTheme="majorEastAsia" w:hint="eastAsia"/>
        </w:rPr>
        <w:t>）</w:t>
      </w:r>
    </w:p>
    <w:p w14:paraId="02C1D1BE" w14:textId="77777777" w:rsidR="00643170" w:rsidRDefault="00643170" w:rsidP="00FA4DC0">
      <w:pPr>
        <w:ind w:left="420" w:hangingChars="200" w:hanging="420"/>
      </w:pPr>
      <w:r>
        <w:rPr>
          <w:rFonts w:hint="eastAsia"/>
        </w:rPr>
        <w:t xml:space="preserve">　</w:t>
      </w:r>
      <w:r w:rsidRPr="001D2235">
        <w:rPr>
          <w:rFonts w:asciiTheme="majorEastAsia" w:eastAsiaTheme="majorEastAsia" w:hAnsiTheme="majorEastAsia" w:hint="eastAsia"/>
        </w:rPr>
        <w:t xml:space="preserve">　Ｂ）薬剤師以外の従業員数</w:t>
      </w:r>
      <w:r w:rsidR="00A0798F">
        <w:rPr>
          <w:rFonts w:hint="eastAsia"/>
        </w:rPr>
        <w:t xml:space="preserve">　</w:t>
      </w:r>
      <w:r w:rsidR="00A0798F">
        <w:rPr>
          <w:rFonts w:hint="eastAsia"/>
          <w:u w:val="single"/>
        </w:rPr>
        <w:t xml:space="preserve">　　　</w:t>
      </w:r>
      <w:r w:rsidR="00A0798F">
        <w:rPr>
          <w:rFonts w:hint="eastAsia"/>
          <w:u w:val="single"/>
        </w:rPr>
        <w:t xml:space="preserve"> </w:t>
      </w:r>
      <w:r w:rsidR="00A0798F">
        <w:rPr>
          <w:rFonts w:hint="eastAsia"/>
          <w:u w:val="single"/>
        </w:rPr>
        <w:t xml:space="preserve">　</w:t>
      </w:r>
      <w:r w:rsidR="00A0798F">
        <w:rPr>
          <w:rFonts w:hint="eastAsia"/>
        </w:rPr>
        <w:t>人　（</w:t>
      </w:r>
      <w:r w:rsidR="00A0798F" w:rsidRPr="00EB73ED">
        <w:rPr>
          <w:rFonts w:asciiTheme="majorEastAsia" w:eastAsiaTheme="majorEastAsia" w:hAnsiTheme="majorEastAsia" w:hint="eastAsia"/>
          <w:u w:val="single"/>
        </w:rPr>
        <w:t>常勤換算なし</w:t>
      </w:r>
      <w:r w:rsidR="00A0798F">
        <w:rPr>
          <w:rFonts w:asciiTheme="majorEastAsia" w:eastAsiaTheme="majorEastAsia" w:hAnsiTheme="majorEastAsia" w:hint="eastAsia"/>
        </w:rPr>
        <w:t>）</w:t>
      </w:r>
    </w:p>
    <w:p w14:paraId="60982197" w14:textId="6B6A523C" w:rsidR="00410E2E" w:rsidRDefault="00410E2E" w:rsidP="00FA4DC0">
      <w:pPr>
        <w:ind w:left="420" w:hangingChars="200" w:hanging="420"/>
      </w:pPr>
      <w:r>
        <w:rPr>
          <w:rFonts w:hint="eastAsia"/>
        </w:rPr>
        <w:t xml:space="preserve">　　</w:t>
      </w:r>
      <w:r w:rsidR="00643170">
        <w:rPr>
          <w:rFonts w:asciiTheme="majorEastAsia" w:eastAsiaTheme="majorEastAsia" w:hAnsiTheme="majorEastAsia" w:hint="eastAsia"/>
        </w:rPr>
        <w:t>Ｃ</w:t>
      </w:r>
      <w:r w:rsidR="00831C5C" w:rsidRPr="00C153F3">
        <w:rPr>
          <w:rFonts w:asciiTheme="majorEastAsia" w:eastAsiaTheme="majorEastAsia" w:hAnsiTheme="majorEastAsia" w:hint="eastAsia"/>
        </w:rPr>
        <w:t>）受付処方箋</w:t>
      </w:r>
      <w:r w:rsidRPr="00C153F3">
        <w:rPr>
          <w:rFonts w:asciiTheme="majorEastAsia" w:eastAsiaTheme="majorEastAsia" w:hAnsiTheme="majorEastAsia" w:hint="eastAsia"/>
        </w:rPr>
        <w:t>枚数</w:t>
      </w:r>
      <w:r>
        <w:rPr>
          <w:rFonts w:hint="eastAsia"/>
        </w:rPr>
        <w:t xml:space="preserve">　　</w:t>
      </w:r>
      <w:r w:rsidR="00A0798F">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sidR="00F53730">
        <w:rPr>
          <w:rFonts w:hint="eastAsia"/>
        </w:rPr>
        <w:t>枚</w:t>
      </w:r>
      <w:r w:rsidR="001D2235">
        <w:rPr>
          <w:rFonts w:hint="eastAsia"/>
        </w:rPr>
        <w:t xml:space="preserve">　</w:t>
      </w:r>
      <w:r w:rsidR="00F53730" w:rsidRPr="001D2235">
        <w:rPr>
          <w:rFonts w:ascii="ＭＳ ゴシック" w:eastAsia="ＭＳ ゴシック" w:hAnsi="ＭＳ ゴシック" w:hint="eastAsia"/>
        </w:rPr>
        <w:t>（令和</w:t>
      </w:r>
      <w:r w:rsidR="005C255E">
        <w:rPr>
          <w:rFonts w:ascii="ＭＳ ゴシック" w:eastAsia="ＭＳ ゴシック" w:hAnsi="ＭＳ ゴシック" w:hint="eastAsia"/>
        </w:rPr>
        <w:t>３</w:t>
      </w:r>
      <w:r w:rsidR="00F53730" w:rsidRPr="001D2235">
        <w:rPr>
          <w:rFonts w:ascii="ＭＳ ゴシック" w:eastAsia="ＭＳ ゴシック" w:hAnsi="ＭＳ ゴシック" w:hint="eastAsia"/>
        </w:rPr>
        <w:t>年</w:t>
      </w:r>
      <w:r w:rsidR="005C255E">
        <w:rPr>
          <w:rFonts w:ascii="ＭＳ ゴシック" w:eastAsia="ＭＳ ゴシック" w:hAnsi="ＭＳ ゴシック" w:hint="eastAsia"/>
        </w:rPr>
        <w:t>２</w:t>
      </w:r>
      <w:r w:rsidRPr="001D2235">
        <w:rPr>
          <w:rFonts w:ascii="ＭＳ ゴシック" w:eastAsia="ＭＳ ゴシック" w:hAnsi="ＭＳ ゴシック" w:hint="eastAsia"/>
        </w:rPr>
        <w:t>月）</w:t>
      </w:r>
    </w:p>
    <w:p w14:paraId="474D8735" w14:textId="77777777" w:rsidR="00252E20" w:rsidRDefault="005E3B09" w:rsidP="00FA4DC0">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Ｄ）開局時期　　　</w:t>
      </w:r>
      <w:r w:rsidR="00782F19">
        <w:rPr>
          <w:rFonts w:asciiTheme="majorEastAsia" w:eastAsiaTheme="majorEastAsia" w:hAnsiTheme="majorEastAsia" w:hint="eastAsia"/>
        </w:rPr>
        <w:t xml:space="preserve">　　　　</w:t>
      </w:r>
      <w:r w:rsidR="00782F19" w:rsidRPr="00782F19">
        <w:rPr>
          <w:rFonts w:asciiTheme="majorEastAsia" w:eastAsiaTheme="majorEastAsia" w:hAnsiTheme="majorEastAsia" w:hint="eastAsia"/>
          <w:u w:val="single"/>
        </w:rPr>
        <w:t xml:space="preserve">　　</w:t>
      </w:r>
      <w:r>
        <w:rPr>
          <w:rFonts w:asciiTheme="majorEastAsia" w:eastAsiaTheme="majorEastAsia" w:hAnsiTheme="majorEastAsia" w:hint="eastAsia"/>
        </w:rPr>
        <w:t>年</w:t>
      </w:r>
      <w:r w:rsidRPr="00782F19">
        <w:rPr>
          <w:rFonts w:asciiTheme="majorEastAsia" w:eastAsiaTheme="majorEastAsia" w:hAnsiTheme="majorEastAsia" w:hint="eastAsia"/>
          <w:u w:val="single"/>
        </w:rPr>
        <w:t xml:space="preserve">　 </w:t>
      </w:r>
      <w:r>
        <w:rPr>
          <w:rFonts w:asciiTheme="majorEastAsia" w:eastAsiaTheme="majorEastAsia" w:hAnsiTheme="majorEastAsia" w:hint="eastAsia"/>
        </w:rPr>
        <w:t>月　（</w:t>
      </w:r>
      <w:r w:rsidRPr="005E3B09">
        <w:rPr>
          <w:rFonts w:asciiTheme="majorEastAsia" w:eastAsiaTheme="majorEastAsia" w:hAnsiTheme="majorEastAsia" w:hint="eastAsia"/>
          <w:u w:val="single"/>
        </w:rPr>
        <w:t>開局１年未満の場合</w:t>
      </w:r>
      <w:r>
        <w:rPr>
          <w:rFonts w:asciiTheme="majorEastAsia" w:eastAsiaTheme="majorEastAsia" w:hAnsiTheme="majorEastAsia" w:hint="eastAsia"/>
        </w:rPr>
        <w:t>のみ回答）</w:t>
      </w:r>
    </w:p>
    <w:p w14:paraId="0448D593" w14:textId="12CCFF5B" w:rsidR="00E41D84" w:rsidRDefault="00E41D84" w:rsidP="00E41D84">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Ｅ）処方箋集中率　　　　　</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sidRPr="001D2235">
        <w:rPr>
          <w:rFonts w:ascii="ＭＳ ゴシック" w:eastAsia="ＭＳ ゴシック" w:hAnsi="ＭＳ ゴシック" w:hint="eastAsia"/>
        </w:rPr>
        <w:t>（令和</w:t>
      </w:r>
      <w:r w:rsidR="005C255E">
        <w:rPr>
          <w:rFonts w:ascii="ＭＳ ゴシック" w:eastAsia="ＭＳ ゴシック" w:hAnsi="ＭＳ ゴシック" w:hint="eastAsia"/>
        </w:rPr>
        <w:t>３</w:t>
      </w:r>
      <w:r w:rsidRPr="001D2235">
        <w:rPr>
          <w:rFonts w:ascii="ＭＳ ゴシック" w:eastAsia="ＭＳ ゴシック" w:hAnsi="ＭＳ ゴシック" w:hint="eastAsia"/>
        </w:rPr>
        <w:t>年</w:t>
      </w:r>
      <w:r w:rsidR="005C255E">
        <w:rPr>
          <w:rFonts w:ascii="ＭＳ ゴシック" w:eastAsia="ＭＳ ゴシック" w:hAnsi="ＭＳ ゴシック" w:hint="eastAsia"/>
        </w:rPr>
        <w:t>２</w:t>
      </w:r>
      <w:r w:rsidRPr="001D2235">
        <w:rPr>
          <w:rFonts w:ascii="ＭＳ ゴシック" w:eastAsia="ＭＳ ゴシック" w:hAnsi="ＭＳ ゴシック" w:hint="eastAsia"/>
        </w:rPr>
        <w:t>月）</w:t>
      </w:r>
    </w:p>
    <w:p w14:paraId="7936094B" w14:textId="2526BE92" w:rsidR="00E41D84" w:rsidRPr="00193ABA" w:rsidRDefault="00E41D84" w:rsidP="00E41D84">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Ｆ）立地種別</w:t>
      </w:r>
      <w:r w:rsidR="00450CC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504BFD">
        <w:rPr>
          <w:rFonts w:asciiTheme="majorEastAsia" w:eastAsiaTheme="majorEastAsia" w:hAnsiTheme="majorEastAsia" w:hint="eastAsia"/>
        </w:rPr>
        <w:t>①</w:t>
      </w:r>
      <w:r w:rsidRPr="000107D8">
        <w:rPr>
          <w:rFonts w:asciiTheme="majorEastAsia" w:eastAsiaTheme="majorEastAsia" w:hAnsiTheme="majorEastAsia" w:hint="eastAsia"/>
        </w:rPr>
        <w:t>病</w:t>
      </w:r>
      <w:r w:rsidRPr="00193ABA">
        <w:rPr>
          <w:rFonts w:asciiTheme="majorEastAsia" w:eastAsiaTheme="majorEastAsia" w:hAnsiTheme="majorEastAsia" w:hint="eastAsia"/>
        </w:rPr>
        <w:t>院</w:t>
      </w:r>
      <w:r w:rsidR="00450CC2" w:rsidRPr="00193ABA">
        <w:rPr>
          <w:rFonts w:asciiTheme="majorEastAsia" w:eastAsiaTheme="majorEastAsia" w:hAnsiTheme="majorEastAsia" w:hint="eastAsia"/>
        </w:rPr>
        <w:t>近隣</w:t>
      </w:r>
      <w:r w:rsidRPr="00193ABA">
        <w:rPr>
          <w:rFonts w:asciiTheme="majorEastAsia" w:eastAsiaTheme="majorEastAsia" w:hAnsiTheme="majorEastAsia" w:hint="eastAsia"/>
        </w:rPr>
        <w:t>の薬局</w:t>
      </w:r>
      <w:r w:rsidR="00504BFD" w:rsidRPr="00193ABA">
        <w:rPr>
          <w:rFonts w:asciiTheme="majorEastAsia" w:eastAsiaTheme="majorEastAsia" w:hAnsiTheme="majorEastAsia" w:hint="eastAsia"/>
        </w:rPr>
        <w:t xml:space="preserve">　②</w:t>
      </w:r>
      <w:r w:rsidRPr="00193ABA">
        <w:rPr>
          <w:rFonts w:asciiTheme="majorEastAsia" w:eastAsiaTheme="majorEastAsia" w:hAnsiTheme="majorEastAsia" w:hint="eastAsia"/>
        </w:rPr>
        <w:t>診療所</w:t>
      </w:r>
      <w:r w:rsidR="00450CC2" w:rsidRPr="00193ABA">
        <w:rPr>
          <w:rFonts w:asciiTheme="majorEastAsia" w:eastAsiaTheme="majorEastAsia" w:hAnsiTheme="majorEastAsia" w:hint="eastAsia"/>
        </w:rPr>
        <w:t>近隣</w:t>
      </w:r>
      <w:r w:rsidRPr="00193ABA">
        <w:rPr>
          <w:rFonts w:asciiTheme="majorEastAsia" w:eastAsiaTheme="majorEastAsia" w:hAnsiTheme="majorEastAsia" w:hint="eastAsia"/>
        </w:rPr>
        <w:t xml:space="preserve">の薬局　</w:t>
      </w:r>
      <w:r w:rsidR="00504BFD" w:rsidRPr="00193ABA">
        <w:rPr>
          <w:rFonts w:asciiTheme="majorEastAsia" w:eastAsiaTheme="majorEastAsia" w:hAnsiTheme="majorEastAsia" w:hint="eastAsia"/>
        </w:rPr>
        <w:t>③</w:t>
      </w:r>
      <w:r w:rsidRPr="00193ABA">
        <w:rPr>
          <w:rFonts w:asciiTheme="majorEastAsia" w:eastAsiaTheme="majorEastAsia" w:hAnsiTheme="majorEastAsia" w:hint="eastAsia"/>
        </w:rPr>
        <w:t>面分業</w:t>
      </w:r>
    </w:p>
    <w:p w14:paraId="518DF8CC" w14:textId="77777777" w:rsidR="005E3B09" w:rsidRPr="00193ABA" w:rsidRDefault="005E3B09" w:rsidP="00FA4DC0">
      <w:pPr>
        <w:ind w:left="420" w:hangingChars="200" w:hanging="420"/>
        <w:rPr>
          <w:rFonts w:asciiTheme="majorEastAsia" w:eastAsiaTheme="majorEastAsia" w:hAnsiTheme="majorEastAsia"/>
        </w:rPr>
      </w:pPr>
    </w:p>
    <w:p w14:paraId="4E8E9C73" w14:textId="77777777" w:rsidR="00AD732D" w:rsidRPr="00193ABA" w:rsidRDefault="00AD732D" w:rsidP="00FA4DC0">
      <w:pPr>
        <w:ind w:left="422" w:hangingChars="200" w:hanging="422"/>
        <w:rPr>
          <w:rFonts w:asciiTheme="majorEastAsia" w:eastAsiaTheme="majorEastAsia" w:hAnsiTheme="majorEastAsia"/>
          <w:b/>
        </w:rPr>
      </w:pPr>
      <w:r w:rsidRPr="00193ABA">
        <w:rPr>
          <w:rFonts w:asciiTheme="majorEastAsia" w:eastAsiaTheme="majorEastAsia" w:hAnsiTheme="majorEastAsia" w:hint="eastAsia"/>
          <w:b/>
        </w:rPr>
        <w:t>２．</w:t>
      </w:r>
      <w:r w:rsidR="001D2235" w:rsidRPr="00193ABA">
        <w:rPr>
          <w:rFonts w:asciiTheme="majorEastAsia" w:eastAsiaTheme="majorEastAsia" w:hAnsiTheme="majorEastAsia" w:hint="eastAsia"/>
          <w:b/>
        </w:rPr>
        <w:t>認定に向けた</w:t>
      </w:r>
      <w:r w:rsidRPr="00193ABA">
        <w:rPr>
          <w:rFonts w:asciiTheme="majorEastAsia" w:eastAsiaTheme="majorEastAsia" w:hAnsiTheme="majorEastAsia" w:hint="eastAsia"/>
          <w:b/>
        </w:rPr>
        <w:t>意向調査</w:t>
      </w:r>
    </w:p>
    <w:p w14:paraId="5014C8A9" w14:textId="77777777" w:rsidR="001D2235" w:rsidRPr="00193ABA" w:rsidRDefault="001D2235" w:rsidP="00FA4DC0">
      <w:pPr>
        <w:ind w:left="420" w:hangingChars="200" w:hanging="420"/>
        <w:rPr>
          <w:rFonts w:asciiTheme="majorEastAsia" w:eastAsiaTheme="majorEastAsia" w:hAnsiTheme="majorEastAsia"/>
        </w:rPr>
      </w:pPr>
      <w:r w:rsidRPr="00193ABA">
        <w:rPr>
          <w:rFonts w:asciiTheme="majorEastAsia" w:eastAsiaTheme="majorEastAsia" w:hAnsiTheme="majorEastAsia" w:hint="eastAsia"/>
        </w:rPr>
        <w:t xml:space="preserve">　　貴薬局の認定</w:t>
      </w:r>
      <w:r w:rsidR="005E1847" w:rsidRPr="00193ABA">
        <w:rPr>
          <w:rFonts w:asciiTheme="majorEastAsia" w:eastAsiaTheme="majorEastAsia" w:hAnsiTheme="majorEastAsia" w:hint="eastAsia"/>
        </w:rPr>
        <w:t>に関する</w:t>
      </w:r>
      <w:r w:rsidRPr="00193ABA">
        <w:rPr>
          <w:rFonts w:asciiTheme="majorEastAsia" w:eastAsiaTheme="majorEastAsia" w:hAnsiTheme="majorEastAsia" w:hint="eastAsia"/>
        </w:rPr>
        <w:t>意向について最も近いものに◯をつけてください。</w:t>
      </w:r>
    </w:p>
    <w:tbl>
      <w:tblPr>
        <w:tblStyle w:val="aa"/>
        <w:tblW w:w="9043" w:type="dxa"/>
        <w:tblInd w:w="137" w:type="dxa"/>
        <w:tblLook w:val="04A0" w:firstRow="1" w:lastRow="0" w:firstColumn="1" w:lastColumn="0" w:noHBand="0" w:noVBand="1"/>
      </w:tblPr>
      <w:tblGrid>
        <w:gridCol w:w="2381"/>
        <w:gridCol w:w="1134"/>
        <w:gridCol w:w="1134"/>
        <w:gridCol w:w="1134"/>
        <w:gridCol w:w="1134"/>
        <w:gridCol w:w="2126"/>
      </w:tblGrid>
      <w:tr w:rsidR="00AF7ED2" w14:paraId="328039CA" w14:textId="77777777" w:rsidTr="00CB7E0D">
        <w:tc>
          <w:tcPr>
            <w:tcW w:w="2381" w:type="dxa"/>
          </w:tcPr>
          <w:p w14:paraId="4862CFEA" w14:textId="77777777" w:rsidR="00AF7ED2" w:rsidRPr="005E1847" w:rsidRDefault="00AF7ED2" w:rsidP="00FA4DC0"/>
        </w:tc>
        <w:tc>
          <w:tcPr>
            <w:tcW w:w="1134" w:type="dxa"/>
          </w:tcPr>
          <w:p w14:paraId="11CF19A7" w14:textId="77777777" w:rsidR="00AF7ED2" w:rsidRDefault="00537104" w:rsidP="00FA4DC0">
            <w:r w:rsidRPr="00C36EEC">
              <w:rPr>
                <w:rFonts w:hint="eastAsia"/>
                <w:u w:val="single"/>
              </w:rPr>
              <w:t>令和３年度中</w:t>
            </w:r>
            <w:r>
              <w:rPr>
                <w:rFonts w:hint="eastAsia"/>
              </w:rPr>
              <w:t>に</w:t>
            </w:r>
            <w:r w:rsidR="00AF7ED2">
              <w:rPr>
                <w:rFonts w:hint="eastAsia"/>
              </w:rPr>
              <w:t>認定申請（養成）を行いたい</w:t>
            </w:r>
          </w:p>
        </w:tc>
        <w:tc>
          <w:tcPr>
            <w:tcW w:w="1134" w:type="dxa"/>
          </w:tcPr>
          <w:p w14:paraId="5117E6BF" w14:textId="77777777" w:rsidR="00AF7ED2" w:rsidRDefault="00537104" w:rsidP="00FA4DC0">
            <w:r w:rsidRPr="00C36EEC">
              <w:rPr>
                <w:rFonts w:hint="eastAsia"/>
                <w:u w:val="single"/>
              </w:rPr>
              <w:t>令和４年度以降</w:t>
            </w:r>
            <w:r w:rsidR="00AF7ED2">
              <w:rPr>
                <w:rFonts w:hint="eastAsia"/>
              </w:rPr>
              <w:t>に認定申請（養成）を行いたい</w:t>
            </w:r>
          </w:p>
        </w:tc>
        <w:tc>
          <w:tcPr>
            <w:tcW w:w="1134" w:type="dxa"/>
          </w:tcPr>
          <w:p w14:paraId="1CFC0761" w14:textId="77777777" w:rsidR="00AF7ED2" w:rsidRDefault="00AF7ED2" w:rsidP="00FA4DC0">
            <w:r>
              <w:rPr>
                <w:rFonts w:hint="eastAsia"/>
              </w:rPr>
              <w:t xml:space="preserve">認定申請（養成）は行わない　</w:t>
            </w:r>
          </w:p>
        </w:tc>
        <w:tc>
          <w:tcPr>
            <w:tcW w:w="1134" w:type="dxa"/>
          </w:tcPr>
          <w:p w14:paraId="0BB3CD7D" w14:textId="77777777" w:rsidR="00AF7ED2" w:rsidRDefault="00AF7ED2" w:rsidP="00FA4DC0">
            <w:r>
              <w:rPr>
                <w:rFonts w:hint="eastAsia"/>
              </w:rPr>
              <w:t>わからない</w:t>
            </w:r>
          </w:p>
        </w:tc>
        <w:tc>
          <w:tcPr>
            <w:tcW w:w="2126" w:type="dxa"/>
          </w:tcPr>
          <w:p w14:paraId="0BDEDF33" w14:textId="77777777" w:rsidR="00AF7ED2" w:rsidRDefault="00AF7ED2" w:rsidP="00FA4DC0">
            <w:r>
              <w:rPr>
                <w:rFonts w:hint="eastAsia"/>
              </w:rPr>
              <w:t>その他</w:t>
            </w:r>
          </w:p>
          <w:p w14:paraId="00255025" w14:textId="77777777" w:rsidR="00AF7ED2" w:rsidRDefault="00AF7ED2" w:rsidP="00FA4DC0">
            <w:r>
              <w:rPr>
                <w:rFonts w:hint="eastAsia"/>
              </w:rPr>
              <w:t>（自由記述）</w:t>
            </w:r>
          </w:p>
        </w:tc>
      </w:tr>
      <w:tr w:rsidR="00AF7ED2" w14:paraId="11823B73" w14:textId="77777777" w:rsidTr="00CB7E0D">
        <w:tc>
          <w:tcPr>
            <w:tcW w:w="2381" w:type="dxa"/>
          </w:tcPr>
          <w:p w14:paraId="7C35C383" w14:textId="77777777" w:rsidR="00CB7E0D" w:rsidRDefault="00CB7E0D" w:rsidP="00FA4DC0">
            <w:pPr>
              <w:rPr>
                <w:rFonts w:ascii="ＭＳ ゴシック" w:eastAsia="ＭＳ ゴシック" w:hAnsi="ＭＳ ゴシック"/>
              </w:rPr>
            </w:pPr>
            <w:r>
              <w:rPr>
                <w:rFonts w:ascii="ＭＳ ゴシック" w:eastAsia="ＭＳ ゴシック" w:hAnsi="ＭＳ ゴシック" w:hint="eastAsia"/>
              </w:rPr>
              <w:t>（１）</w:t>
            </w:r>
          </w:p>
          <w:p w14:paraId="359A6B9B" w14:textId="77777777" w:rsidR="00AF7ED2" w:rsidRPr="001D2235" w:rsidRDefault="00AF7ED2" w:rsidP="00FA4DC0">
            <w:pPr>
              <w:rPr>
                <w:rFonts w:ascii="ＭＳ ゴシック" w:eastAsia="ＭＳ ゴシック" w:hAnsi="ＭＳ ゴシック"/>
              </w:rPr>
            </w:pPr>
            <w:r w:rsidRPr="001D2235">
              <w:rPr>
                <w:rFonts w:ascii="ＭＳ ゴシック" w:eastAsia="ＭＳ ゴシック" w:hAnsi="ＭＳ ゴシック" w:hint="eastAsia"/>
              </w:rPr>
              <w:t>地域連携薬局の認定</w:t>
            </w:r>
          </w:p>
        </w:tc>
        <w:tc>
          <w:tcPr>
            <w:tcW w:w="1134" w:type="dxa"/>
          </w:tcPr>
          <w:p w14:paraId="001EEC42" w14:textId="77777777" w:rsidR="00AF7ED2" w:rsidRDefault="00AF7ED2" w:rsidP="00FA4DC0"/>
        </w:tc>
        <w:tc>
          <w:tcPr>
            <w:tcW w:w="1134" w:type="dxa"/>
          </w:tcPr>
          <w:p w14:paraId="3D5A5660" w14:textId="77777777" w:rsidR="00AF7ED2" w:rsidRDefault="00AF7ED2" w:rsidP="00FA4DC0"/>
        </w:tc>
        <w:tc>
          <w:tcPr>
            <w:tcW w:w="1134" w:type="dxa"/>
          </w:tcPr>
          <w:p w14:paraId="4DB075C5" w14:textId="77777777" w:rsidR="00AF7ED2" w:rsidRDefault="00AF7ED2" w:rsidP="00FA4DC0"/>
        </w:tc>
        <w:tc>
          <w:tcPr>
            <w:tcW w:w="1134" w:type="dxa"/>
          </w:tcPr>
          <w:p w14:paraId="05A2E714" w14:textId="77777777" w:rsidR="00AF7ED2" w:rsidRDefault="00AF7ED2" w:rsidP="00FA4DC0"/>
        </w:tc>
        <w:tc>
          <w:tcPr>
            <w:tcW w:w="2126" w:type="dxa"/>
          </w:tcPr>
          <w:p w14:paraId="55879BF1" w14:textId="77777777" w:rsidR="00AF7ED2" w:rsidRDefault="00AF7ED2" w:rsidP="00FA4DC0">
            <w:r>
              <w:rPr>
                <w:rFonts w:hint="eastAsia"/>
                <w:noProof/>
              </w:rPr>
              <mc:AlternateContent>
                <mc:Choice Requires="wps">
                  <w:drawing>
                    <wp:anchor distT="0" distB="0" distL="114300" distR="114300" simplePos="0" relativeHeight="251667456" behindDoc="0" locked="0" layoutInCell="1" allowOverlap="1" wp14:anchorId="77B8FEA3" wp14:editId="0F0DA423">
                      <wp:simplePos x="0" y="0"/>
                      <wp:positionH relativeFrom="column">
                        <wp:posOffset>-3810</wp:posOffset>
                      </wp:positionH>
                      <wp:positionV relativeFrom="paragraph">
                        <wp:posOffset>64770</wp:posOffset>
                      </wp:positionV>
                      <wp:extent cx="1238250" cy="4953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238250" cy="495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056E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pt;margin-top:5.1pt;width:97.5pt;height: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6XcjwIAAPMEAAAOAAAAZHJzL2Uyb0RvYy54bWysVMtuEzEU3SPxD5b3dGbCBJqokyo0CkIq&#10;baUWdX3j8WQs/MJ2Mim7rlnyCSDxYRX/wbVn0pbCCrHx3Jfv4/jcOTreKUm23HlhdEWLg5wSrpmp&#10;hV5X9MPV8sUhJT6ArkEazSt6wz09nj1/dtTZKR+Z1siaO4JJtJ92tqJtCHaaZZ61XIE/MJZrdDbG&#10;KQiounVWO+gwu5LZKM9fZZ1xtXWGce/RuuiddJbyNw1n4bxpPA9EVhR7C+l06VzFM5sdwXTtwLaC&#10;DW3AP3ShQGgsep9qAQHIxok/UinBnPGmCQfMqMw0jWA8zYDTFPmTaS5bsDzNguB4ew+T/39p2dn2&#10;whFRV7SkRIPCJ/r5/cfd7Ze72293t19JGRHqrJ9i4KW9cIPmUYzj7hqn4hcHIbuE6s09qnwXCENj&#10;MXp5OBoj+Ax95WT8Mk+wZw+3rfPhLTeKRKGiKwfsIw8XIFzCFLanPmBhvLGPjDW1WQop0wNKTbqK&#10;TsajMVYBpFEjIaCoLA7m9ZoSkGvkJwt9Rm+kqOPtmMe79epEOrIF5Ei5PCzeLFJZ30LNe+tknPdN&#10;YzSE96buzUW+t2NrQ5rU5m/5Y88L8G1/J7kiqHhF6lifJ5oOI0aoe3CjtDL1DT6PMz1vvWVLgdlO&#10;wSM6DomKqOLyhXM8GmkQAzNIlLTGff6bPcYjf9BLSYfER4A+bcBxSuQ7jcyaFGUZNyUp5fj1CBX3&#10;2LN67NEbdWIQtwLX3LIkxvgg92LjjLrGHZ3HqugCzbB2/xSDchL6hcQtZ3w+T2G4HRbCqb60LCaP&#10;OEUcr3bX4OzAk4AMOzP7JYHpE570sT1T5ptgGpFI9IArvkFUcLPSawx/gbi6j/UU9fCvmv0CAAD/&#10;/wMAUEsDBBQABgAIAAAAIQC/Orgq2gAAAAcBAAAPAAAAZHJzL2Rvd25yZXYueG1sTI69boMwFIX3&#10;Sn0H60bqlthBCBGKiVqkiqlD0wwdHXwDqPY1wg4hbx9nasfzo3O+cr9Yw2ac/OBIwnYjgCG1Tg/U&#10;STh+f6xzYD4o0so4Qgk39LCvnp9KVWh3pS+cD6FjcYR8oST0IYwF577t0Sq/cSNSzM5usipEOXVc&#10;T+oax63hiRAZt2qg+NCrEese29/DxUp4n4/nlIsuG80u+fn0Td00oZbyZbW8vQILuIS/MjzwIzpU&#10;kenkLqQ9MxLWWSxGWyTAHvEuTYGdJOR5Arwq+X/+6g4AAP//AwBQSwECLQAUAAYACAAAACEAtoM4&#10;kv4AAADhAQAAEwAAAAAAAAAAAAAAAAAAAAAAW0NvbnRlbnRfVHlwZXNdLnhtbFBLAQItABQABgAI&#10;AAAAIQA4/SH/1gAAAJQBAAALAAAAAAAAAAAAAAAAAC8BAABfcmVscy8ucmVsc1BLAQItABQABgAI&#10;AAAAIQBG26XcjwIAAPMEAAAOAAAAAAAAAAAAAAAAAC4CAABkcnMvZTJvRG9jLnhtbFBLAQItABQA&#10;BgAIAAAAIQC/Orgq2gAAAAcBAAAPAAAAAAAAAAAAAAAAAOkEAABkcnMvZG93bnJldi54bWxQSwUG&#10;AAAAAAQABADzAAAA8AUAAAAA&#10;" strokecolor="#4a7ebb"/>
                  </w:pict>
                </mc:Fallback>
              </mc:AlternateContent>
            </w:r>
          </w:p>
          <w:p w14:paraId="4E7656CC" w14:textId="77777777" w:rsidR="00AF7ED2" w:rsidRDefault="00AF7ED2" w:rsidP="00FA4DC0"/>
          <w:p w14:paraId="2CECBFAE" w14:textId="77777777" w:rsidR="00AF7ED2" w:rsidRDefault="00AF7ED2" w:rsidP="00FA4DC0"/>
        </w:tc>
      </w:tr>
      <w:tr w:rsidR="00AF7ED2" w14:paraId="56D26580" w14:textId="77777777" w:rsidTr="00CB7E0D">
        <w:tc>
          <w:tcPr>
            <w:tcW w:w="2381" w:type="dxa"/>
          </w:tcPr>
          <w:p w14:paraId="4C2F57F5" w14:textId="77777777" w:rsidR="00CB7E0D" w:rsidRDefault="00CB7E0D" w:rsidP="00FA4DC0">
            <w:pPr>
              <w:rPr>
                <w:rFonts w:ascii="ＭＳ ゴシック" w:eastAsia="ＭＳ ゴシック" w:hAnsi="ＭＳ ゴシック"/>
              </w:rPr>
            </w:pPr>
            <w:r>
              <w:rPr>
                <w:rFonts w:ascii="ＭＳ ゴシック" w:eastAsia="ＭＳ ゴシック" w:hAnsi="ＭＳ ゴシック" w:hint="eastAsia"/>
              </w:rPr>
              <w:t>（２）</w:t>
            </w:r>
          </w:p>
          <w:p w14:paraId="4F4E4026" w14:textId="77777777" w:rsidR="00AF7ED2" w:rsidRPr="001D2235" w:rsidRDefault="00AF7ED2" w:rsidP="00FA4DC0">
            <w:pPr>
              <w:rPr>
                <w:rFonts w:ascii="ＭＳ ゴシック" w:eastAsia="ＭＳ ゴシック" w:hAnsi="ＭＳ ゴシック"/>
              </w:rPr>
            </w:pPr>
            <w:r w:rsidRPr="001D2235">
              <w:rPr>
                <w:rFonts w:ascii="ＭＳ ゴシック" w:eastAsia="ＭＳ ゴシック" w:hAnsi="ＭＳ ゴシック" w:hint="eastAsia"/>
              </w:rPr>
              <w:t>専門医療機関連携薬局の認定</w:t>
            </w:r>
          </w:p>
        </w:tc>
        <w:tc>
          <w:tcPr>
            <w:tcW w:w="1134" w:type="dxa"/>
          </w:tcPr>
          <w:p w14:paraId="07FFCC19" w14:textId="77777777" w:rsidR="00AF7ED2" w:rsidRDefault="00AF7ED2" w:rsidP="00FA4DC0"/>
        </w:tc>
        <w:tc>
          <w:tcPr>
            <w:tcW w:w="1134" w:type="dxa"/>
          </w:tcPr>
          <w:p w14:paraId="7B4589D6" w14:textId="77777777" w:rsidR="00AF7ED2" w:rsidRDefault="00AF7ED2" w:rsidP="00FA4DC0"/>
        </w:tc>
        <w:tc>
          <w:tcPr>
            <w:tcW w:w="1134" w:type="dxa"/>
          </w:tcPr>
          <w:p w14:paraId="35C5BDC5" w14:textId="77777777" w:rsidR="00AF7ED2" w:rsidRDefault="00AF7ED2" w:rsidP="00FA4DC0"/>
        </w:tc>
        <w:tc>
          <w:tcPr>
            <w:tcW w:w="1134" w:type="dxa"/>
          </w:tcPr>
          <w:p w14:paraId="7E0DFF1C" w14:textId="77777777" w:rsidR="00AF7ED2" w:rsidRDefault="00AF7ED2" w:rsidP="00FA4DC0"/>
        </w:tc>
        <w:tc>
          <w:tcPr>
            <w:tcW w:w="2126" w:type="dxa"/>
          </w:tcPr>
          <w:p w14:paraId="7A00DF7C" w14:textId="77777777" w:rsidR="00AF7ED2" w:rsidRDefault="00AF7ED2" w:rsidP="00FA4DC0">
            <w:r>
              <w:rPr>
                <w:rFonts w:hint="eastAsia"/>
                <w:noProof/>
              </w:rPr>
              <mc:AlternateContent>
                <mc:Choice Requires="wps">
                  <w:drawing>
                    <wp:anchor distT="0" distB="0" distL="114300" distR="114300" simplePos="0" relativeHeight="251663360" behindDoc="0" locked="0" layoutInCell="1" allowOverlap="1" wp14:anchorId="195E7C01" wp14:editId="58C7E90F">
                      <wp:simplePos x="0" y="0"/>
                      <wp:positionH relativeFrom="column">
                        <wp:posOffset>-13335</wp:posOffset>
                      </wp:positionH>
                      <wp:positionV relativeFrom="paragraph">
                        <wp:posOffset>62230</wp:posOffset>
                      </wp:positionV>
                      <wp:extent cx="1238250" cy="4953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238250" cy="495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479C90" id="大かっこ 3" o:spid="_x0000_s1026" type="#_x0000_t185" style="position:absolute;left:0;text-align:left;margin-left:-1.05pt;margin-top:4.9pt;width:97.5pt;height: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lIcwIAACAFAAAOAAAAZHJzL2Uyb0RvYy54bWysVM1uEzEQviPxDpbvdPNXaKNuqqhVEVJV&#10;KlrUs+O1G4u1x4ydbMKtZ448Akg8WMV7MPbuplVBQiAuXs/O/zff+Oh4Y2u2VhgMuJIP9wacKSeh&#10;Mu625O+vz14ccBaicJWowamSb1Xgx7Pnz44aP1UjWEJdKWQUxIVp40u+jNFPiyLIpbIi7IFXjpQa&#10;0IpIIt4WFYqGotu6GA0GL4sGsPIIUoVAf09bJZ/l+ForGd9qHVRkdcmptphPzOcincXsSExvUfil&#10;kV0Z4h+qsMI4SroLdSqiYCs0v4SyRiIE0HFPgi1AayNV7oG6GQ6edHO1FF7lXgic4Hcwhf8XVl6s&#10;L5GZquRjzpywNKIf377f332+v/t6f/eFjRNCjQ9TMrzyl9hJga6p3Y1Gm77UCNtkVLc7VNUmMkk/&#10;h6PxwWifwJekmxzujwcZ9uLB22OIrxVYli4lX6CQH1S8FAYzpmJ9HiIlJo/ekoRUVFtGvsVtrVIl&#10;tXunNDWUEmfvTCV1UiNbCyKBkFK5OExtUbxsndy0qeud4+DPjp19clWZZn/jvPPImcHFnbM1Dtqm&#10;n5QdN33JurXvEWj7ThAsoNrSLBFakgcvzwzheS4CQYnEahoBbWp8S4euoSk5dDfOloCffvc/2RPZ&#10;SMtZQ1tS8vBxJVBxVr9xRMPD4WSS1ioLk/1XIxLwsWbxWONW9gRoBkN6E7zM12Qf6/6qEewNLfQ8&#10;ZSWVcJJyl1xG7IWT2G4vPQlSzefZjFbJi3jurrzsp56Icr25Eeg7UkWi4wX0GyWmT0jV2qZ5OJiv&#10;ImiTGfeAa4c3rWEmTvdkpD1/LGerh4dt9hMAAP//AwBQSwMEFAAGAAgAAAAhAC+W3u/eAAAABwEA&#10;AA8AAABkcnMvZG93bnJldi54bWxMj0FPg0AUhO8m/ofNM/Fi2qUcKiCPRk00MTFtrB48LuwTEPYt&#10;YbeA/97tSY+Tmcx8k+8W04uJRtdaRtisIxDEldUt1wgf70+rBITzirXqLRPCDznYFZcXucq0nfmN&#10;pqOvRShhlymExvshk9JVDRnl1nYgDt6XHY3yQY611KOaQ7npZRxFW2lUy2GhUQM9NlR1x5NB+Dzs&#10;pzG5efmOlm28fy1d9/wwd4jXV8v9HQhPi/8Lwxk/oEMRmEp7Yu1Ej7CKNyGJkIYDZzuNUxAlQnKb&#10;gCxy+Z+/+AUAAP//AwBQSwECLQAUAAYACAAAACEAtoM4kv4AAADhAQAAEwAAAAAAAAAAAAAAAAAA&#10;AAAAW0NvbnRlbnRfVHlwZXNdLnhtbFBLAQItABQABgAIAAAAIQA4/SH/1gAAAJQBAAALAAAAAAAA&#10;AAAAAAAAAC8BAABfcmVscy8ucmVsc1BLAQItABQABgAIAAAAIQDFNwlIcwIAACAFAAAOAAAAAAAA&#10;AAAAAAAAAC4CAABkcnMvZTJvRG9jLnhtbFBLAQItABQABgAIAAAAIQAvlt7v3gAAAAcBAAAPAAAA&#10;AAAAAAAAAAAAAM0EAABkcnMvZG93bnJldi54bWxQSwUGAAAAAAQABADzAAAA2AUAAAAA&#10;" strokecolor="#4579b8 [3044]"/>
                  </w:pict>
                </mc:Fallback>
              </mc:AlternateContent>
            </w:r>
          </w:p>
          <w:p w14:paraId="0E8AA43E" w14:textId="77777777" w:rsidR="00AF7ED2" w:rsidRDefault="00AF7ED2" w:rsidP="00FA4DC0"/>
          <w:p w14:paraId="77CB8C4D" w14:textId="77777777" w:rsidR="00AF7ED2" w:rsidRDefault="00AF7ED2" w:rsidP="00FA4DC0"/>
        </w:tc>
      </w:tr>
      <w:tr w:rsidR="00AF7ED2" w14:paraId="6C8D6230" w14:textId="77777777" w:rsidTr="00CB7E0D">
        <w:tc>
          <w:tcPr>
            <w:tcW w:w="2381" w:type="dxa"/>
          </w:tcPr>
          <w:p w14:paraId="608CBF55" w14:textId="77777777" w:rsidR="00CB7E0D" w:rsidRDefault="00CB7E0D" w:rsidP="00FA4DC0">
            <w:pPr>
              <w:rPr>
                <w:rFonts w:ascii="ＭＳ ゴシック" w:eastAsia="ＭＳ ゴシック" w:hAnsi="ＭＳ ゴシック"/>
              </w:rPr>
            </w:pPr>
            <w:r>
              <w:rPr>
                <w:rFonts w:ascii="ＭＳ ゴシック" w:eastAsia="ＭＳ ゴシック" w:hAnsi="ＭＳ ゴシック" w:hint="eastAsia"/>
              </w:rPr>
              <w:t>（３）</w:t>
            </w:r>
          </w:p>
          <w:p w14:paraId="129505EF" w14:textId="77777777" w:rsidR="00AF7ED2" w:rsidRPr="001D2235" w:rsidRDefault="00AF7ED2" w:rsidP="00FA4DC0">
            <w:pPr>
              <w:rPr>
                <w:rFonts w:ascii="ＭＳ ゴシック" w:eastAsia="ＭＳ ゴシック" w:hAnsi="ＭＳ ゴシック"/>
              </w:rPr>
            </w:pPr>
            <w:r w:rsidRPr="001D2235">
              <w:rPr>
                <w:rFonts w:ascii="ＭＳ ゴシック" w:eastAsia="ＭＳ ゴシック" w:hAnsi="ＭＳ ゴシック" w:hint="eastAsia"/>
              </w:rPr>
              <w:t>専門医療機関連携薬局の専門薬剤師の養成</w:t>
            </w:r>
          </w:p>
        </w:tc>
        <w:tc>
          <w:tcPr>
            <w:tcW w:w="1134" w:type="dxa"/>
          </w:tcPr>
          <w:p w14:paraId="7A11646F" w14:textId="77777777" w:rsidR="00AF7ED2" w:rsidRDefault="00AF7ED2" w:rsidP="00FA4DC0"/>
        </w:tc>
        <w:tc>
          <w:tcPr>
            <w:tcW w:w="1134" w:type="dxa"/>
          </w:tcPr>
          <w:p w14:paraId="0846E286" w14:textId="77777777" w:rsidR="00AF7ED2" w:rsidRDefault="00AF7ED2" w:rsidP="00FA4DC0"/>
        </w:tc>
        <w:tc>
          <w:tcPr>
            <w:tcW w:w="1134" w:type="dxa"/>
          </w:tcPr>
          <w:p w14:paraId="226CED3F" w14:textId="77777777" w:rsidR="00AF7ED2" w:rsidRDefault="00AF7ED2" w:rsidP="00FA4DC0"/>
        </w:tc>
        <w:tc>
          <w:tcPr>
            <w:tcW w:w="1134" w:type="dxa"/>
          </w:tcPr>
          <w:p w14:paraId="47D65710" w14:textId="77777777" w:rsidR="00AF7ED2" w:rsidRDefault="00AF7ED2" w:rsidP="00FA4DC0"/>
        </w:tc>
        <w:tc>
          <w:tcPr>
            <w:tcW w:w="2126" w:type="dxa"/>
          </w:tcPr>
          <w:p w14:paraId="04D6DE1A" w14:textId="77777777" w:rsidR="00AF7ED2" w:rsidRDefault="00AF7ED2" w:rsidP="00FA4DC0">
            <w:r>
              <w:rPr>
                <w:rFonts w:hint="eastAsia"/>
                <w:noProof/>
              </w:rPr>
              <mc:AlternateContent>
                <mc:Choice Requires="wps">
                  <w:drawing>
                    <wp:anchor distT="0" distB="0" distL="114300" distR="114300" simplePos="0" relativeHeight="251670528" behindDoc="0" locked="0" layoutInCell="1" allowOverlap="1" wp14:anchorId="0844D538" wp14:editId="53B486FB">
                      <wp:simplePos x="0" y="0"/>
                      <wp:positionH relativeFrom="column">
                        <wp:posOffset>-22860</wp:posOffset>
                      </wp:positionH>
                      <wp:positionV relativeFrom="paragraph">
                        <wp:posOffset>69215</wp:posOffset>
                      </wp:positionV>
                      <wp:extent cx="1238250" cy="4953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238250" cy="495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149FDD" id="大かっこ 5" o:spid="_x0000_s1026" type="#_x0000_t185" style="position:absolute;left:0;text-align:left;margin-left:-1.8pt;margin-top:5.45pt;width:97.5pt;height:3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qxjwIAAPMEAAAOAAAAZHJzL2Uyb0RvYy54bWysVMtuEzEU3SPxD5b3dGZCBpqokyo0CkIq&#10;baUWdX3jsTMj/MJ2Mim7rlnyCSDxYRX/wbVn0pbCCrHx3Jfv4/jcOTreKUm23PnW6IoWBzklXDNT&#10;t3pd0Q9XyxeHlPgAugZpNK/oDff0ePb82VFnp3xkGiNr7ggm0X7a2Yo2IdhplnnWcAX+wFiu0SmM&#10;UxBQdeusdtBhdiWzUZ6/yjrjausM496jddE76SzlF4KzcC6E54HIimJvIZ0unat4ZrMjmK4d2KZl&#10;QxvwD10oaDUWvU+1gABk49o/UqmWOeONCAfMqMwI0TKeZsBpivzJNJcNWJ5mQXC8vYfJ/7+07Gx7&#10;4UhbV7SkRIPCJ/r5/cfd7Ze72293t19JGRHqrJ9i4KW9cIPmUYzj7oRT8YuDkF1C9eYeVb4LhKGx&#10;GL08HJUIPkPfeFK+zBPs2cNt63x4y40iUajoygH7yMMFtC5hCttTH7Aw3thHxpraLFsp0wNKTbqK&#10;TsoRDsEAaSQkBBSVxcG8XlMCco38ZKHP6I1s63g75vFuvTqRjmwBOTJeHhZvFqmsb6DmvXVS5n3T&#10;GA3hval7c5Hv7djakCa1+Vv+2PMCfNPfSa4IKl6ROtbniabDiBHqHtworUx9g8/jTM9bb9myxWyn&#10;4BEdh0RFVHH5wjkeQhrEwAwSJY1xn/9mj/HIH/RS0iHxEaBPG3CcEvlOI7MmxXgcNyUp4/L1CBX3&#10;2LN67NEbdWIQtwLX3LIkxvgg96JwRl3jjs5jVXSBZli7f4pBOQn9QuKWMz6fpzDcDgvhVF9aFpNH&#10;nCKOV7trcHbgSUCGnZn9ksD0CU/62J4p800wok0kesAV3yAquFnpNYa/QFzdx3qKevhXzX4BAAD/&#10;/wMAUEsDBBQABgAIAAAAIQBePA0k3QAAAAgBAAAPAAAAZHJzL2Rvd25yZXYueG1sTI/BbsIwEETv&#10;lfoP1lbiBjYURUkaB0GkKqceSjn0aOIliWqvo9iE8Pc1p/Y4O6OZt8VutoZNOPrekYT1SgBDapzu&#10;qZVw+npfpsB8UKSVcYQS7uhhVz4/FSrX7kafOB1Dy2IJ+VxJ6EIYcs5906FVfuUGpOhd3GhViHJs&#10;uR7VLZZbwzdCJNyqnuJCpwasOmx+jlcr4TCdLlsu2mQw2eb7w9dVXYdKysXLvH8DFnAOf2F44Ed0&#10;KCPT2V1Je2YkLF+TmIx3kQF7+Nl6C+wsIU0z4GXB/z9Q/gIAAP//AwBQSwECLQAUAAYACAAAACEA&#10;toM4kv4AAADhAQAAEwAAAAAAAAAAAAAAAAAAAAAAW0NvbnRlbnRfVHlwZXNdLnhtbFBLAQItABQA&#10;BgAIAAAAIQA4/SH/1gAAAJQBAAALAAAAAAAAAAAAAAAAAC8BAABfcmVscy8ucmVsc1BLAQItABQA&#10;BgAIAAAAIQC6J8qxjwIAAPMEAAAOAAAAAAAAAAAAAAAAAC4CAABkcnMvZTJvRG9jLnhtbFBLAQIt&#10;ABQABgAIAAAAIQBePA0k3QAAAAgBAAAPAAAAAAAAAAAAAAAAAOkEAABkcnMvZG93bnJldi54bWxQ&#10;SwUGAAAAAAQABADzAAAA8wUAAAAA&#10;" strokecolor="#4a7ebb"/>
                  </w:pict>
                </mc:Fallback>
              </mc:AlternateContent>
            </w:r>
          </w:p>
          <w:p w14:paraId="42134464" w14:textId="77777777" w:rsidR="00AF7ED2" w:rsidRDefault="00AF7ED2" w:rsidP="00FA4DC0"/>
          <w:p w14:paraId="78338BF6" w14:textId="77777777" w:rsidR="00AF7ED2" w:rsidRDefault="00AF7ED2" w:rsidP="00FA4DC0"/>
        </w:tc>
      </w:tr>
    </w:tbl>
    <w:p w14:paraId="06FCB52A" w14:textId="77777777" w:rsidR="00222884" w:rsidRDefault="00222884" w:rsidP="00FA4DC0">
      <w:pPr>
        <w:ind w:left="420" w:hangingChars="200" w:hanging="420"/>
      </w:pPr>
    </w:p>
    <w:p w14:paraId="27BECB20" w14:textId="77777777" w:rsidR="008E20DD" w:rsidRPr="002A3F03" w:rsidRDefault="00A84004" w:rsidP="00FA4DC0">
      <w:pPr>
        <w:ind w:left="422" w:hangingChars="200" w:hanging="422"/>
        <w:rPr>
          <w:rFonts w:asciiTheme="majorEastAsia" w:eastAsiaTheme="majorEastAsia" w:hAnsiTheme="majorEastAsia"/>
          <w:b/>
        </w:rPr>
      </w:pPr>
      <w:r w:rsidRPr="002A3F03">
        <w:rPr>
          <w:rFonts w:asciiTheme="majorEastAsia" w:eastAsiaTheme="majorEastAsia" w:hAnsiTheme="majorEastAsia" w:hint="eastAsia"/>
          <w:b/>
        </w:rPr>
        <w:t>３</w:t>
      </w:r>
      <w:r w:rsidR="00297604" w:rsidRPr="002A3F03">
        <w:rPr>
          <w:rFonts w:asciiTheme="majorEastAsia" w:eastAsiaTheme="majorEastAsia" w:hAnsiTheme="majorEastAsia" w:hint="eastAsia"/>
          <w:b/>
        </w:rPr>
        <w:t>．</w:t>
      </w:r>
      <w:r w:rsidRPr="002A3F03">
        <w:rPr>
          <w:rFonts w:asciiTheme="majorEastAsia" w:eastAsiaTheme="majorEastAsia" w:hAnsiTheme="majorEastAsia" w:hint="eastAsia"/>
          <w:b/>
        </w:rPr>
        <w:t>地域連携薬局</w:t>
      </w:r>
      <w:r w:rsidR="00CB7E0D">
        <w:rPr>
          <w:rFonts w:asciiTheme="majorEastAsia" w:eastAsiaTheme="majorEastAsia" w:hAnsiTheme="majorEastAsia" w:hint="eastAsia"/>
          <w:b/>
        </w:rPr>
        <w:t>に係る</w:t>
      </w:r>
      <w:r w:rsidRPr="002A3F03">
        <w:rPr>
          <w:rFonts w:asciiTheme="majorEastAsia" w:eastAsiaTheme="majorEastAsia" w:hAnsiTheme="majorEastAsia" w:hint="eastAsia"/>
          <w:b/>
        </w:rPr>
        <w:t>機能</w:t>
      </w:r>
      <w:r w:rsidR="00677084" w:rsidRPr="002A3F03">
        <w:rPr>
          <w:rFonts w:asciiTheme="majorEastAsia" w:eastAsiaTheme="majorEastAsia" w:hAnsiTheme="majorEastAsia" w:hint="eastAsia"/>
          <w:b/>
        </w:rPr>
        <w:t>調査</w:t>
      </w:r>
      <w:r w:rsidR="000107D8" w:rsidRPr="000107D8">
        <w:rPr>
          <w:rFonts w:asciiTheme="majorEastAsia" w:eastAsiaTheme="majorEastAsia" w:hAnsiTheme="majorEastAsia" w:hint="eastAsia"/>
          <w:b/>
        </w:rPr>
        <w:t>（上記において「認定申請は行わない」、｢わからない｣場合も記載してください）</w:t>
      </w:r>
    </w:p>
    <w:p w14:paraId="5D834D4F" w14:textId="77777777" w:rsidR="001C00A1" w:rsidRPr="00ED7191" w:rsidRDefault="00E67180" w:rsidP="001D2235">
      <w:pPr>
        <w:ind w:left="420" w:hangingChars="200" w:hanging="420"/>
        <w:rPr>
          <w:rFonts w:asciiTheme="majorEastAsia" w:eastAsiaTheme="majorEastAsia" w:hAnsiTheme="majorEastAsia"/>
        </w:rPr>
      </w:pPr>
      <w:r w:rsidRPr="00336349">
        <w:rPr>
          <w:rFonts w:asciiTheme="majorEastAsia" w:eastAsiaTheme="majorEastAsia" w:hAnsiTheme="majorEastAsia" w:hint="eastAsia"/>
        </w:rPr>
        <w:t xml:space="preserve">Ｑ１　</w:t>
      </w:r>
      <w:r w:rsidR="00CF07A0">
        <w:rPr>
          <w:rFonts w:asciiTheme="majorEastAsia" w:eastAsiaTheme="majorEastAsia" w:hAnsiTheme="majorEastAsia" w:hint="eastAsia"/>
        </w:rPr>
        <w:t>利用者が</w:t>
      </w:r>
      <w:r w:rsidR="001018E6">
        <w:rPr>
          <w:rFonts w:asciiTheme="majorEastAsia" w:eastAsiaTheme="majorEastAsia" w:hAnsiTheme="majorEastAsia" w:hint="eastAsia"/>
        </w:rPr>
        <w:t>安心して</w:t>
      </w:r>
      <w:r w:rsidR="00CF07A0" w:rsidRPr="008A175C">
        <w:rPr>
          <w:rFonts w:asciiTheme="majorEastAsia" w:eastAsiaTheme="majorEastAsia" w:hAnsiTheme="majorEastAsia" w:hint="eastAsia"/>
        </w:rPr>
        <w:t>服薬指導を受ける</w:t>
      </w:r>
      <w:r w:rsidR="001018E6" w:rsidRPr="008A175C">
        <w:rPr>
          <w:rFonts w:asciiTheme="majorEastAsia" w:eastAsiaTheme="majorEastAsia" w:hAnsiTheme="majorEastAsia" w:hint="eastAsia"/>
        </w:rPr>
        <w:t>ための</w:t>
      </w:r>
      <w:r w:rsidR="00CF07A0" w:rsidRPr="008A175C">
        <w:rPr>
          <w:rFonts w:asciiTheme="majorEastAsia" w:eastAsiaTheme="majorEastAsia" w:hAnsiTheme="majorEastAsia" w:hint="eastAsia"/>
        </w:rPr>
        <w:t>設備</w:t>
      </w:r>
      <w:r w:rsidR="001018E6">
        <w:rPr>
          <w:rFonts w:asciiTheme="majorEastAsia" w:eastAsiaTheme="majorEastAsia" w:hAnsiTheme="majorEastAsia" w:hint="eastAsia"/>
        </w:rPr>
        <w:t>に関して、</w:t>
      </w:r>
      <w:r w:rsidR="001D2235">
        <w:rPr>
          <w:rFonts w:asciiTheme="majorEastAsia" w:eastAsiaTheme="majorEastAsia" w:hAnsiTheme="majorEastAsia" w:hint="eastAsia"/>
        </w:rPr>
        <w:t>貴薬局が</w:t>
      </w:r>
      <w:r w:rsidR="001018E6">
        <w:rPr>
          <w:rFonts w:asciiTheme="majorEastAsia" w:eastAsiaTheme="majorEastAsia" w:hAnsiTheme="majorEastAsia" w:hint="eastAsia"/>
        </w:rPr>
        <w:t>有している</w:t>
      </w:r>
      <w:r w:rsidR="00B9774C">
        <w:rPr>
          <w:rFonts w:asciiTheme="majorEastAsia" w:eastAsiaTheme="majorEastAsia" w:hAnsiTheme="majorEastAsia" w:hint="eastAsia"/>
        </w:rPr>
        <w:t>設備</w:t>
      </w:r>
      <w:r w:rsidR="00941912">
        <w:rPr>
          <w:rFonts w:asciiTheme="majorEastAsia" w:eastAsiaTheme="majorEastAsia" w:hAnsiTheme="majorEastAsia" w:hint="eastAsia"/>
        </w:rPr>
        <w:t>（薬局としての許可を受けている場所にあるものに限る）</w:t>
      </w:r>
      <w:r w:rsidR="001018E6">
        <w:rPr>
          <w:rFonts w:asciiTheme="majorEastAsia" w:eastAsiaTheme="majorEastAsia" w:hAnsiTheme="majorEastAsia" w:hint="eastAsia"/>
        </w:rPr>
        <w:t>をお答えください</w:t>
      </w:r>
      <w:r w:rsidR="00297604" w:rsidRPr="00336349">
        <w:rPr>
          <w:rFonts w:asciiTheme="majorEastAsia" w:eastAsiaTheme="majorEastAsia" w:hAnsiTheme="majorEastAsia" w:hint="eastAsia"/>
        </w:rPr>
        <w:t>。</w:t>
      </w:r>
    </w:p>
    <w:p w14:paraId="1139C2DE" w14:textId="77777777" w:rsidR="00CF07A0" w:rsidRPr="001D2235" w:rsidRDefault="00CF07A0" w:rsidP="00CF07A0">
      <w:pPr>
        <w:ind w:left="210"/>
        <w:rPr>
          <w:rFonts w:ascii="ＭＳ ゴシック" w:eastAsia="ＭＳ ゴシック" w:hAnsi="ＭＳ ゴシック"/>
        </w:rPr>
      </w:pPr>
      <w:r w:rsidRPr="001D2235">
        <w:rPr>
          <w:rFonts w:ascii="ＭＳ ゴシック" w:eastAsia="ＭＳ ゴシック" w:hAnsi="ＭＳ ゴシック" w:hint="eastAsia"/>
        </w:rPr>
        <w:t>（１）</w:t>
      </w:r>
      <w:r w:rsidR="007D2FEC">
        <w:rPr>
          <w:rFonts w:ascii="ＭＳ ゴシック" w:eastAsia="ＭＳ ゴシック" w:hAnsi="ＭＳ ゴシック" w:hint="eastAsia"/>
        </w:rPr>
        <w:t>利用者が座って服薬指導等を受け</w:t>
      </w:r>
      <w:r w:rsidR="005E3B09">
        <w:rPr>
          <w:rFonts w:ascii="ＭＳ ゴシック" w:eastAsia="ＭＳ ゴシック" w:hAnsi="ＭＳ ゴシック" w:hint="eastAsia"/>
        </w:rPr>
        <w:t>ることができる設備（</w:t>
      </w:r>
      <w:r w:rsidRPr="001D2235">
        <w:rPr>
          <w:rFonts w:ascii="ＭＳ ゴシック" w:eastAsia="ＭＳ ゴシック" w:hAnsi="ＭＳ ゴシック" w:hint="eastAsia"/>
        </w:rPr>
        <w:t>椅子</w:t>
      </w:r>
      <w:r w:rsidR="005E3B09">
        <w:rPr>
          <w:rFonts w:ascii="ＭＳ ゴシック" w:eastAsia="ＭＳ ゴシック" w:hAnsi="ＭＳ ゴシック" w:hint="eastAsia"/>
        </w:rPr>
        <w:t>等）</w:t>
      </w:r>
    </w:p>
    <w:p w14:paraId="6FF57917" w14:textId="77777777" w:rsidR="00ED7191" w:rsidRDefault="001018E6" w:rsidP="001D2235">
      <w:pPr>
        <w:ind w:firstLineChars="400" w:firstLine="840"/>
      </w:pPr>
      <w:r>
        <w:rPr>
          <w:rFonts w:hint="eastAsia"/>
        </w:rPr>
        <w:t>①</w:t>
      </w:r>
      <w:r w:rsidR="00CF07A0">
        <w:rPr>
          <w:rFonts w:hint="eastAsia"/>
        </w:rPr>
        <w:t xml:space="preserve">ある　　　　　</w:t>
      </w:r>
      <w:r>
        <w:rPr>
          <w:rFonts w:hint="eastAsia"/>
        </w:rPr>
        <w:t>②</w:t>
      </w:r>
      <w:r w:rsidR="00CF07A0">
        <w:rPr>
          <w:rFonts w:hint="eastAsia"/>
        </w:rPr>
        <w:t xml:space="preserve">ない　　　</w:t>
      </w:r>
      <w:r>
        <w:rPr>
          <w:rFonts w:hint="eastAsia"/>
        </w:rPr>
        <w:t>③</w:t>
      </w:r>
      <w:r w:rsidR="00CF07A0">
        <w:rPr>
          <w:rFonts w:hint="eastAsia"/>
        </w:rPr>
        <w:t>その他（　　　　　　　　　　）</w:t>
      </w:r>
    </w:p>
    <w:p w14:paraId="37335B45" w14:textId="77777777" w:rsidR="001018E6" w:rsidRPr="001D2235" w:rsidRDefault="001018E6" w:rsidP="005B2347">
      <w:pPr>
        <w:ind w:left="630" w:hangingChars="300" w:hanging="630"/>
        <w:rPr>
          <w:rFonts w:asciiTheme="majorEastAsia" w:eastAsiaTheme="majorEastAsia" w:hAnsiTheme="majorEastAsia"/>
        </w:rPr>
      </w:pPr>
      <w:r>
        <w:rPr>
          <w:rFonts w:hint="eastAsia"/>
        </w:rPr>
        <w:t xml:space="preserve">　　</w:t>
      </w:r>
      <w:r w:rsidRPr="001D2235">
        <w:rPr>
          <w:rFonts w:asciiTheme="majorEastAsia" w:eastAsiaTheme="majorEastAsia" w:hAnsiTheme="majorEastAsia" w:hint="eastAsia"/>
        </w:rPr>
        <w:t>※　必要時に</w:t>
      </w:r>
      <w:r w:rsidR="001D2235">
        <w:rPr>
          <w:rFonts w:asciiTheme="majorEastAsia" w:eastAsiaTheme="majorEastAsia" w:hAnsiTheme="majorEastAsia" w:hint="eastAsia"/>
        </w:rPr>
        <w:t>椅子を</w:t>
      </w:r>
      <w:r w:rsidRPr="001D2235">
        <w:rPr>
          <w:rFonts w:asciiTheme="majorEastAsia" w:eastAsiaTheme="majorEastAsia" w:hAnsiTheme="majorEastAsia" w:hint="eastAsia"/>
        </w:rPr>
        <w:t>設置して服薬指導できる場合を含みます</w:t>
      </w:r>
    </w:p>
    <w:p w14:paraId="48413FE8" w14:textId="77777777" w:rsidR="00297604" w:rsidRPr="001D2235" w:rsidRDefault="00CF07A0" w:rsidP="00E67180">
      <w:pPr>
        <w:ind w:firstLineChars="100" w:firstLine="210"/>
        <w:rPr>
          <w:rFonts w:asciiTheme="majorEastAsia" w:eastAsiaTheme="majorEastAsia" w:hAnsiTheme="majorEastAsia"/>
        </w:rPr>
      </w:pPr>
      <w:r w:rsidRPr="001D2235">
        <w:rPr>
          <w:rFonts w:asciiTheme="majorEastAsia" w:eastAsiaTheme="majorEastAsia" w:hAnsiTheme="majorEastAsia" w:hint="eastAsia"/>
        </w:rPr>
        <w:lastRenderedPageBreak/>
        <w:t>（２）</w:t>
      </w:r>
      <w:r w:rsidR="005E3B09">
        <w:rPr>
          <w:rFonts w:asciiTheme="majorEastAsia" w:eastAsiaTheme="majorEastAsia" w:hAnsiTheme="majorEastAsia" w:hint="eastAsia"/>
        </w:rPr>
        <w:t>相談内容が漏洩しないよう配慮された設備（</w:t>
      </w:r>
      <w:r w:rsidRPr="001D2235">
        <w:rPr>
          <w:rFonts w:asciiTheme="majorEastAsia" w:eastAsiaTheme="majorEastAsia" w:hAnsiTheme="majorEastAsia" w:hint="eastAsia"/>
        </w:rPr>
        <w:t>間仕切り</w:t>
      </w:r>
      <w:r w:rsidR="005E3B09">
        <w:rPr>
          <w:rFonts w:asciiTheme="majorEastAsia" w:eastAsiaTheme="majorEastAsia" w:hAnsiTheme="majorEastAsia" w:hint="eastAsia"/>
        </w:rPr>
        <w:t>・</w:t>
      </w:r>
      <w:r w:rsidR="001018E6" w:rsidRPr="001D2235">
        <w:rPr>
          <w:rFonts w:asciiTheme="majorEastAsia" w:eastAsiaTheme="majorEastAsia" w:hAnsiTheme="majorEastAsia" w:hint="eastAsia"/>
        </w:rPr>
        <w:t>パーティション</w:t>
      </w:r>
      <w:r w:rsidR="005E3B09">
        <w:rPr>
          <w:rFonts w:asciiTheme="majorEastAsia" w:eastAsiaTheme="majorEastAsia" w:hAnsiTheme="majorEastAsia" w:hint="eastAsia"/>
        </w:rPr>
        <w:t>等</w:t>
      </w:r>
      <w:r w:rsidR="001018E6" w:rsidRPr="001D2235">
        <w:rPr>
          <w:rFonts w:asciiTheme="majorEastAsia" w:eastAsiaTheme="majorEastAsia" w:hAnsiTheme="majorEastAsia" w:hint="eastAsia"/>
        </w:rPr>
        <w:t>）</w:t>
      </w:r>
    </w:p>
    <w:p w14:paraId="0A3D78F5" w14:textId="77777777" w:rsidR="00941912" w:rsidRDefault="00CF07A0" w:rsidP="00E67180">
      <w:pPr>
        <w:ind w:firstLineChars="100" w:firstLine="210"/>
      </w:pPr>
      <w:r>
        <w:rPr>
          <w:rFonts w:hint="eastAsia"/>
        </w:rPr>
        <w:t xml:space="preserve">　</w:t>
      </w:r>
      <w:r w:rsidR="001D2235">
        <w:rPr>
          <w:rFonts w:hint="eastAsia"/>
        </w:rPr>
        <w:t xml:space="preserve">　　</w:t>
      </w:r>
      <w:r w:rsidR="001018E6">
        <w:rPr>
          <w:rFonts w:hint="eastAsia"/>
        </w:rPr>
        <w:t>①ある</w:t>
      </w:r>
      <w:r w:rsidR="00941912">
        <w:rPr>
          <w:rFonts w:hint="eastAsia"/>
        </w:rPr>
        <w:t>（個室）　　　　　　　②ある（個室以外）</w:t>
      </w:r>
    </w:p>
    <w:p w14:paraId="73560207" w14:textId="77777777" w:rsidR="00CF07A0" w:rsidRDefault="001018E6" w:rsidP="00E67180">
      <w:pPr>
        <w:ind w:firstLineChars="100" w:firstLine="210"/>
      </w:pPr>
      <w:r>
        <w:rPr>
          <w:rFonts w:hint="eastAsia"/>
        </w:rPr>
        <w:t xml:space="preserve">　　　</w:t>
      </w:r>
      <w:r w:rsidR="00941912">
        <w:rPr>
          <w:rFonts w:hint="eastAsia"/>
        </w:rPr>
        <w:t>③</w:t>
      </w:r>
      <w:r>
        <w:rPr>
          <w:rFonts w:hint="eastAsia"/>
        </w:rPr>
        <w:t xml:space="preserve">ない　　　</w:t>
      </w:r>
      <w:r w:rsidR="00941912">
        <w:rPr>
          <w:rFonts w:hint="eastAsia"/>
        </w:rPr>
        <w:t xml:space="preserve">　　　　　　　　④</w:t>
      </w:r>
      <w:r>
        <w:rPr>
          <w:rFonts w:hint="eastAsia"/>
        </w:rPr>
        <w:t>その他（　　　　　　　　　　）</w:t>
      </w:r>
    </w:p>
    <w:p w14:paraId="4598BB22" w14:textId="77777777" w:rsidR="00941912" w:rsidRPr="00941912" w:rsidRDefault="00941912" w:rsidP="00941912">
      <w:pPr>
        <w:rPr>
          <w:rFonts w:asciiTheme="majorEastAsia" w:eastAsiaTheme="majorEastAsia" w:hAnsiTheme="majorEastAsia"/>
        </w:rPr>
      </w:pPr>
    </w:p>
    <w:p w14:paraId="0F4FD31B" w14:textId="77777777" w:rsidR="001018E6" w:rsidRDefault="00B91EA4" w:rsidP="00FA4DC0">
      <w:pPr>
        <w:ind w:left="420" w:hangingChars="200" w:hanging="420"/>
        <w:rPr>
          <w:rFonts w:asciiTheme="majorEastAsia" w:eastAsiaTheme="majorEastAsia" w:hAnsiTheme="majorEastAsia"/>
        </w:rPr>
      </w:pPr>
      <w:r>
        <w:rPr>
          <w:rFonts w:asciiTheme="majorEastAsia" w:eastAsiaTheme="majorEastAsia" w:hAnsiTheme="majorEastAsia" w:hint="eastAsia"/>
        </w:rPr>
        <w:t>Ｑ２</w:t>
      </w:r>
      <w:r w:rsidR="001018E6">
        <w:rPr>
          <w:rFonts w:asciiTheme="majorEastAsia" w:eastAsiaTheme="majorEastAsia" w:hAnsiTheme="majorEastAsia" w:hint="eastAsia"/>
        </w:rPr>
        <w:t xml:space="preserve">　</w:t>
      </w:r>
      <w:r w:rsidR="005B2347">
        <w:rPr>
          <w:rFonts w:asciiTheme="majorEastAsia" w:eastAsiaTheme="majorEastAsia" w:hAnsiTheme="majorEastAsia" w:hint="eastAsia"/>
        </w:rPr>
        <w:t>貴薬局は</w:t>
      </w:r>
      <w:r w:rsidR="001018E6">
        <w:rPr>
          <w:rFonts w:asciiTheme="majorEastAsia" w:eastAsiaTheme="majorEastAsia" w:hAnsiTheme="majorEastAsia" w:hint="eastAsia"/>
        </w:rPr>
        <w:t>高齢者、障害者等</w:t>
      </w:r>
      <w:r w:rsidR="00B9774C">
        <w:rPr>
          <w:rFonts w:asciiTheme="majorEastAsia" w:eastAsiaTheme="majorEastAsia" w:hAnsiTheme="majorEastAsia" w:hint="eastAsia"/>
        </w:rPr>
        <w:t>の</w:t>
      </w:r>
      <w:r w:rsidR="001018E6">
        <w:rPr>
          <w:rFonts w:asciiTheme="majorEastAsia" w:eastAsiaTheme="majorEastAsia" w:hAnsiTheme="majorEastAsia" w:hint="eastAsia"/>
        </w:rPr>
        <w:t>円滑</w:t>
      </w:r>
      <w:r w:rsidR="00B9774C">
        <w:rPr>
          <w:rFonts w:asciiTheme="majorEastAsia" w:eastAsiaTheme="majorEastAsia" w:hAnsiTheme="majorEastAsia" w:hint="eastAsia"/>
        </w:rPr>
        <w:t>な</w:t>
      </w:r>
      <w:r w:rsidR="001018E6">
        <w:rPr>
          <w:rFonts w:asciiTheme="majorEastAsia" w:eastAsiaTheme="majorEastAsia" w:hAnsiTheme="majorEastAsia" w:hint="eastAsia"/>
        </w:rPr>
        <w:t>利用</w:t>
      </w:r>
      <w:r w:rsidR="005B2347">
        <w:rPr>
          <w:rFonts w:asciiTheme="majorEastAsia" w:eastAsiaTheme="majorEastAsia" w:hAnsiTheme="majorEastAsia" w:hint="eastAsia"/>
        </w:rPr>
        <w:t>に適した構造設備を有していますか。</w:t>
      </w:r>
    </w:p>
    <w:p w14:paraId="04627ECA" w14:textId="77777777" w:rsidR="004A4927" w:rsidRDefault="001018E6" w:rsidP="005B2347">
      <w:pPr>
        <w:ind w:left="420" w:hangingChars="200" w:hanging="420"/>
        <w:rPr>
          <w:rFonts w:asciiTheme="minorEastAsia" w:hAnsiTheme="minorEastAsia"/>
        </w:rPr>
      </w:pPr>
      <w:r>
        <w:rPr>
          <w:rFonts w:asciiTheme="majorEastAsia" w:eastAsiaTheme="majorEastAsia" w:hAnsiTheme="majorEastAsia" w:hint="eastAsia"/>
        </w:rPr>
        <w:t xml:space="preserve">　　</w:t>
      </w:r>
      <w:r w:rsidRPr="001D2235">
        <w:rPr>
          <w:rFonts w:asciiTheme="minorEastAsia" w:hAnsiTheme="minorEastAsia" w:hint="eastAsia"/>
        </w:rPr>
        <w:t>①高齢者・障害者等の利用に配慮</w:t>
      </w:r>
      <w:r w:rsidR="005B2347">
        <w:rPr>
          <w:rFonts w:asciiTheme="minorEastAsia" w:hAnsiTheme="minorEastAsia" w:hint="eastAsia"/>
        </w:rPr>
        <w:t>された構造設備を有している。</w:t>
      </w:r>
    </w:p>
    <w:p w14:paraId="51A6C5E7" w14:textId="77777777" w:rsidR="005B2347" w:rsidRDefault="005B2347" w:rsidP="005B2347">
      <w:pPr>
        <w:ind w:left="420" w:hangingChars="200" w:hanging="420"/>
        <w:rPr>
          <w:rFonts w:asciiTheme="minorEastAsia" w:hAnsiTheme="minorEastAsia"/>
        </w:rPr>
      </w:pPr>
      <w:r>
        <w:rPr>
          <w:rFonts w:asciiTheme="minorEastAsia" w:hAnsiTheme="minorEastAsia" w:hint="eastAsia"/>
        </w:rPr>
        <w:t xml:space="preserve">　　②スタッフによる介助等により</w:t>
      </w:r>
      <w:r w:rsidRPr="001D2235">
        <w:rPr>
          <w:rFonts w:asciiTheme="minorEastAsia" w:hAnsiTheme="minorEastAsia" w:hint="eastAsia"/>
        </w:rPr>
        <w:t>高齢者・障害者等の利用に配慮</w:t>
      </w:r>
      <w:r>
        <w:rPr>
          <w:rFonts w:asciiTheme="minorEastAsia" w:hAnsiTheme="minorEastAsia" w:hint="eastAsia"/>
        </w:rPr>
        <w:t>している。</w:t>
      </w:r>
    </w:p>
    <w:p w14:paraId="06030371" w14:textId="77777777" w:rsidR="005B2347" w:rsidRDefault="005B2347" w:rsidP="005B2347">
      <w:pPr>
        <w:ind w:left="420" w:hangingChars="200" w:hanging="420"/>
        <w:rPr>
          <w:rFonts w:asciiTheme="minorEastAsia" w:hAnsiTheme="minorEastAsia"/>
        </w:rPr>
      </w:pPr>
      <w:r>
        <w:rPr>
          <w:rFonts w:asciiTheme="minorEastAsia" w:hAnsiTheme="minorEastAsia" w:hint="eastAsia"/>
        </w:rPr>
        <w:t xml:space="preserve">　　③高齢者・障害者等の利用</w:t>
      </w:r>
      <w:r w:rsidR="006F4531">
        <w:rPr>
          <w:rFonts w:asciiTheme="minorEastAsia" w:hAnsiTheme="minorEastAsia" w:hint="eastAsia"/>
        </w:rPr>
        <w:t>が難しい</w:t>
      </w:r>
      <w:r>
        <w:rPr>
          <w:rFonts w:asciiTheme="minorEastAsia" w:hAnsiTheme="minorEastAsia" w:hint="eastAsia"/>
        </w:rPr>
        <w:t>構造となっている。</w:t>
      </w:r>
    </w:p>
    <w:p w14:paraId="3CA7B555" w14:textId="77777777" w:rsidR="005B2347" w:rsidRPr="005E3B09" w:rsidRDefault="005B2347" w:rsidP="005B2347">
      <w:pPr>
        <w:ind w:left="420" w:hangingChars="200" w:hanging="420"/>
        <w:rPr>
          <w:rFonts w:asciiTheme="minorEastAsia" w:hAnsiTheme="minorEastAsia"/>
        </w:rPr>
      </w:pPr>
      <w:r>
        <w:rPr>
          <w:rFonts w:asciiTheme="minorEastAsia" w:hAnsiTheme="minorEastAsia" w:hint="eastAsia"/>
        </w:rPr>
        <w:t xml:space="preserve">　　④その他（　　　　　　　　　　　　　　　　）</w:t>
      </w:r>
    </w:p>
    <w:p w14:paraId="08E448F6" w14:textId="77777777" w:rsidR="004A4927" w:rsidRPr="001D2235" w:rsidRDefault="004A4927" w:rsidP="000C2B66"/>
    <w:p w14:paraId="38CFB8FE" w14:textId="77777777" w:rsidR="00E67180" w:rsidRPr="00336349" w:rsidRDefault="00B91EA4" w:rsidP="00336349">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Ｑ３　</w:t>
      </w:r>
      <w:r w:rsidR="00E7676E">
        <w:rPr>
          <w:rFonts w:asciiTheme="majorEastAsia" w:eastAsiaTheme="majorEastAsia" w:hAnsiTheme="majorEastAsia" w:hint="eastAsia"/>
        </w:rPr>
        <w:t>貴薬局は地域包括ケアシステムの構築に資する会議（地域ケア会議、サービス担当者会議、退院時カンファレンス等）に</w:t>
      </w:r>
      <w:r w:rsidR="00DC053B">
        <w:rPr>
          <w:rFonts w:asciiTheme="majorEastAsia" w:eastAsiaTheme="majorEastAsia" w:hAnsiTheme="majorEastAsia" w:hint="eastAsia"/>
        </w:rPr>
        <w:t>継続的に</w:t>
      </w:r>
      <w:r w:rsidR="00E7676E">
        <w:rPr>
          <w:rFonts w:asciiTheme="majorEastAsia" w:eastAsiaTheme="majorEastAsia" w:hAnsiTheme="majorEastAsia" w:hint="eastAsia"/>
        </w:rPr>
        <w:t>参加していますか。</w:t>
      </w:r>
    </w:p>
    <w:p w14:paraId="13F8C7E3" w14:textId="77777777" w:rsidR="00E67180" w:rsidRDefault="00E7676E" w:rsidP="00643170">
      <w:r>
        <w:rPr>
          <w:rFonts w:hint="eastAsia"/>
        </w:rPr>
        <w:t xml:space="preserve">　</w:t>
      </w:r>
      <w:r w:rsidR="00DC053B">
        <w:rPr>
          <w:rFonts w:hint="eastAsia"/>
        </w:rPr>
        <w:t xml:space="preserve">　①継続的に</w:t>
      </w:r>
      <w:r>
        <w:rPr>
          <w:rFonts w:hint="eastAsia"/>
        </w:rPr>
        <w:t>参加している</w:t>
      </w:r>
      <w:r w:rsidR="00643170">
        <w:rPr>
          <w:rFonts w:hint="eastAsia"/>
        </w:rPr>
        <w:t xml:space="preserve">　　　　　　　　　</w:t>
      </w:r>
      <w:r w:rsidR="00DC053B">
        <w:rPr>
          <w:rFonts w:hint="eastAsia"/>
        </w:rPr>
        <w:t>②継続的</w:t>
      </w:r>
      <w:r w:rsidR="00232236">
        <w:rPr>
          <w:rFonts w:hint="eastAsia"/>
        </w:rPr>
        <w:t>で</w:t>
      </w:r>
      <w:r w:rsidR="00DC053B">
        <w:rPr>
          <w:rFonts w:hint="eastAsia"/>
        </w:rPr>
        <w:t>はないが参加している</w:t>
      </w:r>
    </w:p>
    <w:p w14:paraId="4A18FA40" w14:textId="77777777" w:rsidR="00DC053B" w:rsidRDefault="00DC053B" w:rsidP="00643170">
      <w:pPr>
        <w:ind w:left="420" w:hangingChars="200" w:hanging="420"/>
      </w:pPr>
      <w:r>
        <w:rPr>
          <w:rFonts w:hint="eastAsia"/>
        </w:rPr>
        <w:t xml:space="preserve">　　③参加依頼はあるが、参加していない</w:t>
      </w:r>
      <w:r w:rsidR="00643170">
        <w:rPr>
          <w:rFonts w:hint="eastAsia"/>
        </w:rPr>
        <w:t xml:space="preserve">　　　</w:t>
      </w:r>
      <w:r>
        <w:rPr>
          <w:rFonts w:hint="eastAsia"/>
        </w:rPr>
        <w:t>④参加依頼がないため、参加していない</w:t>
      </w:r>
    </w:p>
    <w:p w14:paraId="3B45383A" w14:textId="77777777" w:rsidR="00DC053B" w:rsidRDefault="00DC053B" w:rsidP="00FA4DC0">
      <w:pPr>
        <w:ind w:left="420" w:hangingChars="200" w:hanging="420"/>
      </w:pPr>
      <w:r>
        <w:rPr>
          <w:rFonts w:hint="eastAsia"/>
        </w:rPr>
        <w:t xml:space="preserve">　　⑤その他（　　　　　　　　　　　　　　）</w:t>
      </w:r>
    </w:p>
    <w:p w14:paraId="698ACDC7" w14:textId="77777777" w:rsidR="00ED7191" w:rsidRDefault="00ED7191" w:rsidP="00FA4DC0">
      <w:pPr>
        <w:ind w:left="420" w:hangingChars="200" w:hanging="420"/>
      </w:pPr>
    </w:p>
    <w:p w14:paraId="1CAD15A7" w14:textId="77777777" w:rsidR="00B9774C" w:rsidRDefault="00B9774C" w:rsidP="00B9774C">
      <w:pPr>
        <w:pStyle w:val="a3"/>
        <w:numPr>
          <w:ilvl w:val="0"/>
          <w:numId w:val="12"/>
        </w:numPr>
        <w:ind w:leftChars="0"/>
        <w:rPr>
          <w:rFonts w:asciiTheme="majorEastAsia" w:eastAsiaTheme="majorEastAsia" w:hAnsiTheme="majorEastAsia"/>
        </w:rPr>
      </w:pPr>
      <w:r w:rsidRPr="00B9774C">
        <w:rPr>
          <w:rFonts w:asciiTheme="majorEastAsia" w:eastAsiaTheme="majorEastAsia" w:hAnsiTheme="majorEastAsia" w:hint="eastAsia"/>
        </w:rPr>
        <w:t>対面によるものだけでなく、ウェブ参加等を含みます。</w:t>
      </w:r>
    </w:p>
    <w:p w14:paraId="372458F9" w14:textId="51FD2B38" w:rsidR="000107D8" w:rsidRPr="000107D8" w:rsidRDefault="00CB7E98" w:rsidP="003E0301">
      <w:pPr>
        <w:ind w:left="420" w:hangingChars="200" w:hanging="420"/>
        <w:rPr>
          <w:rFonts w:asciiTheme="majorEastAsia" w:eastAsiaTheme="majorEastAsia" w:hAnsiTheme="majorEastAsia"/>
        </w:rPr>
      </w:pPr>
      <w:r>
        <w:rPr>
          <w:rFonts w:asciiTheme="majorEastAsia" w:eastAsiaTheme="majorEastAsia" w:hAnsiTheme="majorEastAsia" w:hint="eastAsia"/>
        </w:rPr>
        <w:t>Ｑ４</w:t>
      </w:r>
      <w:r w:rsidR="000107D8" w:rsidRPr="000107D8">
        <w:rPr>
          <w:rFonts w:asciiTheme="majorEastAsia" w:eastAsiaTheme="majorEastAsia" w:hAnsiTheme="majorEastAsia" w:hint="eastAsia"/>
        </w:rPr>
        <w:t xml:space="preserve">　</w:t>
      </w:r>
      <w:r w:rsidR="000107D8">
        <w:rPr>
          <w:rFonts w:asciiTheme="majorEastAsia" w:eastAsiaTheme="majorEastAsia" w:hAnsiTheme="majorEastAsia" w:hint="eastAsia"/>
        </w:rPr>
        <w:t>上記</w:t>
      </w:r>
      <w:r w:rsidR="000107D8" w:rsidRPr="000107D8">
        <w:rPr>
          <w:rFonts w:asciiTheme="majorEastAsia" w:eastAsiaTheme="majorEastAsia" w:hAnsiTheme="majorEastAsia" w:hint="eastAsia"/>
        </w:rPr>
        <w:t>会議（地域ケア会議、サービス担当者会議、退院時カンファレンス等）への参加が関係機関から案内されるよう対応</w:t>
      </w:r>
      <w:r w:rsidR="00941955">
        <w:rPr>
          <w:rFonts w:asciiTheme="majorEastAsia" w:eastAsiaTheme="majorEastAsia" w:hAnsiTheme="majorEastAsia" w:hint="eastAsia"/>
        </w:rPr>
        <w:t>し</w:t>
      </w:r>
      <w:r w:rsidR="000107D8" w:rsidRPr="000107D8">
        <w:rPr>
          <w:rFonts w:asciiTheme="majorEastAsia" w:eastAsiaTheme="majorEastAsia" w:hAnsiTheme="majorEastAsia" w:hint="eastAsia"/>
        </w:rPr>
        <w:t>ていますか。</w:t>
      </w:r>
    </w:p>
    <w:p w14:paraId="08760FDE" w14:textId="6B8FE21B" w:rsidR="000107D8" w:rsidRPr="003E0301" w:rsidRDefault="000107D8" w:rsidP="003E0301">
      <w:pPr>
        <w:rPr>
          <w:rFonts w:asciiTheme="minorEastAsia" w:hAnsiTheme="minorEastAsia"/>
        </w:rPr>
      </w:pPr>
      <w:r w:rsidRPr="000107D8">
        <w:rPr>
          <w:rFonts w:asciiTheme="majorEastAsia" w:eastAsiaTheme="majorEastAsia" w:hAnsiTheme="majorEastAsia" w:hint="eastAsia"/>
        </w:rPr>
        <w:t xml:space="preserve">　　</w:t>
      </w:r>
      <w:r w:rsidRPr="003E0301">
        <w:rPr>
          <w:rFonts w:asciiTheme="minorEastAsia" w:hAnsiTheme="minorEastAsia" w:hint="eastAsia"/>
        </w:rPr>
        <w:t>①</w:t>
      </w:r>
      <w:r w:rsidR="00941955">
        <w:rPr>
          <w:rFonts w:asciiTheme="minorEastAsia" w:hAnsiTheme="minorEastAsia" w:hint="eastAsia"/>
        </w:rPr>
        <w:t>案際されるよう対応</w:t>
      </w:r>
      <w:r w:rsidRPr="003E0301">
        <w:rPr>
          <w:rFonts w:asciiTheme="minorEastAsia" w:hAnsiTheme="minorEastAsia" w:hint="eastAsia"/>
        </w:rPr>
        <w:t>している　　　　　　②</w:t>
      </w:r>
      <w:r w:rsidR="00941955">
        <w:rPr>
          <w:rFonts w:asciiTheme="minorEastAsia" w:hAnsiTheme="minorEastAsia" w:hint="eastAsia"/>
        </w:rPr>
        <w:t>案内されるよう対応</w:t>
      </w:r>
      <w:r w:rsidRPr="003E0301">
        <w:rPr>
          <w:rFonts w:asciiTheme="minorEastAsia" w:hAnsiTheme="minorEastAsia" w:hint="eastAsia"/>
        </w:rPr>
        <w:t>していない</w:t>
      </w:r>
    </w:p>
    <w:p w14:paraId="344B6F19" w14:textId="77777777" w:rsidR="00B9774C" w:rsidRPr="000107D8" w:rsidRDefault="00B9774C" w:rsidP="00B9774C">
      <w:pPr>
        <w:pStyle w:val="a3"/>
        <w:ind w:leftChars="0" w:left="1410"/>
        <w:rPr>
          <w:rFonts w:asciiTheme="majorEastAsia" w:eastAsiaTheme="majorEastAsia" w:hAnsiTheme="majorEastAsia"/>
        </w:rPr>
      </w:pPr>
    </w:p>
    <w:p w14:paraId="4CF1D571" w14:textId="73771CFE" w:rsidR="005E3B09" w:rsidRPr="00AC1279" w:rsidRDefault="005E3B09" w:rsidP="00FA4DC0">
      <w:pPr>
        <w:ind w:left="420" w:hangingChars="200" w:hanging="420"/>
        <w:rPr>
          <w:rFonts w:asciiTheme="majorEastAsia" w:eastAsiaTheme="majorEastAsia" w:hAnsiTheme="majorEastAsia"/>
        </w:rPr>
      </w:pPr>
      <w:r w:rsidRPr="00AC1279">
        <w:rPr>
          <w:rFonts w:asciiTheme="majorEastAsia" w:eastAsiaTheme="majorEastAsia" w:hAnsiTheme="majorEastAsia" w:hint="eastAsia"/>
        </w:rPr>
        <w:t>Ｑ</w:t>
      </w:r>
      <w:r w:rsidR="00CB7E98">
        <w:rPr>
          <w:rFonts w:asciiTheme="majorEastAsia" w:eastAsiaTheme="majorEastAsia" w:hAnsiTheme="majorEastAsia" w:hint="eastAsia"/>
        </w:rPr>
        <w:t>５</w:t>
      </w:r>
      <w:r w:rsidRPr="00AC1279">
        <w:rPr>
          <w:rFonts w:asciiTheme="majorEastAsia" w:eastAsiaTheme="majorEastAsia" w:hAnsiTheme="majorEastAsia" w:hint="eastAsia"/>
        </w:rPr>
        <w:t xml:space="preserve">　</w:t>
      </w:r>
      <w:r w:rsidR="000107D8" w:rsidRPr="000107D8">
        <w:rPr>
          <w:rFonts w:asciiTheme="majorEastAsia" w:eastAsiaTheme="majorEastAsia" w:hAnsiTheme="majorEastAsia" w:hint="eastAsia"/>
        </w:rPr>
        <w:t>貴薬局では医療機関に勤務する薬剤師その他の医療関係者との間で随時報告・連絡（連携）</w:t>
      </w:r>
      <w:r w:rsidR="00193ABA">
        <w:rPr>
          <w:rFonts w:asciiTheme="majorEastAsia" w:eastAsiaTheme="majorEastAsia" w:hAnsiTheme="majorEastAsia" w:hint="eastAsia"/>
        </w:rPr>
        <w:t>を行っています</w:t>
      </w:r>
      <w:r w:rsidR="000107D8" w:rsidRPr="000107D8">
        <w:rPr>
          <w:rFonts w:asciiTheme="majorEastAsia" w:eastAsiaTheme="majorEastAsia" w:hAnsiTheme="majorEastAsia" w:hint="eastAsia"/>
        </w:rPr>
        <w:t>か。</w:t>
      </w:r>
    </w:p>
    <w:p w14:paraId="74963533" w14:textId="40FE83FC" w:rsidR="005E3B09" w:rsidRDefault="005E3B09" w:rsidP="00FA4DC0">
      <w:pPr>
        <w:ind w:left="420" w:hangingChars="200" w:hanging="420"/>
      </w:pPr>
      <w:r>
        <w:rPr>
          <w:rFonts w:hint="eastAsia"/>
        </w:rPr>
        <w:t xml:space="preserve">　　①</w:t>
      </w:r>
      <w:r w:rsidR="00193ABA">
        <w:rPr>
          <w:rFonts w:hint="eastAsia"/>
        </w:rPr>
        <w:t>行っている</w:t>
      </w:r>
      <w:r>
        <w:rPr>
          <w:rFonts w:hint="eastAsia"/>
        </w:rPr>
        <w:t xml:space="preserve">　　　　　　　　　　　　　　　　　②</w:t>
      </w:r>
      <w:r w:rsidR="00193ABA">
        <w:rPr>
          <w:rFonts w:hint="eastAsia"/>
        </w:rPr>
        <w:t>行っていない</w:t>
      </w:r>
    </w:p>
    <w:p w14:paraId="4183EDF9" w14:textId="77777777" w:rsidR="005E3B09" w:rsidRDefault="005E3B09" w:rsidP="00FA4DC0">
      <w:pPr>
        <w:ind w:left="420" w:hangingChars="200" w:hanging="420"/>
      </w:pPr>
      <w:r>
        <w:rPr>
          <w:rFonts w:hint="eastAsia"/>
        </w:rPr>
        <w:t xml:space="preserve">　　③その他（　　　　　　　　　　　　）</w:t>
      </w:r>
    </w:p>
    <w:p w14:paraId="7D4D3A73" w14:textId="77777777" w:rsidR="005E3B09" w:rsidRDefault="005E3B09" w:rsidP="00FA4DC0">
      <w:pPr>
        <w:ind w:left="420" w:hangingChars="200" w:hanging="420"/>
        <w:rPr>
          <w:rFonts w:asciiTheme="majorEastAsia" w:eastAsiaTheme="majorEastAsia" w:hAnsiTheme="majorEastAsia"/>
        </w:rPr>
      </w:pPr>
    </w:p>
    <w:p w14:paraId="16C85B8B" w14:textId="2A8B93C1" w:rsidR="00F9055E" w:rsidRDefault="00B91EA4" w:rsidP="00336349">
      <w:pPr>
        <w:ind w:left="420" w:hangingChars="200" w:hanging="420"/>
        <w:rPr>
          <w:rFonts w:asciiTheme="majorEastAsia" w:eastAsiaTheme="majorEastAsia" w:hAnsiTheme="majorEastAsia"/>
        </w:rPr>
      </w:pPr>
      <w:r>
        <w:rPr>
          <w:rFonts w:asciiTheme="majorEastAsia" w:eastAsiaTheme="majorEastAsia" w:hAnsiTheme="majorEastAsia" w:hint="eastAsia"/>
        </w:rPr>
        <w:t>Ｑ</w:t>
      </w:r>
      <w:r w:rsidR="00CB7E98">
        <w:rPr>
          <w:rFonts w:asciiTheme="majorEastAsia" w:eastAsiaTheme="majorEastAsia" w:hAnsiTheme="majorEastAsia" w:hint="eastAsia"/>
        </w:rPr>
        <w:t>６</w:t>
      </w:r>
      <w:r w:rsidR="003321ED" w:rsidRPr="00336349">
        <w:rPr>
          <w:rFonts w:asciiTheme="majorEastAsia" w:eastAsiaTheme="majorEastAsia" w:hAnsiTheme="majorEastAsia" w:hint="eastAsia"/>
        </w:rPr>
        <w:t xml:space="preserve">　</w:t>
      </w:r>
      <w:r w:rsidR="00F9055E">
        <w:rPr>
          <w:rFonts w:asciiTheme="majorEastAsia" w:eastAsiaTheme="majorEastAsia" w:hAnsiTheme="majorEastAsia" w:hint="eastAsia"/>
        </w:rPr>
        <w:t>医療機関</w:t>
      </w:r>
      <w:r w:rsidR="006F4531">
        <w:rPr>
          <w:rFonts w:asciiTheme="majorEastAsia" w:eastAsiaTheme="majorEastAsia" w:hAnsiTheme="majorEastAsia" w:hint="eastAsia"/>
        </w:rPr>
        <w:t>に</w:t>
      </w:r>
      <w:r w:rsidR="006F4531" w:rsidRPr="006F4531">
        <w:rPr>
          <w:rFonts w:asciiTheme="majorEastAsia" w:eastAsiaTheme="majorEastAsia" w:hAnsiTheme="majorEastAsia" w:hint="eastAsia"/>
          <w:u w:val="single"/>
        </w:rPr>
        <w:t>書面により</w:t>
      </w:r>
      <w:r w:rsidR="000F058F">
        <w:rPr>
          <w:rFonts w:asciiTheme="majorEastAsia" w:eastAsiaTheme="majorEastAsia" w:hAnsiTheme="majorEastAsia" w:hint="eastAsia"/>
        </w:rPr>
        <w:t>情報提供</w:t>
      </w:r>
      <w:r w:rsidR="00B9774C">
        <w:rPr>
          <w:rFonts w:asciiTheme="majorEastAsia" w:eastAsiaTheme="majorEastAsia" w:hAnsiTheme="majorEastAsia" w:hint="eastAsia"/>
        </w:rPr>
        <w:t>（情報共有）を行った</w:t>
      </w:r>
      <w:r w:rsidR="000F058F">
        <w:rPr>
          <w:rFonts w:asciiTheme="majorEastAsia" w:eastAsiaTheme="majorEastAsia" w:hAnsiTheme="majorEastAsia" w:hint="eastAsia"/>
        </w:rPr>
        <w:t>実績</w:t>
      </w:r>
      <w:r w:rsidR="005E1847">
        <w:rPr>
          <w:rFonts w:asciiTheme="majorEastAsia" w:eastAsiaTheme="majorEastAsia" w:hAnsiTheme="majorEastAsia" w:hint="eastAsia"/>
        </w:rPr>
        <w:t>（２０２０年）</w:t>
      </w:r>
      <w:r w:rsidR="000F058F">
        <w:rPr>
          <w:rFonts w:asciiTheme="majorEastAsia" w:eastAsiaTheme="majorEastAsia" w:hAnsiTheme="majorEastAsia" w:hint="eastAsia"/>
        </w:rPr>
        <w:t>は何件ですか。</w:t>
      </w:r>
      <w:r w:rsidR="005C255E">
        <w:rPr>
          <w:rFonts w:asciiTheme="majorEastAsia" w:eastAsiaTheme="majorEastAsia" w:hAnsiTheme="majorEastAsia" w:hint="eastAsia"/>
        </w:rPr>
        <w:t>（</w:t>
      </w:r>
      <w:r w:rsidR="00D36312" w:rsidRPr="005C255E">
        <w:rPr>
          <w:rFonts w:asciiTheme="majorEastAsia" w:eastAsiaTheme="majorEastAsia" w:hAnsiTheme="majorEastAsia" w:hint="eastAsia"/>
        </w:rPr>
        <w:t>薬局機能情報提供</w:t>
      </w:r>
      <w:r w:rsidR="005C255E">
        <w:rPr>
          <w:rFonts w:asciiTheme="majorEastAsia" w:eastAsiaTheme="majorEastAsia" w:hAnsiTheme="majorEastAsia" w:hint="eastAsia"/>
        </w:rPr>
        <w:t>の定期報告として</w:t>
      </w:r>
      <w:r w:rsidR="005C255E" w:rsidRPr="005C255E">
        <w:rPr>
          <w:rFonts w:asciiTheme="majorEastAsia" w:eastAsiaTheme="majorEastAsia" w:hAnsiTheme="majorEastAsia" w:hint="eastAsia"/>
        </w:rPr>
        <w:t>１月に</w:t>
      </w:r>
      <w:r w:rsidR="00D36312" w:rsidRPr="005C255E">
        <w:rPr>
          <w:rFonts w:asciiTheme="majorEastAsia" w:eastAsiaTheme="majorEastAsia" w:hAnsiTheme="majorEastAsia" w:hint="eastAsia"/>
        </w:rPr>
        <w:t>報告いただい</w:t>
      </w:r>
      <w:r w:rsidR="005C255E" w:rsidRPr="005C255E">
        <w:rPr>
          <w:rFonts w:asciiTheme="majorEastAsia" w:eastAsiaTheme="majorEastAsia" w:hAnsiTheme="majorEastAsia" w:hint="eastAsia"/>
        </w:rPr>
        <w:t>ている件数</w:t>
      </w:r>
      <w:r w:rsidR="00D36312" w:rsidRPr="005C255E">
        <w:rPr>
          <w:rFonts w:asciiTheme="majorEastAsia" w:eastAsiaTheme="majorEastAsia" w:hAnsiTheme="majorEastAsia" w:hint="eastAsia"/>
        </w:rPr>
        <w:t>と同じ</w:t>
      </w:r>
      <w:r w:rsidR="005C255E" w:rsidRPr="005C255E">
        <w:rPr>
          <w:rFonts w:asciiTheme="majorEastAsia" w:eastAsiaTheme="majorEastAsia" w:hAnsiTheme="majorEastAsia" w:hint="eastAsia"/>
        </w:rPr>
        <w:t>もの</w:t>
      </w:r>
      <w:r w:rsidR="00193ABA">
        <w:rPr>
          <w:rFonts w:asciiTheme="majorEastAsia" w:eastAsiaTheme="majorEastAsia" w:hAnsiTheme="majorEastAsia" w:hint="eastAsia"/>
        </w:rPr>
        <w:t>で差し支えありません</w:t>
      </w:r>
      <w:r w:rsidR="005C255E">
        <w:rPr>
          <w:rFonts w:asciiTheme="majorEastAsia" w:eastAsiaTheme="majorEastAsia" w:hAnsiTheme="majorEastAsia" w:hint="eastAsia"/>
        </w:rPr>
        <w:t>）</w:t>
      </w:r>
    </w:p>
    <w:p w14:paraId="1F6CB073" w14:textId="003CA812" w:rsidR="000F058F" w:rsidRDefault="00D36312" w:rsidP="005B2347">
      <w:pPr>
        <w:ind w:leftChars="200" w:left="420" w:firstLineChars="300" w:firstLine="630"/>
        <w:rPr>
          <w:rFonts w:asciiTheme="minorEastAsia" w:hAnsiTheme="minorEastAsia"/>
        </w:rPr>
      </w:pPr>
      <w:r>
        <w:rPr>
          <w:rFonts w:asciiTheme="majorEastAsia" w:eastAsiaTheme="majorEastAsia" w:hAnsiTheme="majorEastAsia" w:hint="eastAsia"/>
        </w:rPr>
        <w:t xml:space="preserve">　　　　　　　　　　　　　　　　　　　</w:t>
      </w:r>
      <w:r w:rsidR="005B2347" w:rsidRPr="006F4531">
        <w:rPr>
          <w:rFonts w:asciiTheme="minorEastAsia" w:hAnsiTheme="minorEastAsia" w:hint="eastAsia"/>
        </w:rPr>
        <w:t>計</w:t>
      </w:r>
      <w:r w:rsidR="005B2347">
        <w:rPr>
          <w:rFonts w:asciiTheme="majorEastAsia" w:eastAsiaTheme="majorEastAsia" w:hAnsiTheme="majorEastAsia" w:hint="eastAsia"/>
        </w:rPr>
        <w:t xml:space="preserve">　</w:t>
      </w:r>
      <w:r w:rsidR="000F058F" w:rsidRPr="000D0A46">
        <w:rPr>
          <w:rFonts w:asciiTheme="minorEastAsia" w:hAnsiTheme="minorEastAsia" w:hint="eastAsia"/>
        </w:rPr>
        <w:t>（　　　　）件</w:t>
      </w:r>
    </w:p>
    <w:p w14:paraId="58687ED5" w14:textId="77777777" w:rsidR="00D36312" w:rsidRDefault="00D36312" w:rsidP="005B2347">
      <w:pPr>
        <w:ind w:leftChars="200" w:left="420" w:firstLineChars="300" w:firstLine="630"/>
        <w:rPr>
          <w:rFonts w:asciiTheme="minorEastAsia" w:hAnsiTheme="minorEastAsia"/>
        </w:rPr>
      </w:pPr>
    </w:p>
    <w:p w14:paraId="4A2FE29D" w14:textId="3B3AAC87" w:rsidR="00D36312" w:rsidRDefault="00D36312" w:rsidP="00D36312">
      <w:pPr>
        <w:rPr>
          <w:rFonts w:asciiTheme="minorEastAsia" w:hAnsiTheme="minorEastAsia"/>
        </w:rPr>
      </w:pPr>
      <w:r>
        <w:rPr>
          <w:rFonts w:asciiTheme="minorEastAsia" w:hAnsiTheme="minorEastAsia" w:hint="eastAsia"/>
        </w:rPr>
        <w:t xml:space="preserve">　　　　</w:t>
      </w:r>
      <w:r w:rsidR="00C36EEC" w:rsidRPr="00C36EEC">
        <w:rPr>
          <w:rFonts w:asciiTheme="majorEastAsia" w:eastAsiaTheme="majorEastAsia" w:hAnsiTheme="majorEastAsia" w:hint="eastAsia"/>
        </w:rPr>
        <w:t>本</w:t>
      </w:r>
      <w:r w:rsidRPr="00C36EEC">
        <w:rPr>
          <w:rFonts w:asciiTheme="majorEastAsia" w:eastAsiaTheme="majorEastAsia" w:hAnsiTheme="majorEastAsia" w:hint="eastAsia"/>
        </w:rPr>
        <w:t>実績について、およその内訳（割合）を記入してください。</w:t>
      </w:r>
      <w:r w:rsidR="00C36EEC">
        <w:rPr>
          <w:rFonts w:asciiTheme="minorEastAsia" w:hAnsiTheme="minorEastAsia" w:hint="eastAsia"/>
        </w:rPr>
        <w:t xml:space="preserve">　　　　例</w:t>
      </w:r>
    </w:p>
    <w:p w14:paraId="27B9F429" w14:textId="4A3E1AE5" w:rsidR="00ED6627" w:rsidRDefault="00ED6627" w:rsidP="00C36EEC">
      <w:pPr>
        <w:ind w:firstLineChars="100" w:firstLine="210"/>
        <w:rPr>
          <w:rFonts w:asciiTheme="minorEastAsia" w:hAnsiTheme="minorEastAsia"/>
        </w:rPr>
      </w:pPr>
      <w:r>
        <w:rPr>
          <w:rFonts w:asciiTheme="minorEastAsia" w:hAnsiTheme="minorEastAsia" w:hint="eastAsia"/>
        </w:rPr>
        <w:t xml:space="preserve">　　</w:t>
      </w:r>
      <w:r w:rsidR="00D36312">
        <w:rPr>
          <w:rFonts w:asciiTheme="minorEastAsia" w:hAnsiTheme="minorEastAsia" w:hint="eastAsia"/>
        </w:rPr>
        <w:t xml:space="preserve">　　　</w:t>
      </w:r>
      <w:r w:rsidR="005E1847">
        <w:rPr>
          <w:rFonts w:asciiTheme="minorEastAsia" w:hAnsiTheme="minorEastAsia" w:hint="eastAsia"/>
        </w:rPr>
        <w:t xml:space="preserve">　</w:t>
      </w:r>
      <w:r w:rsidR="005B2347">
        <w:rPr>
          <w:rFonts w:asciiTheme="minorEastAsia" w:hAnsiTheme="minorEastAsia" w:hint="eastAsia"/>
        </w:rPr>
        <w:t>&lt;</w:t>
      </w:r>
      <w:r w:rsidRPr="00AC1279">
        <w:rPr>
          <w:rFonts w:asciiTheme="minorEastAsia" w:hAnsiTheme="minorEastAsia" w:hint="eastAsia"/>
        </w:rPr>
        <w:t>内訳</w:t>
      </w:r>
      <w:r w:rsidR="005B2347">
        <w:rPr>
          <w:rFonts w:asciiTheme="minorEastAsia" w:hAnsiTheme="minorEastAsia" w:hint="eastAsia"/>
        </w:rPr>
        <w:t>&gt;</w:t>
      </w:r>
      <w:r w:rsidRPr="00AC1279">
        <w:rPr>
          <w:rFonts w:asciiTheme="minorEastAsia" w:hAnsiTheme="minorEastAsia" w:hint="eastAsia"/>
        </w:rPr>
        <w:t xml:space="preserve">　　　　入院時の情報</w:t>
      </w:r>
      <w:r w:rsidR="00450CC2" w:rsidRPr="00193ABA">
        <w:rPr>
          <w:rFonts w:asciiTheme="minorEastAsia" w:hAnsiTheme="minorEastAsia" w:hint="eastAsia"/>
        </w:rPr>
        <w:t>提供</w:t>
      </w:r>
      <w:r w:rsidRPr="00AC1279">
        <w:rPr>
          <w:rFonts w:asciiTheme="minorEastAsia" w:hAnsiTheme="minorEastAsia" w:hint="eastAsia"/>
        </w:rPr>
        <w:t xml:space="preserve">　　　</w:t>
      </w:r>
      <w:r w:rsidR="00B9774C">
        <w:rPr>
          <w:rFonts w:asciiTheme="minorEastAsia" w:hAnsiTheme="minorEastAsia" w:hint="eastAsia"/>
        </w:rPr>
        <w:t xml:space="preserve">　</w:t>
      </w:r>
      <w:r w:rsidRPr="00AC1279">
        <w:rPr>
          <w:rFonts w:asciiTheme="minorEastAsia" w:hAnsiTheme="minorEastAsia" w:hint="eastAsia"/>
        </w:rPr>
        <w:t>（　　　　）</w:t>
      </w:r>
      <w:r w:rsidR="00D36312">
        <w:rPr>
          <w:rFonts w:asciiTheme="minorEastAsia" w:hAnsiTheme="minorEastAsia" w:hint="eastAsia"/>
        </w:rPr>
        <w:t>％</w:t>
      </w:r>
      <w:r w:rsidR="00C36EEC">
        <w:rPr>
          <w:rFonts w:asciiTheme="minorEastAsia" w:hAnsiTheme="minorEastAsia" w:hint="eastAsia"/>
        </w:rPr>
        <w:t xml:space="preserve">　　　 </w:t>
      </w:r>
      <w:r w:rsidR="00C36EEC" w:rsidRPr="00C36EEC">
        <w:rPr>
          <w:rFonts w:asciiTheme="minorEastAsia" w:hAnsiTheme="minorEastAsia" w:hint="eastAsia"/>
          <w:i/>
        </w:rPr>
        <w:t>0</w:t>
      </w:r>
      <w:r w:rsidR="00C36EEC" w:rsidRPr="00C36EEC">
        <w:rPr>
          <w:rFonts w:asciiTheme="minorEastAsia" w:hAnsiTheme="minorEastAsia"/>
          <w:i/>
        </w:rPr>
        <w:t>%</w:t>
      </w:r>
    </w:p>
    <w:p w14:paraId="23D88E35" w14:textId="03F77F8F" w:rsidR="00B9774C" w:rsidRPr="00AC1279" w:rsidRDefault="00B9774C" w:rsidP="005B2347">
      <w:pPr>
        <w:ind w:leftChars="100" w:left="420" w:hangingChars="100" w:hanging="210"/>
        <w:rPr>
          <w:rFonts w:asciiTheme="minorEastAsia" w:hAnsiTheme="minorEastAsia"/>
        </w:rPr>
      </w:pPr>
      <w:r>
        <w:rPr>
          <w:rFonts w:asciiTheme="minorEastAsia" w:hAnsiTheme="minorEastAsia" w:hint="eastAsia"/>
        </w:rPr>
        <w:t xml:space="preserve">　　　　　　　　　　　　　退院時の情報</w:t>
      </w:r>
      <w:r w:rsidR="00450CC2" w:rsidRPr="00193ABA">
        <w:rPr>
          <w:rFonts w:asciiTheme="minorEastAsia" w:hAnsiTheme="minorEastAsia" w:hint="eastAsia"/>
        </w:rPr>
        <w:t>提供</w:t>
      </w:r>
      <w:r w:rsidR="00D36312">
        <w:rPr>
          <w:rFonts w:asciiTheme="minorEastAsia" w:hAnsiTheme="minorEastAsia" w:hint="eastAsia"/>
        </w:rPr>
        <w:t xml:space="preserve">　　　　</w:t>
      </w:r>
      <w:r>
        <w:rPr>
          <w:rFonts w:asciiTheme="minorEastAsia" w:hAnsiTheme="minorEastAsia" w:hint="eastAsia"/>
        </w:rPr>
        <w:t>（　　　　）</w:t>
      </w:r>
      <w:r w:rsidR="00D36312">
        <w:rPr>
          <w:rFonts w:asciiTheme="minorEastAsia" w:hAnsiTheme="minorEastAsia" w:hint="eastAsia"/>
        </w:rPr>
        <w:t>％</w:t>
      </w:r>
      <w:r w:rsidR="00C36EEC">
        <w:rPr>
          <w:rFonts w:asciiTheme="minorEastAsia" w:hAnsiTheme="minorEastAsia" w:hint="eastAsia"/>
        </w:rPr>
        <w:t xml:space="preserve"> </w:t>
      </w:r>
      <w:r w:rsidR="00C36EEC">
        <w:rPr>
          <w:rFonts w:asciiTheme="minorEastAsia" w:hAnsiTheme="minorEastAsia"/>
        </w:rPr>
        <w:t xml:space="preserve">     </w:t>
      </w:r>
      <w:r w:rsidR="00C36EEC" w:rsidRPr="00C36EEC">
        <w:rPr>
          <w:rFonts w:asciiTheme="minorEastAsia" w:hAnsiTheme="minorEastAsia"/>
          <w:i/>
        </w:rPr>
        <w:t>10%</w:t>
      </w:r>
    </w:p>
    <w:p w14:paraId="45D43B67" w14:textId="073E24D6" w:rsidR="00ED6627" w:rsidRDefault="00ED6627" w:rsidP="005B2347">
      <w:pPr>
        <w:ind w:leftChars="200" w:left="420"/>
        <w:rPr>
          <w:rFonts w:asciiTheme="minorEastAsia" w:hAnsiTheme="minorEastAsia"/>
        </w:rPr>
      </w:pPr>
      <w:r w:rsidRPr="00AC1279">
        <w:rPr>
          <w:rFonts w:asciiTheme="minorEastAsia" w:hAnsiTheme="minorEastAsia" w:hint="eastAsia"/>
        </w:rPr>
        <w:t xml:space="preserve">　　</w:t>
      </w:r>
      <w:r w:rsidR="005E1847">
        <w:rPr>
          <w:rFonts w:asciiTheme="minorEastAsia" w:hAnsiTheme="minorEastAsia" w:hint="eastAsia"/>
        </w:rPr>
        <w:t xml:space="preserve">　</w:t>
      </w:r>
      <w:r w:rsidRPr="00AC1279">
        <w:rPr>
          <w:rFonts w:asciiTheme="minorEastAsia" w:hAnsiTheme="minorEastAsia" w:hint="eastAsia"/>
        </w:rPr>
        <w:t xml:space="preserve">　　　　　　　　　外来</w:t>
      </w:r>
      <w:r w:rsidR="00B9774C">
        <w:rPr>
          <w:rFonts w:asciiTheme="minorEastAsia" w:hAnsiTheme="minorEastAsia" w:hint="eastAsia"/>
        </w:rPr>
        <w:t>患者</w:t>
      </w:r>
      <w:r w:rsidRPr="00AC1279">
        <w:rPr>
          <w:rFonts w:asciiTheme="minorEastAsia" w:hAnsiTheme="minorEastAsia" w:hint="eastAsia"/>
        </w:rPr>
        <w:t>の情報提供</w:t>
      </w:r>
      <w:r w:rsidR="00D36312">
        <w:rPr>
          <w:rFonts w:asciiTheme="minorEastAsia" w:hAnsiTheme="minorEastAsia" w:hint="eastAsia"/>
        </w:rPr>
        <w:t xml:space="preserve">　　　</w:t>
      </w:r>
      <w:r w:rsidRPr="00AC1279">
        <w:rPr>
          <w:rFonts w:asciiTheme="minorEastAsia" w:hAnsiTheme="minorEastAsia" w:hint="eastAsia"/>
        </w:rPr>
        <w:t>（　　　　）</w:t>
      </w:r>
      <w:r w:rsidR="00D36312">
        <w:rPr>
          <w:rFonts w:asciiTheme="minorEastAsia" w:hAnsiTheme="minorEastAsia" w:hint="eastAsia"/>
        </w:rPr>
        <w:t>％</w:t>
      </w:r>
      <w:r w:rsidR="00C36EEC">
        <w:rPr>
          <w:rFonts w:asciiTheme="minorEastAsia" w:hAnsiTheme="minorEastAsia" w:hint="eastAsia"/>
        </w:rPr>
        <w:t xml:space="preserve"> </w:t>
      </w:r>
      <w:r w:rsidR="00C36EEC">
        <w:rPr>
          <w:rFonts w:asciiTheme="minorEastAsia" w:hAnsiTheme="minorEastAsia"/>
        </w:rPr>
        <w:t xml:space="preserve">    </w:t>
      </w:r>
      <w:r w:rsidR="00C36EEC" w:rsidRPr="00C36EEC">
        <w:rPr>
          <w:rFonts w:asciiTheme="minorEastAsia" w:hAnsiTheme="minorEastAsia"/>
          <w:i/>
        </w:rPr>
        <w:t xml:space="preserve"> 70%</w:t>
      </w:r>
    </w:p>
    <w:p w14:paraId="79F7C870" w14:textId="0DA559F0" w:rsidR="00ED6627" w:rsidRPr="00AC1279" w:rsidRDefault="00ED6627" w:rsidP="005B2347">
      <w:pPr>
        <w:ind w:leftChars="200" w:left="420"/>
        <w:rPr>
          <w:rFonts w:asciiTheme="minorEastAsia" w:hAnsiTheme="minorEastAsia"/>
        </w:rPr>
      </w:pPr>
      <w:r w:rsidRPr="00AC1279">
        <w:rPr>
          <w:rFonts w:asciiTheme="minorEastAsia" w:hAnsiTheme="minorEastAsia" w:hint="eastAsia"/>
        </w:rPr>
        <w:t xml:space="preserve">　　　</w:t>
      </w:r>
      <w:r w:rsidR="005E1847">
        <w:rPr>
          <w:rFonts w:asciiTheme="minorEastAsia" w:hAnsiTheme="minorEastAsia" w:hint="eastAsia"/>
        </w:rPr>
        <w:t xml:space="preserve">　</w:t>
      </w:r>
      <w:r w:rsidRPr="00AC1279">
        <w:rPr>
          <w:rFonts w:asciiTheme="minorEastAsia" w:hAnsiTheme="minorEastAsia" w:hint="eastAsia"/>
        </w:rPr>
        <w:t xml:space="preserve">　　　　　　　　在宅訪問</w:t>
      </w:r>
      <w:r w:rsidR="00B9774C">
        <w:rPr>
          <w:rFonts w:asciiTheme="minorEastAsia" w:hAnsiTheme="minorEastAsia" w:hint="eastAsia"/>
        </w:rPr>
        <w:t>患者</w:t>
      </w:r>
      <w:r w:rsidRPr="00AC1279">
        <w:rPr>
          <w:rFonts w:asciiTheme="minorEastAsia" w:hAnsiTheme="minorEastAsia" w:hint="eastAsia"/>
        </w:rPr>
        <w:t>の情報提供</w:t>
      </w:r>
      <w:r w:rsidR="00D36312">
        <w:rPr>
          <w:rFonts w:asciiTheme="minorEastAsia" w:hAnsiTheme="minorEastAsia" w:hint="eastAsia"/>
        </w:rPr>
        <w:t xml:space="preserve">　</w:t>
      </w:r>
      <w:r w:rsidRPr="00AC1279">
        <w:rPr>
          <w:rFonts w:asciiTheme="minorEastAsia" w:hAnsiTheme="minorEastAsia" w:hint="eastAsia"/>
        </w:rPr>
        <w:t>（　　　　）</w:t>
      </w:r>
      <w:r w:rsidR="00D36312">
        <w:rPr>
          <w:rFonts w:asciiTheme="minorEastAsia" w:hAnsiTheme="minorEastAsia" w:hint="eastAsia"/>
        </w:rPr>
        <w:t>％</w:t>
      </w:r>
      <w:r w:rsidR="00C36EEC">
        <w:rPr>
          <w:rFonts w:asciiTheme="minorEastAsia" w:hAnsiTheme="minorEastAsia" w:hint="eastAsia"/>
        </w:rPr>
        <w:t xml:space="preserve"> </w:t>
      </w:r>
      <w:r w:rsidR="00C36EEC">
        <w:rPr>
          <w:rFonts w:asciiTheme="minorEastAsia" w:hAnsiTheme="minorEastAsia"/>
        </w:rPr>
        <w:t xml:space="preserve">    </w:t>
      </w:r>
      <w:r w:rsidR="00C36EEC" w:rsidRPr="00C36EEC">
        <w:rPr>
          <w:rFonts w:asciiTheme="minorEastAsia" w:hAnsiTheme="minorEastAsia"/>
          <w:i/>
        </w:rPr>
        <w:t xml:space="preserve"> 20%</w:t>
      </w:r>
    </w:p>
    <w:p w14:paraId="31D171B7" w14:textId="33C892A2" w:rsidR="005E2DB0" w:rsidRDefault="005B2347" w:rsidP="005E2DB0">
      <w:pPr>
        <w:ind w:leftChars="100" w:left="420" w:hangingChars="100" w:hanging="210"/>
        <w:rPr>
          <w:rFonts w:asciiTheme="minorEastAsia" w:hAnsiTheme="minorEastAsia"/>
          <w:i/>
        </w:rPr>
      </w:pPr>
      <w:r>
        <w:rPr>
          <w:rFonts w:asciiTheme="minorEastAsia" w:hAnsiTheme="minorEastAsia" w:hint="eastAsia"/>
        </w:rPr>
        <w:t xml:space="preserve">　</w:t>
      </w:r>
      <w:r w:rsidR="006F4531">
        <w:rPr>
          <w:rFonts w:asciiTheme="minorEastAsia" w:hAnsiTheme="minorEastAsia" w:hint="eastAsia"/>
        </w:rPr>
        <w:t xml:space="preserve">　　　　　</w:t>
      </w:r>
      <w:r w:rsidR="00406B89">
        <w:rPr>
          <w:rFonts w:asciiTheme="minorEastAsia" w:hAnsiTheme="minorEastAsia" w:hint="eastAsia"/>
        </w:rPr>
        <w:t xml:space="preserve">　　　　</w:t>
      </w:r>
      <w:r w:rsidR="006F4531">
        <w:rPr>
          <w:rFonts w:asciiTheme="minorEastAsia" w:hAnsiTheme="minorEastAsia" w:hint="eastAsia"/>
        </w:rPr>
        <w:t xml:space="preserve">　　　その他</w:t>
      </w:r>
      <w:r w:rsidR="00E41D84">
        <w:rPr>
          <w:rFonts w:asciiTheme="minorEastAsia" w:hAnsiTheme="minorEastAsia" w:hint="eastAsia"/>
        </w:rPr>
        <w:t>情報提供</w:t>
      </w:r>
      <w:r w:rsidR="00D36312">
        <w:rPr>
          <w:rFonts w:asciiTheme="minorEastAsia" w:hAnsiTheme="minorEastAsia" w:hint="eastAsia"/>
        </w:rPr>
        <w:t xml:space="preserve">　　　　</w:t>
      </w:r>
      <w:r w:rsidR="00406B89">
        <w:rPr>
          <w:rFonts w:asciiTheme="minorEastAsia" w:hAnsiTheme="minorEastAsia" w:hint="eastAsia"/>
        </w:rPr>
        <w:t xml:space="preserve">　</w:t>
      </w:r>
      <w:r w:rsidR="006F4531">
        <w:rPr>
          <w:rFonts w:asciiTheme="minorEastAsia" w:hAnsiTheme="minorEastAsia" w:hint="eastAsia"/>
        </w:rPr>
        <w:t>（　　　　）</w:t>
      </w:r>
      <w:r w:rsidR="00D36312">
        <w:rPr>
          <w:rFonts w:asciiTheme="minorEastAsia" w:hAnsiTheme="minorEastAsia" w:hint="eastAsia"/>
        </w:rPr>
        <w:t>％</w:t>
      </w:r>
      <w:r w:rsidR="00C36EEC">
        <w:rPr>
          <w:rFonts w:asciiTheme="minorEastAsia" w:hAnsiTheme="minorEastAsia" w:hint="eastAsia"/>
        </w:rPr>
        <w:t xml:space="preserve"> </w:t>
      </w:r>
      <w:r w:rsidR="00C36EEC">
        <w:rPr>
          <w:rFonts w:asciiTheme="minorEastAsia" w:hAnsiTheme="minorEastAsia"/>
        </w:rPr>
        <w:t xml:space="preserve">   </w:t>
      </w:r>
      <w:r w:rsidR="00C36EEC" w:rsidRPr="00C36EEC">
        <w:rPr>
          <w:rFonts w:asciiTheme="minorEastAsia" w:hAnsiTheme="minorEastAsia"/>
          <w:i/>
        </w:rPr>
        <w:t xml:space="preserve">   0%</w:t>
      </w:r>
    </w:p>
    <w:p w14:paraId="30AE1423" w14:textId="77777777" w:rsidR="00647B39" w:rsidRPr="00C36EEC" w:rsidRDefault="00647B39" w:rsidP="005E2DB0">
      <w:pPr>
        <w:ind w:leftChars="100" w:left="420" w:hangingChars="100" w:hanging="210"/>
        <w:rPr>
          <w:rFonts w:asciiTheme="minorEastAsia" w:hAnsiTheme="minorEastAsia"/>
          <w:i/>
        </w:rPr>
      </w:pPr>
    </w:p>
    <w:p w14:paraId="7EC6D06D" w14:textId="77777777" w:rsidR="000F058F" w:rsidRPr="000F058F" w:rsidRDefault="000F058F" w:rsidP="000F058F">
      <w:pPr>
        <w:pStyle w:val="a3"/>
        <w:numPr>
          <w:ilvl w:val="0"/>
          <w:numId w:val="11"/>
        </w:numPr>
        <w:ind w:leftChars="0"/>
        <w:rPr>
          <w:rFonts w:asciiTheme="majorEastAsia" w:eastAsiaTheme="majorEastAsia" w:hAnsiTheme="majorEastAsia"/>
        </w:rPr>
      </w:pPr>
      <w:r w:rsidRPr="000F058F">
        <w:rPr>
          <w:rFonts w:asciiTheme="majorEastAsia" w:eastAsiaTheme="majorEastAsia" w:hAnsiTheme="majorEastAsia" w:hint="eastAsia"/>
        </w:rPr>
        <w:t>服薬情報提供料１、退院時共同指導料、服用薬剤調整支援料２、吸入薬指導加算、調剤後薬剤管理指導を加算した場合を含みます。</w:t>
      </w:r>
    </w:p>
    <w:p w14:paraId="2C36D611" w14:textId="06F55248" w:rsidR="000F058F" w:rsidRDefault="000D0A46" w:rsidP="001D320C">
      <w:pPr>
        <w:pStyle w:val="a3"/>
        <w:numPr>
          <w:ilvl w:val="0"/>
          <w:numId w:val="11"/>
        </w:numPr>
        <w:ind w:leftChars="0"/>
        <w:rPr>
          <w:rFonts w:asciiTheme="majorEastAsia" w:eastAsiaTheme="majorEastAsia" w:hAnsiTheme="majorEastAsia"/>
        </w:rPr>
      </w:pPr>
      <w:r w:rsidRPr="00B9774C">
        <w:rPr>
          <w:rFonts w:asciiTheme="majorEastAsia" w:eastAsiaTheme="majorEastAsia" w:hAnsiTheme="majorEastAsia" w:hint="eastAsia"/>
          <w:u w:val="single"/>
        </w:rPr>
        <w:t>医療機関から</w:t>
      </w:r>
      <w:r w:rsidR="001D320C" w:rsidRPr="00B9774C">
        <w:rPr>
          <w:rFonts w:asciiTheme="majorEastAsia" w:eastAsiaTheme="majorEastAsia" w:hAnsiTheme="majorEastAsia" w:hint="eastAsia"/>
          <w:u w:val="single"/>
        </w:rPr>
        <w:t>検査値のみ情報提供</w:t>
      </w:r>
      <w:r w:rsidRPr="00B9774C">
        <w:rPr>
          <w:rFonts w:asciiTheme="majorEastAsia" w:eastAsiaTheme="majorEastAsia" w:hAnsiTheme="majorEastAsia" w:hint="eastAsia"/>
          <w:u w:val="single"/>
        </w:rPr>
        <w:t>された場合</w:t>
      </w:r>
      <w:r w:rsidR="001D320C" w:rsidRPr="00B9774C">
        <w:rPr>
          <w:rFonts w:asciiTheme="majorEastAsia" w:eastAsiaTheme="majorEastAsia" w:hAnsiTheme="majorEastAsia" w:hint="eastAsia"/>
          <w:u w:val="single"/>
        </w:rPr>
        <w:t>や、利用者情報を含まない医療機関</w:t>
      </w:r>
      <w:r w:rsidR="001D320C" w:rsidRPr="00B9774C">
        <w:rPr>
          <w:rFonts w:asciiTheme="majorEastAsia" w:eastAsiaTheme="majorEastAsia" w:hAnsiTheme="majorEastAsia" w:hint="eastAsia"/>
          <w:u w:val="single"/>
        </w:rPr>
        <w:lastRenderedPageBreak/>
        <w:t>からの情報、お薬手帳</w:t>
      </w:r>
      <w:r w:rsidR="004A4927" w:rsidRPr="00B9774C">
        <w:rPr>
          <w:rFonts w:asciiTheme="majorEastAsia" w:eastAsiaTheme="majorEastAsia" w:hAnsiTheme="majorEastAsia" w:hint="eastAsia"/>
          <w:u w:val="single"/>
        </w:rPr>
        <w:t>に</w:t>
      </w:r>
      <w:r w:rsidR="001D320C" w:rsidRPr="00B9774C">
        <w:rPr>
          <w:rFonts w:asciiTheme="majorEastAsia" w:eastAsiaTheme="majorEastAsia" w:hAnsiTheme="majorEastAsia" w:hint="eastAsia"/>
          <w:u w:val="single"/>
        </w:rPr>
        <w:t>記載</w:t>
      </w:r>
      <w:r w:rsidR="00B9774C" w:rsidRPr="00B9774C">
        <w:rPr>
          <w:rFonts w:asciiTheme="majorEastAsia" w:eastAsiaTheme="majorEastAsia" w:hAnsiTheme="majorEastAsia" w:hint="eastAsia"/>
          <w:u w:val="single"/>
        </w:rPr>
        <w:t>した</w:t>
      </w:r>
      <w:r w:rsidR="001D320C" w:rsidRPr="00B9774C">
        <w:rPr>
          <w:rFonts w:asciiTheme="majorEastAsia" w:eastAsiaTheme="majorEastAsia" w:hAnsiTheme="majorEastAsia" w:hint="eastAsia"/>
          <w:u w:val="single"/>
        </w:rPr>
        <w:t>内容、疑義照会は</w:t>
      </w:r>
      <w:r w:rsidRPr="005B2347">
        <w:rPr>
          <w:rFonts w:asciiTheme="majorEastAsia" w:eastAsiaTheme="majorEastAsia" w:hAnsiTheme="majorEastAsia" w:hint="eastAsia"/>
          <w:u w:val="single"/>
        </w:rPr>
        <w:t>件数に</w:t>
      </w:r>
      <w:r w:rsidR="001D320C" w:rsidRPr="005B2347">
        <w:rPr>
          <w:rFonts w:asciiTheme="majorEastAsia" w:eastAsiaTheme="majorEastAsia" w:hAnsiTheme="majorEastAsia" w:hint="eastAsia"/>
          <w:u w:val="single"/>
        </w:rPr>
        <w:t>含まれません</w:t>
      </w:r>
      <w:r w:rsidR="001D320C">
        <w:rPr>
          <w:rFonts w:asciiTheme="majorEastAsia" w:eastAsiaTheme="majorEastAsia" w:hAnsiTheme="majorEastAsia" w:hint="eastAsia"/>
        </w:rPr>
        <w:t>。</w:t>
      </w:r>
    </w:p>
    <w:p w14:paraId="4EBF1661" w14:textId="77777777" w:rsidR="001D320C" w:rsidRPr="001D320C" w:rsidRDefault="001D320C" w:rsidP="001D320C">
      <w:pPr>
        <w:rPr>
          <w:rFonts w:asciiTheme="majorEastAsia" w:eastAsiaTheme="majorEastAsia" w:hAnsiTheme="majorEastAsia"/>
        </w:rPr>
      </w:pPr>
    </w:p>
    <w:p w14:paraId="13CA56AA" w14:textId="0C6241DE" w:rsidR="002E0187" w:rsidRDefault="00B91EA4" w:rsidP="00957A6C">
      <w:pPr>
        <w:ind w:left="420" w:hangingChars="200" w:hanging="420"/>
        <w:rPr>
          <w:rFonts w:asciiTheme="majorEastAsia" w:eastAsiaTheme="majorEastAsia" w:hAnsiTheme="majorEastAsia"/>
        </w:rPr>
      </w:pPr>
      <w:r>
        <w:rPr>
          <w:rFonts w:asciiTheme="majorEastAsia" w:eastAsiaTheme="majorEastAsia" w:hAnsiTheme="majorEastAsia" w:hint="eastAsia"/>
        </w:rPr>
        <w:t>Ｑ</w:t>
      </w:r>
      <w:r w:rsidR="00CB7E98">
        <w:rPr>
          <w:rFonts w:asciiTheme="majorEastAsia" w:eastAsiaTheme="majorEastAsia" w:hAnsiTheme="majorEastAsia" w:hint="eastAsia"/>
        </w:rPr>
        <w:t>７</w:t>
      </w:r>
      <w:r w:rsidR="009359C8">
        <w:rPr>
          <w:rFonts w:asciiTheme="majorEastAsia" w:eastAsiaTheme="majorEastAsia" w:hAnsiTheme="majorEastAsia" w:hint="eastAsia"/>
        </w:rPr>
        <w:t xml:space="preserve">　</w:t>
      </w:r>
      <w:r w:rsidR="005E1847">
        <w:rPr>
          <w:rFonts w:asciiTheme="majorEastAsia" w:eastAsiaTheme="majorEastAsia" w:hAnsiTheme="majorEastAsia" w:hint="eastAsia"/>
        </w:rPr>
        <w:t>貴薬局は</w:t>
      </w:r>
      <w:r w:rsidR="009359C8">
        <w:rPr>
          <w:rFonts w:asciiTheme="majorEastAsia" w:eastAsiaTheme="majorEastAsia" w:hAnsiTheme="majorEastAsia" w:hint="eastAsia"/>
        </w:rPr>
        <w:t>他の薬局からの求めに応じ利用者の服薬情報等を他薬局に提供</w:t>
      </w:r>
      <w:r w:rsidR="00DA1988">
        <w:rPr>
          <w:rFonts w:asciiTheme="majorEastAsia" w:eastAsiaTheme="majorEastAsia" w:hAnsiTheme="majorEastAsia" w:hint="eastAsia"/>
        </w:rPr>
        <w:t>する</w:t>
      </w:r>
      <w:r w:rsidR="005E2DB0">
        <w:rPr>
          <w:rFonts w:asciiTheme="majorEastAsia" w:eastAsiaTheme="majorEastAsia" w:hAnsiTheme="majorEastAsia" w:hint="eastAsia"/>
        </w:rPr>
        <w:t>手順</w:t>
      </w:r>
      <w:r w:rsidR="006F4531">
        <w:rPr>
          <w:rFonts w:asciiTheme="majorEastAsia" w:eastAsiaTheme="majorEastAsia" w:hAnsiTheme="majorEastAsia" w:hint="eastAsia"/>
        </w:rPr>
        <w:t>を定めています</w:t>
      </w:r>
      <w:r w:rsidR="009359C8">
        <w:rPr>
          <w:rFonts w:asciiTheme="majorEastAsia" w:eastAsiaTheme="majorEastAsia" w:hAnsiTheme="majorEastAsia" w:hint="eastAsia"/>
        </w:rPr>
        <w:t>か。</w:t>
      </w:r>
    </w:p>
    <w:p w14:paraId="546B7FEA" w14:textId="77777777" w:rsidR="009359C8" w:rsidRPr="000D0A46" w:rsidRDefault="009359C8" w:rsidP="00A0798F">
      <w:pPr>
        <w:ind w:left="630" w:hangingChars="300" w:hanging="630"/>
        <w:rPr>
          <w:rFonts w:asciiTheme="minorEastAsia" w:hAnsiTheme="minorEastAsia"/>
        </w:rPr>
      </w:pPr>
      <w:r w:rsidRPr="000D0A46">
        <w:rPr>
          <w:rFonts w:asciiTheme="minorEastAsia" w:hAnsiTheme="minorEastAsia" w:hint="eastAsia"/>
        </w:rPr>
        <w:t xml:space="preserve">　　　①</w:t>
      </w:r>
      <w:r w:rsidR="005B2347">
        <w:rPr>
          <w:rFonts w:asciiTheme="minorEastAsia" w:hAnsiTheme="minorEastAsia" w:hint="eastAsia"/>
        </w:rPr>
        <w:t xml:space="preserve">手順書に定めている　　　　</w:t>
      </w:r>
      <w:r w:rsidR="00A0798F" w:rsidRPr="000D0A46">
        <w:rPr>
          <w:rFonts w:asciiTheme="minorEastAsia" w:hAnsiTheme="minorEastAsia" w:hint="eastAsia"/>
        </w:rPr>
        <w:t xml:space="preserve">　　　　　</w:t>
      </w:r>
      <w:r w:rsidRPr="000D0A46">
        <w:rPr>
          <w:rFonts w:asciiTheme="minorEastAsia" w:hAnsiTheme="minorEastAsia" w:hint="eastAsia"/>
        </w:rPr>
        <w:t>②</w:t>
      </w:r>
      <w:r w:rsidR="005B2347">
        <w:rPr>
          <w:rFonts w:asciiTheme="minorEastAsia" w:hAnsiTheme="minorEastAsia" w:hint="eastAsia"/>
        </w:rPr>
        <w:t xml:space="preserve">手順書に定めていない　</w:t>
      </w:r>
    </w:p>
    <w:p w14:paraId="3B170AC7" w14:textId="77777777" w:rsidR="009359C8" w:rsidRPr="000D0A46" w:rsidRDefault="009359C8" w:rsidP="00A0798F">
      <w:pPr>
        <w:ind w:left="630" w:hangingChars="300" w:hanging="630"/>
        <w:rPr>
          <w:rFonts w:asciiTheme="minorEastAsia" w:hAnsiTheme="minorEastAsia"/>
        </w:rPr>
      </w:pPr>
      <w:r w:rsidRPr="000D0A46">
        <w:rPr>
          <w:rFonts w:asciiTheme="minorEastAsia" w:hAnsiTheme="minorEastAsia" w:hint="eastAsia"/>
        </w:rPr>
        <w:t xml:space="preserve">　　　③その他（　　　　　　　　　）</w:t>
      </w:r>
    </w:p>
    <w:p w14:paraId="7E0534CE" w14:textId="77777777" w:rsidR="009359C8" w:rsidRPr="005B2347" w:rsidRDefault="009359C8" w:rsidP="00957A6C">
      <w:pPr>
        <w:ind w:left="420" w:hangingChars="200" w:hanging="420"/>
        <w:rPr>
          <w:rFonts w:asciiTheme="majorEastAsia" w:eastAsiaTheme="majorEastAsia" w:hAnsiTheme="majorEastAsia"/>
        </w:rPr>
      </w:pPr>
    </w:p>
    <w:p w14:paraId="28C7ABBD" w14:textId="30858D7C" w:rsidR="008E20DD" w:rsidRDefault="00442B85" w:rsidP="00957A6C">
      <w:pPr>
        <w:ind w:left="420" w:hangingChars="200" w:hanging="420"/>
        <w:rPr>
          <w:rFonts w:asciiTheme="majorEastAsia" w:eastAsiaTheme="majorEastAsia" w:hAnsiTheme="majorEastAsia"/>
        </w:rPr>
      </w:pPr>
      <w:r w:rsidRPr="00E6343D">
        <w:rPr>
          <w:rFonts w:asciiTheme="majorEastAsia" w:eastAsiaTheme="majorEastAsia" w:hAnsiTheme="majorEastAsia" w:hint="eastAsia"/>
        </w:rPr>
        <w:t>Ｑ</w:t>
      </w:r>
      <w:r w:rsidR="00CB7E98">
        <w:rPr>
          <w:rFonts w:asciiTheme="majorEastAsia" w:eastAsiaTheme="majorEastAsia" w:hAnsiTheme="majorEastAsia" w:hint="eastAsia"/>
        </w:rPr>
        <w:t>８</w:t>
      </w:r>
      <w:r w:rsidR="009359C8">
        <w:rPr>
          <w:rFonts w:asciiTheme="majorEastAsia" w:eastAsiaTheme="majorEastAsia" w:hAnsiTheme="majorEastAsia" w:hint="eastAsia"/>
        </w:rPr>
        <w:t xml:space="preserve">　</w:t>
      </w:r>
      <w:r w:rsidR="005E1847">
        <w:rPr>
          <w:rFonts w:asciiTheme="majorEastAsia" w:eastAsiaTheme="majorEastAsia" w:hAnsiTheme="majorEastAsia" w:hint="eastAsia"/>
        </w:rPr>
        <w:t>貴薬局は</w:t>
      </w:r>
      <w:r w:rsidR="009359C8">
        <w:rPr>
          <w:rFonts w:asciiTheme="majorEastAsia" w:eastAsiaTheme="majorEastAsia" w:hAnsiTheme="majorEastAsia" w:hint="eastAsia"/>
        </w:rPr>
        <w:t>開店時間外に利用者から電話相談があった場合</w:t>
      </w:r>
      <w:r w:rsidR="005E1847">
        <w:rPr>
          <w:rFonts w:asciiTheme="majorEastAsia" w:eastAsiaTheme="majorEastAsia" w:hAnsiTheme="majorEastAsia" w:hint="eastAsia"/>
        </w:rPr>
        <w:t>に</w:t>
      </w:r>
      <w:r w:rsidR="009359C8">
        <w:rPr>
          <w:rFonts w:asciiTheme="majorEastAsia" w:eastAsiaTheme="majorEastAsia" w:hAnsiTheme="majorEastAsia" w:hint="eastAsia"/>
        </w:rPr>
        <w:t>対応できる体制</w:t>
      </w:r>
      <w:r w:rsidR="005E1847">
        <w:rPr>
          <w:rFonts w:asciiTheme="majorEastAsia" w:eastAsiaTheme="majorEastAsia" w:hAnsiTheme="majorEastAsia" w:hint="eastAsia"/>
        </w:rPr>
        <w:t>が</w:t>
      </w:r>
      <w:r w:rsidR="009359C8">
        <w:rPr>
          <w:rFonts w:asciiTheme="majorEastAsia" w:eastAsiaTheme="majorEastAsia" w:hAnsiTheme="majorEastAsia" w:hint="eastAsia"/>
        </w:rPr>
        <w:t>ありますか。</w:t>
      </w:r>
    </w:p>
    <w:p w14:paraId="0F143087" w14:textId="77777777" w:rsidR="009359C8" w:rsidRPr="000D0A46" w:rsidRDefault="009359C8" w:rsidP="00A0798F">
      <w:pPr>
        <w:ind w:left="630" w:hangingChars="300" w:hanging="630"/>
        <w:rPr>
          <w:rFonts w:asciiTheme="minorEastAsia" w:hAnsiTheme="minorEastAsia"/>
        </w:rPr>
      </w:pPr>
      <w:r>
        <w:rPr>
          <w:rFonts w:asciiTheme="majorEastAsia" w:eastAsiaTheme="majorEastAsia" w:hAnsiTheme="majorEastAsia" w:hint="eastAsia"/>
        </w:rPr>
        <w:t xml:space="preserve">　</w:t>
      </w:r>
      <w:r w:rsidRPr="000D0A46">
        <w:rPr>
          <w:rFonts w:asciiTheme="minorEastAsia" w:hAnsiTheme="minorEastAsia" w:hint="eastAsia"/>
        </w:rPr>
        <w:t xml:space="preserve">　　①</w:t>
      </w:r>
      <w:r w:rsidR="006F4531">
        <w:rPr>
          <w:rFonts w:asciiTheme="minorEastAsia" w:hAnsiTheme="minorEastAsia" w:hint="eastAsia"/>
        </w:rPr>
        <w:t>２４</w:t>
      </w:r>
      <w:r w:rsidR="005B2347">
        <w:rPr>
          <w:rFonts w:asciiTheme="minorEastAsia" w:hAnsiTheme="minorEastAsia" w:hint="eastAsia"/>
        </w:rPr>
        <w:t>時間対応している</w:t>
      </w:r>
      <w:r w:rsidR="006F4531">
        <w:rPr>
          <w:rFonts w:asciiTheme="minorEastAsia" w:hAnsiTheme="minorEastAsia" w:hint="eastAsia"/>
        </w:rPr>
        <w:t xml:space="preserve">　　　　　　</w:t>
      </w:r>
      <w:r w:rsidRPr="000D0A46">
        <w:rPr>
          <w:rFonts w:asciiTheme="minorEastAsia" w:hAnsiTheme="minorEastAsia" w:hint="eastAsia"/>
        </w:rPr>
        <w:t>②</w:t>
      </w:r>
      <w:r w:rsidR="006F4531">
        <w:rPr>
          <w:rFonts w:asciiTheme="minorEastAsia" w:hAnsiTheme="minorEastAsia" w:hint="eastAsia"/>
        </w:rPr>
        <w:t>２４</w:t>
      </w:r>
      <w:r w:rsidR="005B2347">
        <w:rPr>
          <w:rFonts w:asciiTheme="minorEastAsia" w:hAnsiTheme="minorEastAsia" w:hint="eastAsia"/>
        </w:rPr>
        <w:t>時間ではないが対応している</w:t>
      </w:r>
    </w:p>
    <w:p w14:paraId="14966DBB" w14:textId="77777777" w:rsidR="0016157D" w:rsidRPr="005B2347" w:rsidRDefault="0016157D" w:rsidP="005B2347">
      <w:pPr>
        <w:ind w:left="420" w:hangingChars="200" w:hanging="420"/>
        <w:rPr>
          <w:rFonts w:asciiTheme="minorEastAsia" w:hAnsiTheme="minorEastAsia"/>
        </w:rPr>
      </w:pPr>
      <w:r w:rsidRPr="000D0A46">
        <w:rPr>
          <w:rFonts w:asciiTheme="minorEastAsia" w:hAnsiTheme="minorEastAsia" w:hint="eastAsia"/>
        </w:rPr>
        <w:t xml:space="preserve">　　　</w:t>
      </w:r>
      <w:r w:rsidR="00A0798F" w:rsidRPr="000D0A46">
        <w:rPr>
          <w:rFonts w:asciiTheme="minorEastAsia" w:hAnsiTheme="minorEastAsia" w:hint="eastAsia"/>
        </w:rPr>
        <w:t>③</w:t>
      </w:r>
      <w:r w:rsidR="005B2347">
        <w:rPr>
          <w:rFonts w:asciiTheme="minorEastAsia" w:hAnsiTheme="minorEastAsia" w:hint="eastAsia"/>
        </w:rPr>
        <w:t>時間外は対応していない</w:t>
      </w:r>
      <w:r w:rsidR="006F4531">
        <w:rPr>
          <w:rFonts w:asciiTheme="minorEastAsia" w:hAnsiTheme="minorEastAsia" w:hint="eastAsia"/>
        </w:rPr>
        <w:t xml:space="preserve">　　　　　</w:t>
      </w:r>
      <w:r w:rsidR="005B2347">
        <w:rPr>
          <w:rFonts w:asciiTheme="minorEastAsia" w:hAnsiTheme="minorEastAsia" w:hint="eastAsia"/>
        </w:rPr>
        <w:t>④</w:t>
      </w:r>
      <w:r w:rsidRPr="000D0A46">
        <w:rPr>
          <w:rFonts w:asciiTheme="minorEastAsia" w:hAnsiTheme="minorEastAsia" w:hint="eastAsia"/>
        </w:rPr>
        <w:t>その他（　　　　　　　　　　　）</w:t>
      </w:r>
    </w:p>
    <w:p w14:paraId="69FC6BBC" w14:textId="77777777" w:rsidR="005B2347" w:rsidRDefault="005B2347" w:rsidP="00957A6C">
      <w:pPr>
        <w:ind w:left="420" w:hangingChars="200" w:hanging="420"/>
        <w:rPr>
          <w:rFonts w:asciiTheme="majorEastAsia" w:eastAsiaTheme="majorEastAsia" w:hAnsiTheme="majorEastAsia"/>
        </w:rPr>
      </w:pPr>
    </w:p>
    <w:p w14:paraId="13BDEC1B" w14:textId="77777777" w:rsidR="00C63DBF" w:rsidRDefault="00C63DBF" w:rsidP="00957A6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（体制がある場合）</w:t>
      </w:r>
    </w:p>
    <w:p w14:paraId="7817955B" w14:textId="77777777" w:rsidR="00C63DBF" w:rsidRDefault="00C63DBF" w:rsidP="00957A6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利用者への開店時間外の相談先の周知はどのように</w:t>
      </w:r>
      <w:r w:rsidR="0016076F">
        <w:rPr>
          <w:rFonts w:asciiTheme="majorEastAsia" w:eastAsiaTheme="majorEastAsia" w:hAnsiTheme="majorEastAsia" w:hint="eastAsia"/>
        </w:rPr>
        <w:t>行って</w:t>
      </w:r>
      <w:r>
        <w:rPr>
          <w:rFonts w:asciiTheme="majorEastAsia" w:eastAsiaTheme="majorEastAsia" w:hAnsiTheme="majorEastAsia" w:hint="eastAsia"/>
        </w:rPr>
        <w:t>いますか。</w:t>
      </w:r>
    </w:p>
    <w:p w14:paraId="3BC9C430" w14:textId="00A11228" w:rsidR="00C63DBF" w:rsidRPr="00AC1279" w:rsidRDefault="00C63DBF" w:rsidP="00C63DBF">
      <w:pPr>
        <w:ind w:left="420" w:hangingChars="200" w:hanging="420"/>
        <w:rPr>
          <w:rFonts w:asciiTheme="minorEastAsia" w:hAnsiTheme="minorEastAsia"/>
        </w:rPr>
      </w:pPr>
      <w:r>
        <w:rPr>
          <w:rFonts w:asciiTheme="majorEastAsia" w:eastAsiaTheme="majorEastAsia" w:hAnsiTheme="majorEastAsia" w:hint="eastAsia"/>
        </w:rPr>
        <w:t xml:space="preserve">　　　</w:t>
      </w:r>
      <w:r w:rsidRPr="00AC1279">
        <w:rPr>
          <w:rFonts w:asciiTheme="minorEastAsia" w:hAnsiTheme="minorEastAsia" w:hint="eastAsia"/>
        </w:rPr>
        <w:t>①</w:t>
      </w:r>
      <w:r w:rsidR="00E41D84">
        <w:rPr>
          <w:rFonts w:asciiTheme="minorEastAsia" w:hAnsiTheme="minorEastAsia" w:hint="eastAsia"/>
        </w:rPr>
        <w:t>文書</w:t>
      </w:r>
      <w:r w:rsidR="00232236">
        <w:rPr>
          <w:rFonts w:asciiTheme="minorEastAsia" w:hAnsiTheme="minorEastAsia" w:hint="eastAsia"/>
        </w:rPr>
        <w:t>を</w:t>
      </w:r>
      <w:r w:rsidRPr="00AC1279">
        <w:rPr>
          <w:rFonts w:asciiTheme="minorEastAsia" w:hAnsiTheme="minorEastAsia" w:hint="eastAsia"/>
        </w:rPr>
        <w:t>交付</w:t>
      </w:r>
      <w:r w:rsidR="005E1847">
        <w:rPr>
          <w:rFonts w:asciiTheme="minorEastAsia" w:hAnsiTheme="minorEastAsia" w:hint="eastAsia"/>
        </w:rPr>
        <w:t xml:space="preserve">　</w:t>
      </w:r>
      <w:r w:rsidRPr="00AC1279">
        <w:rPr>
          <w:rFonts w:asciiTheme="minorEastAsia" w:hAnsiTheme="minorEastAsia" w:hint="eastAsia"/>
        </w:rPr>
        <w:t xml:space="preserve">　　　　　　　　　　②薬袋</w:t>
      </w:r>
      <w:r w:rsidR="00232236">
        <w:rPr>
          <w:rFonts w:asciiTheme="minorEastAsia" w:hAnsiTheme="minorEastAsia" w:hint="eastAsia"/>
        </w:rPr>
        <w:t>に</w:t>
      </w:r>
      <w:r w:rsidRPr="00AC1279">
        <w:rPr>
          <w:rFonts w:asciiTheme="minorEastAsia" w:hAnsiTheme="minorEastAsia" w:hint="eastAsia"/>
        </w:rPr>
        <w:t>記載</w:t>
      </w:r>
    </w:p>
    <w:p w14:paraId="4678304A" w14:textId="2398ED32" w:rsidR="00C63DBF" w:rsidRPr="00AC1279" w:rsidRDefault="00C63DBF" w:rsidP="00C63DBF">
      <w:pPr>
        <w:ind w:left="420" w:hangingChars="200" w:hanging="420"/>
        <w:rPr>
          <w:rFonts w:asciiTheme="minorEastAsia" w:hAnsiTheme="minorEastAsia"/>
        </w:rPr>
      </w:pPr>
      <w:r w:rsidRPr="00AC1279">
        <w:rPr>
          <w:rFonts w:asciiTheme="minorEastAsia" w:hAnsiTheme="minorEastAsia" w:hint="eastAsia"/>
        </w:rPr>
        <w:t xml:space="preserve">　　　③その他（　　　　　　　）</w:t>
      </w:r>
    </w:p>
    <w:p w14:paraId="0BE17255" w14:textId="77777777" w:rsidR="005E1847" w:rsidRDefault="005E1847" w:rsidP="00957A6C">
      <w:pPr>
        <w:ind w:left="420" w:hangingChars="200" w:hanging="420"/>
        <w:rPr>
          <w:rFonts w:asciiTheme="majorEastAsia" w:eastAsiaTheme="majorEastAsia" w:hAnsiTheme="majorEastAsia"/>
        </w:rPr>
      </w:pPr>
    </w:p>
    <w:p w14:paraId="62EBEC7C" w14:textId="3CD06444" w:rsidR="009359C8" w:rsidRDefault="009359C8" w:rsidP="009359C8">
      <w:pPr>
        <w:ind w:left="420" w:hangingChars="200" w:hanging="420"/>
        <w:rPr>
          <w:rFonts w:asciiTheme="majorEastAsia" w:eastAsiaTheme="majorEastAsia" w:hAnsiTheme="majorEastAsia"/>
        </w:rPr>
      </w:pPr>
      <w:r w:rsidRPr="00E6343D">
        <w:rPr>
          <w:rFonts w:asciiTheme="majorEastAsia" w:eastAsiaTheme="majorEastAsia" w:hAnsiTheme="majorEastAsia" w:hint="eastAsia"/>
        </w:rPr>
        <w:t>Ｑ</w:t>
      </w:r>
      <w:r w:rsidR="00CB7E98">
        <w:rPr>
          <w:rFonts w:asciiTheme="majorEastAsia" w:eastAsiaTheme="majorEastAsia" w:hAnsiTheme="majorEastAsia" w:hint="eastAsia"/>
        </w:rPr>
        <w:t>９</w:t>
      </w:r>
      <w:r>
        <w:rPr>
          <w:rFonts w:asciiTheme="majorEastAsia" w:eastAsiaTheme="majorEastAsia" w:hAnsiTheme="majorEastAsia" w:hint="eastAsia"/>
        </w:rPr>
        <w:t xml:space="preserve">　</w:t>
      </w:r>
      <w:r w:rsidR="005E1847">
        <w:rPr>
          <w:rFonts w:asciiTheme="majorEastAsia" w:eastAsiaTheme="majorEastAsia" w:hAnsiTheme="majorEastAsia" w:hint="eastAsia"/>
        </w:rPr>
        <w:t>貴薬局は</w:t>
      </w:r>
      <w:r w:rsidR="0016157D">
        <w:rPr>
          <w:rFonts w:asciiTheme="majorEastAsia" w:eastAsiaTheme="majorEastAsia" w:hAnsiTheme="majorEastAsia" w:hint="eastAsia"/>
        </w:rPr>
        <w:t>休日及び夜間に調剤の求めがあった場合、対応</w:t>
      </w:r>
      <w:r w:rsidR="000D0A46">
        <w:rPr>
          <w:rFonts w:asciiTheme="majorEastAsia" w:eastAsiaTheme="majorEastAsia" w:hAnsiTheme="majorEastAsia" w:hint="eastAsia"/>
        </w:rPr>
        <w:t>でき</w:t>
      </w:r>
      <w:r w:rsidR="0016157D">
        <w:rPr>
          <w:rFonts w:asciiTheme="majorEastAsia" w:eastAsiaTheme="majorEastAsia" w:hAnsiTheme="majorEastAsia" w:hint="eastAsia"/>
        </w:rPr>
        <w:t>る体制</w:t>
      </w:r>
      <w:r w:rsidR="005E1847">
        <w:rPr>
          <w:rFonts w:asciiTheme="majorEastAsia" w:eastAsiaTheme="majorEastAsia" w:hAnsiTheme="majorEastAsia" w:hint="eastAsia"/>
        </w:rPr>
        <w:t>が</w:t>
      </w:r>
      <w:r w:rsidR="0016157D">
        <w:rPr>
          <w:rFonts w:asciiTheme="majorEastAsia" w:eastAsiaTheme="majorEastAsia" w:hAnsiTheme="majorEastAsia" w:hint="eastAsia"/>
        </w:rPr>
        <w:t>ありますか。</w:t>
      </w:r>
    </w:p>
    <w:p w14:paraId="0FDC4770" w14:textId="77777777" w:rsidR="009359C8" w:rsidRPr="000D0A46" w:rsidRDefault="0016157D" w:rsidP="00A0798F">
      <w:pPr>
        <w:ind w:left="420" w:hangingChars="200" w:hanging="420"/>
        <w:rPr>
          <w:rFonts w:asciiTheme="minorEastAsia" w:hAnsiTheme="minorEastAsia"/>
        </w:rPr>
      </w:pPr>
      <w:r w:rsidRPr="000D0A46">
        <w:rPr>
          <w:rFonts w:asciiTheme="minorEastAsia" w:hAnsiTheme="minorEastAsia" w:hint="eastAsia"/>
        </w:rPr>
        <w:t xml:space="preserve">　　</w:t>
      </w:r>
      <w:r w:rsidR="009359C8" w:rsidRPr="000D0A46">
        <w:rPr>
          <w:rFonts w:asciiTheme="minorEastAsia" w:hAnsiTheme="minorEastAsia" w:hint="eastAsia"/>
        </w:rPr>
        <w:t xml:space="preserve">　①</w:t>
      </w:r>
      <w:r w:rsidRPr="000D0A46">
        <w:rPr>
          <w:rFonts w:asciiTheme="minorEastAsia" w:hAnsiTheme="minorEastAsia" w:hint="eastAsia"/>
        </w:rPr>
        <w:t>自薬局で対応する体制がある</w:t>
      </w:r>
      <w:r w:rsidR="00A0798F" w:rsidRPr="000D0A46">
        <w:rPr>
          <w:rFonts w:asciiTheme="minorEastAsia" w:hAnsiTheme="minorEastAsia" w:hint="eastAsia"/>
        </w:rPr>
        <w:t xml:space="preserve">　　　　</w:t>
      </w:r>
      <w:r w:rsidR="005E1847">
        <w:rPr>
          <w:rFonts w:asciiTheme="minorEastAsia" w:hAnsiTheme="minorEastAsia" w:hint="eastAsia"/>
        </w:rPr>
        <w:t xml:space="preserve">　</w:t>
      </w:r>
      <w:r w:rsidR="009359C8" w:rsidRPr="000D0A46">
        <w:rPr>
          <w:rFonts w:asciiTheme="minorEastAsia" w:hAnsiTheme="minorEastAsia" w:hint="eastAsia"/>
        </w:rPr>
        <w:t>②</w:t>
      </w:r>
      <w:r w:rsidRPr="000D0A46">
        <w:rPr>
          <w:rFonts w:asciiTheme="minorEastAsia" w:hAnsiTheme="minorEastAsia" w:hint="eastAsia"/>
        </w:rPr>
        <w:t>グループ薬局内で対応する体制がある</w:t>
      </w:r>
    </w:p>
    <w:p w14:paraId="10AD46DE" w14:textId="77777777" w:rsidR="0016157D" w:rsidRPr="000D0A46" w:rsidRDefault="009359C8" w:rsidP="00A0798F">
      <w:pPr>
        <w:ind w:left="630" w:hangingChars="300" w:hanging="630"/>
        <w:rPr>
          <w:rFonts w:asciiTheme="minorEastAsia" w:hAnsiTheme="minorEastAsia"/>
        </w:rPr>
      </w:pPr>
      <w:r w:rsidRPr="000D0A46">
        <w:rPr>
          <w:rFonts w:asciiTheme="minorEastAsia" w:hAnsiTheme="minorEastAsia" w:hint="eastAsia"/>
        </w:rPr>
        <w:t xml:space="preserve">　　　③</w:t>
      </w:r>
      <w:r w:rsidR="0016157D" w:rsidRPr="000D0A46">
        <w:rPr>
          <w:rFonts w:asciiTheme="minorEastAsia" w:hAnsiTheme="minorEastAsia" w:hint="eastAsia"/>
        </w:rPr>
        <w:t>地域で対応する体制がある</w:t>
      </w:r>
      <w:r w:rsidR="00A0798F" w:rsidRPr="000D0A46">
        <w:rPr>
          <w:rFonts w:asciiTheme="minorEastAsia" w:hAnsiTheme="minorEastAsia" w:hint="eastAsia"/>
        </w:rPr>
        <w:t xml:space="preserve">　　　　　</w:t>
      </w:r>
      <w:r w:rsidR="005E1847">
        <w:rPr>
          <w:rFonts w:asciiTheme="minorEastAsia" w:hAnsiTheme="minorEastAsia" w:hint="eastAsia"/>
        </w:rPr>
        <w:t xml:space="preserve">　</w:t>
      </w:r>
      <w:r w:rsidR="0016157D" w:rsidRPr="000D0A46">
        <w:rPr>
          <w:rFonts w:asciiTheme="minorEastAsia" w:hAnsiTheme="minorEastAsia" w:hint="eastAsia"/>
        </w:rPr>
        <w:t>④対応できない</w:t>
      </w:r>
    </w:p>
    <w:p w14:paraId="62846872" w14:textId="77777777" w:rsidR="0016157D" w:rsidRPr="000D0A46" w:rsidRDefault="0016157D" w:rsidP="0016157D">
      <w:pPr>
        <w:ind w:leftChars="100" w:left="630" w:hangingChars="200" w:hanging="420"/>
        <w:rPr>
          <w:rFonts w:asciiTheme="minorEastAsia" w:hAnsiTheme="minorEastAsia"/>
        </w:rPr>
      </w:pPr>
      <w:r w:rsidRPr="000D0A46">
        <w:rPr>
          <w:rFonts w:asciiTheme="minorEastAsia" w:hAnsiTheme="minorEastAsia" w:hint="eastAsia"/>
        </w:rPr>
        <w:t xml:space="preserve">　　⑤その他（　　　　　</w:t>
      </w:r>
      <w:r w:rsidR="00B9774C">
        <w:rPr>
          <w:rFonts w:asciiTheme="minorEastAsia" w:hAnsiTheme="minorEastAsia" w:hint="eastAsia"/>
        </w:rPr>
        <w:t xml:space="preserve">　　　</w:t>
      </w:r>
      <w:r w:rsidRPr="000D0A46">
        <w:rPr>
          <w:rFonts w:asciiTheme="minorEastAsia" w:hAnsiTheme="minorEastAsia" w:hint="eastAsia"/>
        </w:rPr>
        <w:t xml:space="preserve">　）</w:t>
      </w:r>
    </w:p>
    <w:p w14:paraId="0CA7C74B" w14:textId="616DB818" w:rsidR="00C63DBF" w:rsidRDefault="00C63DBF" w:rsidP="005B2347">
      <w:pPr>
        <w:ind w:left="420" w:hangingChars="200" w:hanging="420"/>
      </w:pPr>
      <w:r>
        <w:rPr>
          <w:rFonts w:hint="eastAsia"/>
        </w:rPr>
        <w:t xml:space="preserve">　　　</w:t>
      </w:r>
      <w:r w:rsidR="00B9774C">
        <w:rPr>
          <w:rFonts w:hint="eastAsia"/>
        </w:rPr>
        <w:t xml:space="preserve">　</w:t>
      </w:r>
    </w:p>
    <w:p w14:paraId="493C5E57" w14:textId="3752CAD8" w:rsidR="00647B39" w:rsidRDefault="00647B39" w:rsidP="00647B39">
      <w:pPr>
        <w:pStyle w:val="a3"/>
        <w:numPr>
          <w:ilvl w:val="0"/>
          <w:numId w:val="11"/>
        </w:numPr>
        <w:ind w:leftChars="0"/>
      </w:pPr>
      <w:r>
        <w:rPr>
          <w:rFonts w:hint="eastAsia"/>
        </w:rPr>
        <w:t>休日及び夜間の対応</w:t>
      </w:r>
      <w:r w:rsidR="00884BC4">
        <w:rPr>
          <w:rFonts w:hint="eastAsia"/>
        </w:rPr>
        <w:t>体制</w:t>
      </w:r>
      <w:r>
        <w:rPr>
          <w:rFonts w:hint="eastAsia"/>
        </w:rPr>
        <w:t>は</w:t>
      </w:r>
      <w:r>
        <w:rPr>
          <w:rFonts w:hint="eastAsia"/>
        </w:rPr>
        <w:t>24</w:t>
      </w:r>
      <w:r>
        <w:rPr>
          <w:rFonts w:hint="eastAsia"/>
        </w:rPr>
        <w:t>時間でなくても差し支えありません。</w:t>
      </w:r>
    </w:p>
    <w:p w14:paraId="1B952E9D" w14:textId="21A35B06" w:rsidR="0016157D" w:rsidRDefault="0016157D" w:rsidP="0016157D">
      <w:pPr>
        <w:ind w:left="420" w:hangingChars="200" w:hanging="420"/>
        <w:rPr>
          <w:rFonts w:asciiTheme="majorEastAsia" w:eastAsiaTheme="majorEastAsia" w:hAnsiTheme="majorEastAsia"/>
        </w:rPr>
      </w:pPr>
      <w:r w:rsidRPr="00E6343D">
        <w:rPr>
          <w:rFonts w:asciiTheme="majorEastAsia" w:eastAsiaTheme="majorEastAsia" w:hAnsiTheme="majorEastAsia" w:hint="eastAsia"/>
        </w:rPr>
        <w:t>Ｑ</w:t>
      </w:r>
      <w:r w:rsidR="00CB7E98">
        <w:rPr>
          <w:rFonts w:asciiTheme="majorEastAsia" w:eastAsiaTheme="majorEastAsia" w:hAnsiTheme="majorEastAsia" w:hint="eastAsia"/>
        </w:rPr>
        <w:t>1</w:t>
      </w:r>
      <w:r w:rsidR="00CB7E98">
        <w:rPr>
          <w:rFonts w:asciiTheme="majorEastAsia" w:eastAsiaTheme="majorEastAsia" w:hAnsiTheme="majorEastAsia"/>
        </w:rPr>
        <w:t>0</w:t>
      </w:r>
      <w:r>
        <w:rPr>
          <w:rFonts w:asciiTheme="majorEastAsia" w:eastAsiaTheme="majorEastAsia" w:hAnsiTheme="majorEastAsia" w:hint="eastAsia"/>
        </w:rPr>
        <w:t xml:space="preserve">　</w:t>
      </w:r>
      <w:r w:rsidR="005E1847">
        <w:rPr>
          <w:rFonts w:asciiTheme="majorEastAsia" w:eastAsiaTheme="majorEastAsia" w:hAnsiTheme="majorEastAsia" w:hint="eastAsia"/>
        </w:rPr>
        <w:t>貴薬局は</w:t>
      </w:r>
      <w:r>
        <w:rPr>
          <w:rFonts w:asciiTheme="majorEastAsia" w:eastAsiaTheme="majorEastAsia" w:hAnsiTheme="majorEastAsia" w:hint="eastAsia"/>
        </w:rPr>
        <w:t>在庫している医薬品を</w:t>
      </w:r>
      <w:r w:rsidR="00537447">
        <w:rPr>
          <w:rFonts w:asciiTheme="majorEastAsia" w:eastAsiaTheme="majorEastAsia" w:hAnsiTheme="majorEastAsia" w:hint="eastAsia"/>
        </w:rPr>
        <w:t>地域の</w:t>
      </w:r>
      <w:r>
        <w:rPr>
          <w:rFonts w:asciiTheme="majorEastAsia" w:eastAsiaTheme="majorEastAsia" w:hAnsiTheme="majorEastAsia" w:hint="eastAsia"/>
        </w:rPr>
        <w:t>他の</w:t>
      </w:r>
      <w:r w:rsidR="00537447">
        <w:rPr>
          <w:rFonts w:asciiTheme="majorEastAsia" w:eastAsiaTheme="majorEastAsia" w:hAnsiTheme="majorEastAsia" w:hint="eastAsia"/>
        </w:rPr>
        <w:t>薬局開設者の</w:t>
      </w:r>
      <w:r>
        <w:rPr>
          <w:rFonts w:asciiTheme="majorEastAsia" w:eastAsiaTheme="majorEastAsia" w:hAnsiTheme="majorEastAsia" w:hint="eastAsia"/>
        </w:rPr>
        <w:t>薬局に提供する体制</w:t>
      </w:r>
      <w:r w:rsidR="005E1847">
        <w:rPr>
          <w:rFonts w:asciiTheme="majorEastAsia" w:eastAsiaTheme="majorEastAsia" w:hAnsiTheme="majorEastAsia" w:hint="eastAsia"/>
        </w:rPr>
        <w:t>が</w:t>
      </w:r>
      <w:r>
        <w:rPr>
          <w:rFonts w:asciiTheme="majorEastAsia" w:eastAsiaTheme="majorEastAsia" w:hAnsiTheme="majorEastAsia" w:hint="eastAsia"/>
        </w:rPr>
        <w:t>ありますか。</w:t>
      </w:r>
    </w:p>
    <w:p w14:paraId="4529F083" w14:textId="75C8F2C8" w:rsidR="0016157D" w:rsidRPr="00AC1279" w:rsidRDefault="0016157D" w:rsidP="00A0798F">
      <w:pPr>
        <w:ind w:left="630" w:hangingChars="300" w:hanging="630"/>
        <w:rPr>
          <w:rFonts w:asciiTheme="minorEastAsia" w:hAnsiTheme="minorEastAsia"/>
        </w:rPr>
      </w:pPr>
      <w:r w:rsidRPr="00AC1279">
        <w:rPr>
          <w:rFonts w:asciiTheme="minorEastAsia" w:hAnsiTheme="minorEastAsia" w:hint="eastAsia"/>
        </w:rPr>
        <w:t xml:space="preserve">　　　①</w:t>
      </w:r>
      <w:r w:rsidR="003D6BBE">
        <w:rPr>
          <w:rFonts w:asciiTheme="minorEastAsia" w:hAnsiTheme="minorEastAsia" w:hint="eastAsia"/>
        </w:rPr>
        <w:t>提供している</w:t>
      </w:r>
      <w:r w:rsidR="00A0798F" w:rsidRPr="00AC1279">
        <w:rPr>
          <w:rFonts w:asciiTheme="minorEastAsia" w:hAnsiTheme="minorEastAsia" w:hint="eastAsia"/>
        </w:rPr>
        <w:t xml:space="preserve">　　　　　　</w:t>
      </w:r>
      <w:r w:rsidR="005B2347">
        <w:rPr>
          <w:rFonts w:asciiTheme="minorEastAsia" w:hAnsiTheme="minorEastAsia" w:hint="eastAsia"/>
        </w:rPr>
        <w:t xml:space="preserve">　　　　</w:t>
      </w:r>
      <w:r w:rsidR="00A0798F" w:rsidRPr="00AC1279">
        <w:rPr>
          <w:rFonts w:asciiTheme="minorEastAsia" w:hAnsiTheme="minorEastAsia" w:hint="eastAsia"/>
        </w:rPr>
        <w:t xml:space="preserve">　　</w:t>
      </w:r>
      <w:r w:rsidRPr="00AC1279">
        <w:rPr>
          <w:rFonts w:asciiTheme="minorEastAsia" w:hAnsiTheme="minorEastAsia" w:hint="eastAsia"/>
        </w:rPr>
        <w:t>②</w:t>
      </w:r>
      <w:r w:rsidR="003D6BBE">
        <w:rPr>
          <w:rFonts w:asciiTheme="minorEastAsia" w:hAnsiTheme="minorEastAsia" w:hint="eastAsia"/>
        </w:rPr>
        <w:t>提供していない</w:t>
      </w:r>
    </w:p>
    <w:p w14:paraId="74FCA342" w14:textId="77777777" w:rsidR="0016157D" w:rsidRPr="00AC1279" w:rsidRDefault="0016157D" w:rsidP="00A0798F">
      <w:pPr>
        <w:ind w:left="630" w:hangingChars="300" w:hanging="630"/>
        <w:rPr>
          <w:rFonts w:asciiTheme="minorEastAsia" w:hAnsiTheme="minorEastAsia"/>
        </w:rPr>
      </w:pPr>
      <w:r w:rsidRPr="00AC1279">
        <w:rPr>
          <w:rFonts w:asciiTheme="minorEastAsia" w:hAnsiTheme="minorEastAsia" w:hint="eastAsia"/>
        </w:rPr>
        <w:t xml:space="preserve">　　　</w:t>
      </w:r>
      <w:r w:rsidR="005B2347">
        <w:rPr>
          <w:rFonts w:asciiTheme="minorEastAsia" w:hAnsiTheme="minorEastAsia" w:hint="eastAsia"/>
        </w:rPr>
        <w:t>③</w:t>
      </w:r>
      <w:r w:rsidRPr="00AC1279">
        <w:rPr>
          <w:rFonts w:asciiTheme="minorEastAsia" w:hAnsiTheme="minorEastAsia" w:hint="eastAsia"/>
        </w:rPr>
        <w:t>その他（　　　　　　　　　）</w:t>
      </w:r>
    </w:p>
    <w:p w14:paraId="1B101ABB" w14:textId="77777777" w:rsidR="00537447" w:rsidRDefault="00537447" w:rsidP="00537447">
      <w:pPr>
        <w:ind w:left="420" w:hangingChars="200" w:hanging="420"/>
      </w:pPr>
    </w:p>
    <w:p w14:paraId="53DE463C" w14:textId="3916E0D6" w:rsidR="0016157D" w:rsidRDefault="0016157D" w:rsidP="0016157D">
      <w:pPr>
        <w:ind w:left="420" w:hangingChars="200" w:hanging="420"/>
        <w:rPr>
          <w:rFonts w:asciiTheme="majorEastAsia" w:eastAsiaTheme="majorEastAsia" w:hAnsiTheme="majorEastAsia"/>
        </w:rPr>
      </w:pPr>
      <w:r w:rsidRPr="00E6343D">
        <w:rPr>
          <w:rFonts w:asciiTheme="majorEastAsia" w:eastAsiaTheme="majorEastAsia" w:hAnsiTheme="majorEastAsia" w:hint="eastAsia"/>
        </w:rPr>
        <w:t>Ｑ</w:t>
      </w:r>
      <w:r w:rsidR="006F4531">
        <w:rPr>
          <w:rFonts w:asciiTheme="majorEastAsia" w:eastAsiaTheme="majorEastAsia" w:hAnsiTheme="majorEastAsia" w:hint="eastAsia"/>
        </w:rPr>
        <w:t>1</w:t>
      </w:r>
      <w:r w:rsidR="00CB7E98">
        <w:rPr>
          <w:rFonts w:asciiTheme="majorEastAsia" w:eastAsiaTheme="majorEastAsia" w:hAnsiTheme="majorEastAsia"/>
        </w:rPr>
        <w:t>1</w:t>
      </w:r>
      <w:r>
        <w:rPr>
          <w:rFonts w:asciiTheme="majorEastAsia" w:eastAsiaTheme="majorEastAsia" w:hAnsiTheme="majorEastAsia" w:hint="eastAsia"/>
        </w:rPr>
        <w:t xml:space="preserve">　</w:t>
      </w:r>
      <w:r w:rsidR="005E1847">
        <w:rPr>
          <w:rFonts w:asciiTheme="majorEastAsia" w:eastAsiaTheme="majorEastAsia" w:hAnsiTheme="majorEastAsia" w:hint="eastAsia"/>
        </w:rPr>
        <w:t>貴薬局は</w:t>
      </w:r>
      <w:r>
        <w:rPr>
          <w:rFonts w:asciiTheme="majorEastAsia" w:eastAsiaTheme="majorEastAsia" w:hAnsiTheme="majorEastAsia" w:hint="eastAsia"/>
        </w:rPr>
        <w:t>麻薬調剤に対応</w:t>
      </w:r>
      <w:r w:rsidR="00161D03">
        <w:rPr>
          <w:rFonts w:asciiTheme="majorEastAsia" w:eastAsiaTheme="majorEastAsia" w:hAnsiTheme="majorEastAsia" w:hint="eastAsia"/>
        </w:rPr>
        <w:t>でき</w:t>
      </w:r>
      <w:r>
        <w:rPr>
          <w:rFonts w:asciiTheme="majorEastAsia" w:eastAsiaTheme="majorEastAsia" w:hAnsiTheme="majorEastAsia" w:hint="eastAsia"/>
        </w:rPr>
        <w:t>る体制</w:t>
      </w:r>
      <w:r w:rsidR="005E1847">
        <w:rPr>
          <w:rFonts w:asciiTheme="majorEastAsia" w:eastAsiaTheme="majorEastAsia" w:hAnsiTheme="majorEastAsia" w:hint="eastAsia"/>
        </w:rPr>
        <w:t>が</w:t>
      </w:r>
      <w:r>
        <w:rPr>
          <w:rFonts w:asciiTheme="majorEastAsia" w:eastAsiaTheme="majorEastAsia" w:hAnsiTheme="majorEastAsia" w:hint="eastAsia"/>
        </w:rPr>
        <w:t>ありますか。</w:t>
      </w:r>
    </w:p>
    <w:p w14:paraId="11393E85" w14:textId="77777777" w:rsidR="005B2347" w:rsidRDefault="0016157D" w:rsidP="00A0798F">
      <w:pPr>
        <w:ind w:left="630" w:hangingChars="300" w:hanging="630"/>
        <w:rPr>
          <w:rFonts w:asciiTheme="minorEastAsia" w:hAnsiTheme="minorEastAsia"/>
        </w:rPr>
      </w:pPr>
      <w:r w:rsidRPr="00782F19">
        <w:rPr>
          <w:rFonts w:asciiTheme="minorEastAsia" w:hAnsiTheme="minorEastAsia" w:hint="eastAsia"/>
        </w:rPr>
        <w:t xml:space="preserve">　　　①</w:t>
      </w:r>
      <w:r w:rsidR="005B2347">
        <w:rPr>
          <w:rFonts w:asciiTheme="minorEastAsia" w:hAnsiTheme="minorEastAsia" w:hint="eastAsia"/>
        </w:rPr>
        <w:t>麻薬小売業者免許を有しており、対応している。</w:t>
      </w:r>
    </w:p>
    <w:p w14:paraId="5C203C2C" w14:textId="77777777" w:rsidR="0016157D" w:rsidRPr="00782F19" w:rsidRDefault="0016157D" w:rsidP="005B2347">
      <w:pPr>
        <w:ind w:firstLineChars="300" w:firstLine="630"/>
        <w:rPr>
          <w:rFonts w:asciiTheme="minorEastAsia" w:hAnsiTheme="minorEastAsia"/>
        </w:rPr>
      </w:pPr>
      <w:r w:rsidRPr="00782F19">
        <w:rPr>
          <w:rFonts w:asciiTheme="minorEastAsia" w:hAnsiTheme="minorEastAsia" w:hint="eastAsia"/>
        </w:rPr>
        <w:t>②</w:t>
      </w:r>
      <w:r w:rsidR="005B2347">
        <w:rPr>
          <w:rFonts w:asciiTheme="minorEastAsia" w:hAnsiTheme="minorEastAsia" w:hint="eastAsia"/>
        </w:rPr>
        <w:t>麻薬小売業者免許を有しているが、対応していない（在庫を持っていない）</w:t>
      </w:r>
    </w:p>
    <w:p w14:paraId="5BB1453D" w14:textId="77777777" w:rsidR="005B2347" w:rsidRDefault="0016157D" w:rsidP="005B2347">
      <w:pPr>
        <w:ind w:leftChars="300" w:left="630"/>
        <w:rPr>
          <w:rFonts w:asciiTheme="minorEastAsia" w:hAnsiTheme="minorEastAsia"/>
        </w:rPr>
      </w:pPr>
      <w:r w:rsidRPr="00782F19">
        <w:rPr>
          <w:rFonts w:asciiTheme="minorEastAsia" w:hAnsiTheme="minorEastAsia" w:hint="eastAsia"/>
        </w:rPr>
        <w:t>③</w:t>
      </w:r>
      <w:r w:rsidR="005B2347">
        <w:rPr>
          <w:rFonts w:asciiTheme="minorEastAsia" w:hAnsiTheme="minorEastAsia" w:hint="eastAsia"/>
        </w:rPr>
        <w:t>麻薬小売業者免許を</w:t>
      </w:r>
      <w:r w:rsidR="00941912">
        <w:rPr>
          <w:rFonts w:asciiTheme="minorEastAsia" w:hAnsiTheme="minorEastAsia" w:hint="eastAsia"/>
        </w:rPr>
        <w:t>有しておらず、</w:t>
      </w:r>
      <w:r w:rsidRPr="00782F19">
        <w:rPr>
          <w:rFonts w:asciiTheme="minorEastAsia" w:hAnsiTheme="minorEastAsia" w:hint="eastAsia"/>
        </w:rPr>
        <w:t>対応していない</w:t>
      </w:r>
    </w:p>
    <w:p w14:paraId="3ABA2C86" w14:textId="77777777" w:rsidR="0016157D" w:rsidRPr="00782F19" w:rsidRDefault="00A0798F" w:rsidP="005B2347">
      <w:pPr>
        <w:rPr>
          <w:rFonts w:asciiTheme="minorEastAsia" w:hAnsiTheme="minorEastAsia"/>
        </w:rPr>
      </w:pPr>
      <w:r w:rsidRPr="00782F19">
        <w:rPr>
          <w:rFonts w:asciiTheme="minorEastAsia" w:hAnsiTheme="minorEastAsia" w:hint="eastAsia"/>
        </w:rPr>
        <w:t xml:space="preserve">　</w:t>
      </w:r>
      <w:r w:rsidR="005E1847" w:rsidRPr="00782F19">
        <w:rPr>
          <w:rFonts w:asciiTheme="minorEastAsia" w:hAnsiTheme="minorEastAsia" w:hint="eastAsia"/>
        </w:rPr>
        <w:t xml:space="preserve">　　</w:t>
      </w:r>
      <w:r w:rsidR="0016157D" w:rsidRPr="00782F19">
        <w:rPr>
          <w:rFonts w:asciiTheme="minorEastAsia" w:hAnsiTheme="minorEastAsia" w:hint="eastAsia"/>
        </w:rPr>
        <w:t>④その他（　　　　　　　　　）</w:t>
      </w:r>
    </w:p>
    <w:p w14:paraId="134AD1B8" w14:textId="77777777" w:rsidR="00537447" w:rsidRPr="00537447" w:rsidRDefault="00537447" w:rsidP="009359C8">
      <w:pPr>
        <w:ind w:left="420" w:hangingChars="200" w:hanging="420"/>
      </w:pPr>
    </w:p>
    <w:p w14:paraId="385C4CCC" w14:textId="3DBC4716" w:rsidR="0016157D" w:rsidRDefault="0016157D" w:rsidP="0016157D">
      <w:pPr>
        <w:ind w:left="420" w:hangingChars="200" w:hanging="420"/>
        <w:rPr>
          <w:rFonts w:asciiTheme="majorEastAsia" w:eastAsiaTheme="majorEastAsia" w:hAnsiTheme="majorEastAsia"/>
        </w:rPr>
      </w:pPr>
      <w:r w:rsidRPr="00E6343D">
        <w:rPr>
          <w:rFonts w:asciiTheme="majorEastAsia" w:eastAsiaTheme="majorEastAsia" w:hAnsiTheme="majorEastAsia" w:hint="eastAsia"/>
        </w:rPr>
        <w:t>Ｑ</w:t>
      </w:r>
      <w:r w:rsidR="006F4531">
        <w:rPr>
          <w:rFonts w:asciiTheme="majorEastAsia" w:eastAsiaTheme="majorEastAsia" w:hAnsiTheme="majorEastAsia" w:hint="eastAsia"/>
        </w:rPr>
        <w:t>1</w:t>
      </w:r>
      <w:r w:rsidR="00CB7E98">
        <w:rPr>
          <w:rFonts w:asciiTheme="majorEastAsia" w:eastAsiaTheme="majorEastAsia" w:hAnsiTheme="majorEastAsia"/>
        </w:rPr>
        <w:t>2</w:t>
      </w:r>
      <w:r>
        <w:rPr>
          <w:rFonts w:asciiTheme="majorEastAsia" w:eastAsiaTheme="majorEastAsia" w:hAnsiTheme="majorEastAsia" w:hint="eastAsia"/>
        </w:rPr>
        <w:t xml:space="preserve">　</w:t>
      </w:r>
      <w:r w:rsidR="005E1847">
        <w:rPr>
          <w:rFonts w:asciiTheme="majorEastAsia" w:eastAsiaTheme="majorEastAsia" w:hAnsiTheme="majorEastAsia" w:hint="eastAsia"/>
        </w:rPr>
        <w:t>貴薬局は</w:t>
      </w:r>
      <w:r>
        <w:rPr>
          <w:rFonts w:asciiTheme="majorEastAsia" w:eastAsiaTheme="majorEastAsia" w:hAnsiTheme="majorEastAsia" w:hint="eastAsia"/>
        </w:rPr>
        <w:t>無菌製剤処理に対応する体制</w:t>
      </w:r>
      <w:r w:rsidR="005E1847">
        <w:rPr>
          <w:rFonts w:asciiTheme="majorEastAsia" w:eastAsiaTheme="majorEastAsia" w:hAnsiTheme="majorEastAsia" w:hint="eastAsia"/>
        </w:rPr>
        <w:t>が</w:t>
      </w:r>
      <w:r>
        <w:rPr>
          <w:rFonts w:asciiTheme="majorEastAsia" w:eastAsiaTheme="majorEastAsia" w:hAnsiTheme="majorEastAsia" w:hint="eastAsia"/>
        </w:rPr>
        <w:t>ありますか。</w:t>
      </w:r>
    </w:p>
    <w:p w14:paraId="47FAF67D" w14:textId="77777777" w:rsidR="0016157D" w:rsidRPr="00782F19" w:rsidRDefault="0016157D" w:rsidP="0016157D">
      <w:pPr>
        <w:ind w:left="630" w:hangingChars="300" w:hanging="630"/>
        <w:rPr>
          <w:rFonts w:asciiTheme="minorEastAsia" w:hAnsiTheme="minorEastAsia"/>
        </w:rPr>
      </w:pPr>
      <w:r w:rsidRPr="00782F19">
        <w:rPr>
          <w:rFonts w:asciiTheme="minorEastAsia" w:hAnsiTheme="minorEastAsia" w:hint="eastAsia"/>
        </w:rPr>
        <w:t xml:space="preserve">　　　①無菌製剤処理の設備を有している</w:t>
      </w:r>
    </w:p>
    <w:p w14:paraId="01CF0516" w14:textId="77777777" w:rsidR="0016157D" w:rsidRPr="00782F19" w:rsidRDefault="0016157D" w:rsidP="0016157D">
      <w:pPr>
        <w:ind w:left="630" w:hangingChars="300" w:hanging="630"/>
        <w:rPr>
          <w:rFonts w:asciiTheme="minorEastAsia" w:hAnsiTheme="minorEastAsia"/>
        </w:rPr>
      </w:pPr>
      <w:r w:rsidRPr="00782F19">
        <w:rPr>
          <w:rFonts w:asciiTheme="minorEastAsia" w:hAnsiTheme="minorEastAsia" w:hint="eastAsia"/>
        </w:rPr>
        <w:t xml:space="preserve">　　　②共同利用により無菌製剤処理に対応している</w:t>
      </w:r>
    </w:p>
    <w:p w14:paraId="7E02D124" w14:textId="77777777" w:rsidR="0016157D" w:rsidRPr="00782F19" w:rsidRDefault="0016157D" w:rsidP="0016157D">
      <w:pPr>
        <w:ind w:left="630" w:hangingChars="300" w:hanging="630"/>
        <w:rPr>
          <w:rFonts w:asciiTheme="minorEastAsia" w:hAnsiTheme="minorEastAsia"/>
        </w:rPr>
      </w:pPr>
      <w:r w:rsidRPr="00782F19">
        <w:rPr>
          <w:rFonts w:asciiTheme="minorEastAsia" w:hAnsiTheme="minorEastAsia" w:hint="eastAsia"/>
        </w:rPr>
        <w:t xml:space="preserve">　　　③無菌製剤処理を行う薬局を紹介することで対応している</w:t>
      </w:r>
    </w:p>
    <w:p w14:paraId="4D1E3C1B" w14:textId="77777777" w:rsidR="0016157D" w:rsidRPr="00782F19" w:rsidRDefault="0016157D" w:rsidP="0016157D">
      <w:pPr>
        <w:ind w:left="630" w:hangingChars="300" w:hanging="630"/>
        <w:rPr>
          <w:rFonts w:asciiTheme="minorEastAsia" w:hAnsiTheme="minorEastAsia"/>
        </w:rPr>
      </w:pPr>
      <w:r w:rsidRPr="00782F19">
        <w:rPr>
          <w:rFonts w:asciiTheme="minorEastAsia" w:hAnsiTheme="minorEastAsia" w:hint="eastAsia"/>
        </w:rPr>
        <w:t xml:space="preserve">　　　④無菌製剤処理</w:t>
      </w:r>
      <w:r w:rsidR="004A4927" w:rsidRPr="00782F19">
        <w:rPr>
          <w:rFonts w:asciiTheme="minorEastAsia" w:hAnsiTheme="minorEastAsia" w:hint="eastAsia"/>
        </w:rPr>
        <w:t>に</w:t>
      </w:r>
      <w:r w:rsidRPr="00782F19">
        <w:rPr>
          <w:rFonts w:asciiTheme="minorEastAsia" w:hAnsiTheme="minorEastAsia" w:hint="eastAsia"/>
        </w:rPr>
        <w:t>は対応できない</w:t>
      </w:r>
    </w:p>
    <w:p w14:paraId="1BF4A31D" w14:textId="77777777" w:rsidR="0016157D" w:rsidRPr="00782F19" w:rsidRDefault="0016157D" w:rsidP="0016157D">
      <w:pPr>
        <w:ind w:leftChars="100" w:left="420" w:hangingChars="100" w:hanging="210"/>
        <w:rPr>
          <w:rFonts w:asciiTheme="minorEastAsia" w:hAnsiTheme="minorEastAsia"/>
        </w:rPr>
      </w:pPr>
      <w:r w:rsidRPr="00782F19">
        <w:rPr>
          <w:rFonts w:asciiTheme="minorEastAsia" w:hAnsiTheme="minorEastAsia" w:hint="eastAsia"/>
        </w:rPr>
        <w:t xml:space="preserve">　　⑤その他（　　　　　　　　　）</w:t>
      </w:r>
    </w:p>
    <w:p w14:paraId="13225812" w14:textId="77777777" w:rsidR="0016157D" w:rsidRDefault="0016157D" w:rsidP="009359C8">
      <w:pPr>
        <w:ind w:left="420" w:hangingChars="200" w:hanging="420"/>
      </w:pPr>
    </w:p>
    <w:p w14:paraId="2799576C" w14:textId="77777777" w:rsidR="00537447" w:rsidRPr="00AC1279" w:rsidRDefault="00537447" w:rsidP="00537447">
      <w:pPr>
        <w:ind w:leftChars="200" w:left="420" w:firstLineChars="200" w:firstLine="420"/>
        <w:rPr>
          <w:rFonts w:asciiTheme="majorEastAsia" w:eastAsiaTheme="majorEastAsia" w:hAnsiTheme="majorEastAsia"/>
        </w:rPr>
      </w:pPr>
      <w:r w:rsidRPr="00AC1279">
        <w:rPr>
          <w:rFonts w:asciiTheme="majorEastAsia" w:eastAsiaTheme="majorEastAsia" w:hAnsiTheme="majorEastAsia" w:hint="eastAsia"/>
        </w:rPr>
        <w:lastRenderedPageBreak/>
        <w:t>（</w:t>
      </w:r>
      <w:r w:rsidR="00941912">
        <w:rPr>
          <w:rFonts w:asciiTheme="majorEastAsia" w:eastAsiaTheme="majorEastAsia" w:hAnsiTheme="majorEastAsia" w:hint="eastAsia"/>
        </w:rPr>
        <w:t>①又は②の場合</w:t>
      </w:r>
      <w:r w:rsidRPr="00AC1279">
        <w:rPr>
          <w:rFonts w:asciiTheme="majorEastAsia" w:eastAsiaTheme="majorEastAsia" w:hAnsiTheme="majorEastAsia" w:hint="eastAsia"/>
        </w:rPr>
        <w:t>）</w:t>
      </w:r>
    </w:p>
    <w:p w14:paraId="40BB9C82" w14:textId="77777777" w:rsidR="00537447" w:rsidRPr="00AC1279" w:rsidRDefault="00537447" w:rsidP="00941912">
      <w:pPr>
        <w:ind w:leftChars="200" w:left="420" w:firstLineChars="300" w:firstLine="630"/>
        <w:rPr>
          <w:rFonts w:asciiTheme="majorEastAsia" w:eastAsiaTheme="majorEastAsia" w:hAnsiTheme="majorEastAsia"/>
        </w:rPr>
      </w:pPr>
      <w:r w:rsidRPr="00AC1279">
        <w:rPr>
          <w:rFonts w:asciiTheme="majorEastAsia" w:eastAsiaTheme="majorEastAsia" w:hAnsiTheme="majorEastAsia" w:hint="eastAsia"/>
        </w:rPr>
        <w:t>２０２０年の無菌製剤処理</w:t>
      </w:r>
      <w:r w:rsidR="00941912">
        <w:rPr>
          <w:rFonts w:asciiTheme="majorEastAsia" w:eastAsiaTheme="majorEastAsia" w:hAnsiTheme="majorEastAsia" w:hint="eastAsia"/>
        </w:rPr>
        <w:t>を行った</w:t>
      </w:r>
      <w:r w:rsidRPr="00AC1279">
        <w:rPr>
          <w:rFonts w:asciiTheme="majorEastAsia" w:eastAsiaTheme="majorEastAsia" w:hAnsiTheme="majorEastAsia" w:hint="eastAsia"/>
        </w:rPr>
        <w:t>件数を記載してください</w:t>
      </w:r>
    </w:p>
    <w:p w14:paraId="786FEBA2" w14:textId="77777777" w:rsidR="00537447" w:rsidRDefault="00537447" w:rsidP="00537447">
      <w:pPr>
        <w:ind w:leftChars="200" w:left="420" w:firstLineChars="200" w:firstLine="420"/>
      </w:pPr>
      <w:r>
        <w:rPr>
          <w:rFonts w:hint="eastAsia"/>
        </w:rPr>
        <w:t xml:space="preserve">　（　　　　　　　　　　）件</w:t>
      </w:r>
    </w:p>
    <w:p w14:paraId="78AF9FD5" w14:textId="77777777" w:rsidR="00537447" w:rsidRPr="00537447" w:rsidRDefault="00537447" w:rsidP="00537447"/>
    <w:p w14:paraId="0493A37F" w14:textId="7AFFEC8F" w:rsidR="00941912" w:rsidRDefault="0016157D" w:rsidP="003E0301">
      <w:pPr>
        <w:ind w:left="525" w:hangingChars="250" w:hanging="525"/>
        <w:rPr>
          <w:rFonts w:asciiTheme="majorEastAsia" w:eastAsiaTheme="majorEastAsia" w:hAnsiTheme="majorEastAsia"/>
        </w:rPr>
      </w:pPr>
      <w:r w:rsidRPr="00E6343D">
        <w:rPr>
          <w:rFonts w:asciiTheme="majorEastAsia" w:eastAsiaTheme="majorEastAsia" w:hAnsiTheme="majorEastAsia" w:hint="eastAsia"/>
        </w:rPr>
        <w:t>Ｑ</w:t>
      </w:r>
      <w:r w:rsidR="006F4531">
        <w:rPr>
          <w:rFonts w:asciiTheme="majorEastAsia" w:eastAsiaTheme="majorEastAsia" w:hAnsiTheme="majorEastAsia" w:hint="eastAsia"/>
        </w:rPr>
        <w:t>1</w:t>
      </w:r>
      <w:r w:rsidR="00CB7E98">
        <w:rPr>
          <w:rFonts w:asciiTheme="majorEastAsia" w:eastAsiaTheme="majorEastAsia" w:hAnsiTheme="majorEastAsia"/>
        </w:rPr>
        <w:t>3</w:t>
      </w:r>
      <w:r>
        <w:rPr>
          <w:rFonts w:asciiTheme="majorEastAsia" w:eastAsiaTheme="majorEastAsia" w:hAnsiTheme="majorEastAsia" w:hint="eastAsia"/>
        </w:rPr>
        <w:t xml:space="preserve">　</w:t>
      </w:r>
      <w:r w:rsidR="004A4927">
        <w:rPr>
          <w:rFonts w:asciiTheme="majorEastAsia" w:eastAsiaTheme="majorEastAsia" w:hAnsiTheme="majorEastAsia" w:hint="eastAsia"/>
        </w:rPr>
        <w:t>「</w:t>
      </w:r>
      <w:r>
        <w:rPr>
          <w:rFonts w:asciiTheme="majorEastAsia" w:eastAsiaTheme="majorEastAsia" w:hAnsiTheme="majorEastAsia" w:hint="eastAsia"/>
        </w:rPr>
        <w:t>医療安全対策に係る事業</w:t>
      </w:r>
      <w:r w:rsidR="004A4927">
        <w:rPr>
          <w:rFonts w:asciiTheme="majorEastAsia" w:eastAsiaTheme="majorEastAsia" w:hAnsiTheme="majorEastAsia" w:hint="eastAsia"/>
        </w:rPr>
        <w:t>」</w:t>
      </w:r>
      <w:r>
        <w:rPr>
          <w:rFonts w:asciiTheme="majorEastAsia" w:eastAsiaTheme="majorEastAsia" w:hAnsiTheme="majorEastAsia" w:hint="eastAsia"/>
        </w:rPr>
        <w:t>に関して、</w:t>
      </w:r>
      <w:r w:rsidR="004A4927">
        <w:rPr>
          <w:rFonts w:asciiTheme="majorEastAsia" w:eastAsiaTheme="majorEastAsia" w:hAnsiTheme="majorEastAsia" w:hint="eastAsia"/>
        </w:rPr>
        <w:t>貴薬局が</w:t>
      </w:r>
      <w:r>
        <w:rPr>
          <w:rFonts w:asciiTheme="majorEastAsia" w:eastAsiaTheme="majorEastAsia" w:hAnsiTheme="majorEastAsia" w:hint="eastAsia"/>
        </w:rPr>
        <w:t>参加しているものを</w:t>
      </w:r>
      <w:r w:rsidRPr="003E0301">
        <w:rPr>
          <w:rFonts w:asciiTheme="majorEastAsia" w:eastAsiaTheme="majorEastAsia" w:hAnsiTheme="majorEastAsia" w:hint="eastAsia"/>
          <w:u w:val="single"/>
        </w:rPr>
        <w:t>全て選んでください。</w:t>
      </w:r>
    </w:p>
    <w:p w14:paraId="2EF3EF04" w14:textId="77777777" w:rsidR="0016157D" w:rsidRPr="00AC1279" w:rsidRDefault="0016157D" w:rsidP="0016157D">
      <w:pPr>
        <w:ind w:left="630" w:hangingChars="300" w:hanging="630"/>
        <w:rPr>
          <w:rFonts w:asciiTheme="minorEastAsia" w:hAnsiTheme="minorEastAsia"/>
        </w:rPr>
      </w:pPr>
      <w:r w:rsidRPr="00AC1279">
        <w:rPr>
          <w:rFonts w:asciiTheme="minorEastAsia" w:hAnsiTheme="minorEastAsia" w:hint="eastAsia"/>
        </w:rPr>
        <w:t xml:space="preserve">　　　①薬機法に基づく副作用報告</w:t>
      </w:r>
    </w:p>
    <w:p w14:paraId="5F2548EA" w14:textId="77777777" w:rsidR="0016157D" w:rsidRPr="00AC1279" w:rsidRDefault="0016157D" w:rsidP="0016157D">
      <w:pPr>
        <w:ind w:left="630" w:hangingChars="300" w:hanging="630"/>
        <w:rPr>
          <w:rFonts w:asciiTheme="minorEastAsia" w:hAnsiTheme="minorEastAsia"/>
        </w:rPr>
      </w:pPr>
      <w:r w:rsidRPr="00AC1279">
        <w:rPr>
          <w:rFonts w:asciiTheme="minorEastAsia" w:hAnsiTheme="minorEastAsia" w:hint="eastAsia"/>
        </w:rPr>
        <w:t xml:space="preserve">　　　②</w:t>
      </w:r>
      <w:r w:rsidR="00860EE7" w:rsidRPr="00AC1279">
        <w:rPr>
          <w:rFonts w:asciiTheme="minorEastAsia" w:hAnsiTheme="minorEastAsia" w:hint="eastAsia"/>
        </w:rPr>
        <w:t>薬局ヒヤリ・ハット事業参加</w:t>
      </w:r>
    </w:p>
    <w:p w14:paraId="346B1864" w14:textId="77777777" w:rsidR="0016157D" w:rsidRPr="00AC1279" w:rsidRDefault="0016157D" w:rsidP="0016157D">
      <w:pPr>
        <w:ind w:left="630" w:hangingChars="300" w:hanging="630"/>
        <w:rPr>
          <w:rFonts w:asciiTheme="minorEastAsia" w:hAnsiTheme="minorEastAsia"/>
        </w:rPr>
      </w:pPr>
      <w:r w:rsidRPr="00AC1279">
        <w:rPr>
          <w:rFonts w:asciiTheme="minorEastAsia" w:hAnsiTheme="minorEastAsia" w:hint="eastAsia"/>
        </w:rPr>
        <w:t xml:space="preserve">　　　③</w:t>
      </w:r>
      <w:r w:rsidR="00860EE7" w:rsidRPr="00AC1279">
        <w:rPr>
          <w:rFonts w:asciiTheme="minorEastAsia" w:hAnsiTheme="minorEastAsia" w:hint="eastAsia"/>
        </w:rPr>
        <w:t>市販後調査参加</w:t>
      </w:r>
    </w:p>
    <w:p w14:paraId="0B9396F0" w14:textId="77777777" w:rsidR="00860EE7" w:rsidRPr="00AC1279" w:rsidRDefault="00860EE7" w:rsidP="0016157D">
      <w:pPr>
        <w:ind w:left="630" w:hangingChars="300" w:hanging="630"/>
        <w:rPr>
          <w:rFonts w:asciiTheme="minorEastAsia" w:hAnsiTheme="minorEastAsia"/>
        </w:rPr>
      </w:pPr>
      <w:r w:rsidRPr="00AC1279">
        <w:rPr>
          <w:rFonts w:asciiTheme="minorEastAsia" w:hAnsiTheme="minorEastAsia" w:hint="eastAsia"/>
        </w:rPr>
        <w:t xml:space="preserve">　　　④医薬品リスク管理計画（RMP</w:t>
      </w:r>
      <w:r w:rsidRPr="00AC1279">
        <w:rPr>
          <w:rFonts w:asciiTheme="minorEastAsia" w:hAnsiTheme="minorEastAsia"/>
        </w:rPr>
        <w:t>）</w:t>
      </w:r>
      <w:r w:rsidRPr="00AC1279">
        <w:rPr>
          <w:rFonts w:asciiTheme="minorEastAsia" w:hAnsiTheme="minorEastAsia" w:hint="eastAsia"/>
        </w:rPr>
        <w:t>を活用した服薬指導</w:t>
      </w:r>
    </w:p>
    <w:p w14:paraId="38122A2A" w14:textId="77777777" w:rsidR="0016157D" w:rsidRPr="00AC1279" w:rsidRDefault="0016157D" w:rsidP="0016157D">
      <w:pPr>
        <w:ind w:leftChars="100" w:left="420" w:hangingChars="100" w:hanging="210"/>
        <w:rPr>
          <w:rFonts w:asciiTheme="minorEastAsia" w:hAnsiTheme="minorEastAsia"/>
        </w:rPr>
      </w:pPr>
      <w:r w:rsidRPr="00AC1279">
        <w:rPr>
          <w:rFonts w:asciiTheme="minorEastAsia" w:hAnsiTheme="minorEastAsia" w:hint="eastAsia"/>
        </w:rPr>
        <w:t xml:space="preserve">　　</w:t>
      </w:r>
      <w:r w:rsidR="00860EE7" w:rsidRPr="00AC1279">
        <w:rPr>
          <w:rFonts w:asciiTheme="minorEastAsia" w:hAnsiTheme="minorEastAsia" w:hint="eastAsia"/>
        </w:rPr>
        <w:t>⑤高齢者の医薬品適正使用指針（厚労省作成）を活用した服薬指導</w:t>
      </w:r>
    </w:p>
    <w:p w14:paraId="2BE850D8" w14:textId="77777777" w:rsidR="00860EE7" w:rsidRPr="00AC1279" w:rsidRDefault="00860EE7" w:rsidP="0016157D">
      <w:pPr>
        <w:ind w:leftChars="100" w:left="420" w:hangingChars="100" w:hanging="210"/>
        <w:rPr>
          <w:rFonts w:asciiTheme="minorEastAsia" w:hAnsiTheme="minorEastAsia"/>
        </w:rPr>
      </w:pPr>
      <w:r w:rsidRPr="00AC1279">
        <w:rPr>
          <w:rFonts w:asciiTheme="minorEastAsia" w:hAnsiTheme="minorEastAsia" w:hint="eastAsia"/>
        </w:rPr>
        <w:t xml:space="preserve">　　⑥メディナビを活用した服薬指導</w:t>
      </w:r>
    </w:p>
    <w:p w14:paraId="0A72422B" w14:textId="77777777" w:rsidR="00860EE7" w:rsidRPr="00AC1279" w:rsidRDefault="00860EE7" w:rsidP="009359C8">
      <w:pPr>
        <w:ind w:left="420" w:hangingChars="200" w:hanging="420"/>
        <w:rPr>
          <w:rFonts w:asciiTheme="minorEastAsia" w:hAnsiTheme="minorEastAsia"/>
        </w:rPr>
      </w:pPr>
      <w:r w:rsidRPr="00AC1279">
        <w:rPr>
          <w:rFonts w:asciiTheme="minorEastAsia" w:hAnsiTheme="minorEastAsia" w:hint="eastAsia"/>
        </w:rPr>
        <w:t xml:space="preserve">　　　⑦その他（　　　　　　　　　　　　　）</w:t>
      </w:r>
    </w:p>
    <w:p w14:paraId="5C611AF9" w14:textId="77777777" w:rsidR="0016157D" w:rsidRPr="00AC1279" w:rsidRDefault="00860EE7" w:rsidP="00860EE7">
      <w:pPr>
        <w:ind w:leftChars="200" w:left="420" w:firstLineChars="100" w:firstLine="210"/>
        <w:rPr>
          <w:rFonts w:asciiTheme="minorEastAsia" w:hAnsiTheme="minorEastAsia"/>
        </w:rPr>
      </w:pPr>
      <w:r w:rsidRPr="00AC1279">
        <w:rPr>
          <w:rFonts w:asciiTheme="minorEastAsia" w:hAnsiTheme="minorEastAsia" w:hint="eastAsia"/>
        </w:rPr>
        <w:t>⑧参加しているものはない</w:t>
      </w:r>
    </w:p>
    <w:p w14:paraId="1454BADF" w14:textId="77777777" w:rsidR="0016157D" w:rsidRDefault="0016157D" w:rsidP="009359C8">
      <w:pPr>
        <w:ind w:left="420" w:hangingChars="200" w:hanging="420"/>
      </w:pPr>
    </w:p>
    <w:p w14:paraId="1191AC85" w14:textId="4723146C" w:rsidR="00941912" w:rsidRPr="00941912" w:rsidRDefault="00860EE7" w:rsidP="00941912">
      <w:pPr>
        <w:ind w:left="630" w:hangingChars="300" w:hanging="630"/>
        <w:rPr>
          <w:rFonts w:asciiTheme="majorEastAsia" w:eastAsiaTheme="majorEastAsia" w:hAnsiTheme="majorEastAsia"/>
        </w:rPr>
      </w:pPr>
      <w:r w:rsidRPr="00941912">
        <w:rPr>
          <w:rFonts w:asciiTheme="majorEastAsia" w:eastAsiaTheme="majorEastAsia" w:hAnsiTheme="majorEastAsia" w:hint="eastAsia"/>
        </w:rPr>
        <w:t>Ｑ</w:t>
      </w:r>
      <w:r w:rsidR="006F4531">
        <w:rPr>
          <w:rFonts w:asciiTheme="majorEastAsia" w:eastAsiaTheme="majorEastAsia" w:hAnsiTheme="majorEastAsia" w:hint="eastAsia"/>
        </w:rPr>
        <w:t>1</w:t>
      </w:r>
      <w:r w:rsidR="00CB7E98">
        <w:rPr>
          <w:rFonts w:asciiTheme="majorEastAsia" w:eastAsiaTheme="majorEastAsia" w:hAnsiTheme="majorEastAsia"/>
        </w:rPr>
        <w:t>4</w:t>
      </w:r>
      <w:r w:rsidRPr="00941912">
        <w:rPr>
          <w:rFonts w:asciiTheme="majorEastAsia" w:eastAsiaTheme="majorEastAsia" w:hAnsiTheme="majorEastAsia" w:hint="eastAsia"/>
        </w:rPr>
        <w:t xml:space="preserve">　</w:t>
      </w:r>
      <w:r w:rsidR="004A4927" w:rsidRPr="00941912">
        <w:rPr>
          <w:rFonts w:asciiTheme="majorEastAsia" w:eastAsiaTheme="majorEastAsia" w:hAnsiTheme="majorEastAsia" w:hint="eastAsia"/>
        </w:rPr>
        <w:t>貴薬局の</w:t>
      </w:r>
      <w:r w:rsidRPr="00941912">
        <w:rPr>
          <w:rFonts w:asciiTheme="majorEastAsia" w:eastAsiaTheme="majorEastAsia" w:hAnsiTheme="majorEastAsia" w:hint="eastAsia"/>
        </w:rPr>
        <w:t>常勤薬剤師の状況について回答してください</w:t>
      </w:r>
      <w:r w:rsidR="00941912" w:rsidRPr="00941912">
        <w:rPr>
          <w:rFonts w:asciiTheme="majorEastAsia" w:eastAsiaTheme="majorEastAsia" w:hAnsiTheme="majorEastAsia" w:hint="eastAsia"/>
        </w:rPr>
        <w:t>。</w:t>
      </w:r>
      <w:r w:rsidR="00941912">
        <w:rPr>
          <w:rFonts w:asciiTheme="majorEastAsia" w:eastAsiaTheme="majorEastAsia" w:hAnsiTheme="majorEastAsia" w:hint="eastAsia"/>
        </w:rPr>
        <w:t>なお、</w:t>
      </w:r>
      <w:r w:rsidR="00941912" w:rsidRPr="00941912">
        <w:rPr>
          <w:rFonts w:asciiTheme="majorEastAsia" w:eastAsiaTheme="majorEastAsia" w:hAnsiTheme="majorEastAsia" w:hint="eastAsia"/>
        </w:rPr>
        <w:t>この設問で常勤薬剤師とは</w:t>
      </w:r>
      <w:r w:rsidR="001D7404">
        <w:rPr>
          <w:rFonts w:asciiTheme="majorEastAsia" w:eastAsiaTheme="majorEastAsia" w:hAnsiTheme="majorEastAsia" w:hint="eastAsia"/>
        </w:rPr>
        <w:t>「</w:t>
      </w:r>
      <w:r w:rsidR="00941912" w:rsidRPr="00941912">
        <w:rPr>
          <w:rFonts w:asciiTheme="majorEastAsia" w:eastAsiaTheme="majorEastAsia" w:hAnsiTheme="majorEastAsia" w:hint="eastAsia"/>
        </w:rPr>
        <w:t>１週間に</w:t>
      </w:r>
      <w:r w:rsidR="00941912" w:rsidRPr="00941912">
        <w:rPr>
          <w:rFonts w:asciiTheme="majorEastAsia" w:eastAsiaTheme="majorEastAsia" w:hAnsiTheme="majorEastAsia" w:hint="eastAsia"/>
          <w:u w:val="single"/>
        </w:rPr>
        <w:t>３２時間以上勤務</w:t>
      </w:r>
      <w:r w:rsidR="001D7404">
        <w:rPr>
          <w:rFonts w:asciiTheme="majorEastAsia" w:eastAsiaTheme="majorEastAsia" w:hAnsiTheme="majorEastAsia" w:hint="eastAsia"/>
          <w:u w:val="single"/>
        </w:rPr>
        <w:t>する</w:t>
      </w:r>
      <w:r w:rsidR="00941912" w:rsidRPr="00941912">
        <w:rPr>
          <w:rFonts w:asciiTheme="majorEastAsia" w:eastAsiaTheme="majorEastAsia" w:hAnsiTheme="majorEastAsia" w:hint="eastAsia"/>
        </w:rPr>
        <w:t>者</w:t>
      </w:r>
      <w:r w:rsidR="001D7404">
        <w:rPr>
          <w:rFonts w:asciiTheme="majorEastAsia" w:eastAsiaTheme="majorEastAsia" w:hAnsiTheme="majorEastAsia" w:hint="eastAsia"/>
        </w:rPr>
        <w:t>」及び「</w:t>
      </w:r>
      <w:r w:rsidR="00941912" w:rsidRPr="00941912">
        <w:rPr>
          <w:rFonts w:asciiTheme="majorEastAsia" w:eastAsiaTheme="majorEastAsia" w:hAnsiTheme="majorEastAsia" w:hint="eastAsia"/>
        </w:rPr>
        <w:t>育児等により時短勤務</w:t>
      </w:r>
      <w:r w:rsidR="001D7404">
        <w:rPr>
          <w:rFonts w:asciiTheme="majorEastAsia" w:eastAsiaTheme="majorEastAsia" w:hAnsiTheme="majorEastAsia" w:hint="eastAsia"/>
        </w:rPr>
        <w:t>となっている１週間に４日以上かつ</w:t>
      </w:r>
      <w:r w:rsidR="00941912" w:rsidRPr="00941912">
        <w:rPr>
          <w:rFonts w:asciiTheme="majorEastAsia" w:eastAsiaTheme="majorEastAsia" w:hAnsiTheme="majorEastAsia" w:hint="eastAsia"/>
        </w:rPr>
        <w:t>２４時間以上勤務</w:t>
      </w:r>
      <w:r w:rsidR="001D7404">
        <w:rPr>
          <w:rFonts w:asciiTheme="majorEastAsia" w:eastAsiaTheme="majorEastAsia" w:hAnsiTheme="majorEastAsia" w:hint="eastAsia"/>
        </w:rPr>
        <w:t>する者」とします</w:t>
      </w:r>
      <w:r w:rsidR="00941912" w:rsidRPr="00941912">
        <w:rPr>
          <w:rFonts w:asciiTheme="majorEastAsia" w:eastAsiaTheme="majorEastAsia" w:hAnsiTheme="majorEastAsia" w:hint="eastAsia"/>
        </w:rPr>
        <w:t>。</w:t>
      </w:r>
    </w:p>
    <w:p w14:paraId="1C9423F0" w14:textId="77777777" w:rsidR="00860EE7" w:rsidRPr="00941912" w:rsidRDefault="00860EE7" w:rsidP="00860EE7">
      <w:pPr>
        <w:ind w:left="420" w:hangingChars="200" w:hanging="420"/>
        <w:rPr>
          <w:rFonts w:asciiTheme="majorEastAsia" w:eastAsiaTheme="majorEastAsia" w:hAnsiTheme="majorEastAsia"/>
        </w:rPr>
      </w:pPr>
    </w:p>
    <w:p w14:paraId="7A337BCF" w14:textId="77777777" w:rsidR="00860EE7" w:rsidRDefault="00860EE7" w:rsidP="00860EE7">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A0798F">
        <w:rPr>
          <w:rFonts w:asciiTheme="majorEastAsia" w:eastAsiaTheme="majorEastAsia" w:hAnsiTheme="majorEastAsia" w:hint="eastAsia"/>
        </w:rPr>
        <w:t>（１）</w:t>
      </w:r>
      <w:r>
        <w:rPr>
          <w:rFonts w:asciiTheme="majorEastAsia" w:eastAsiaTheme="majorEastAsia" w:hAnsiTheme="majorEastAsia" w:hint="eastAsia"/>
        </w:rPr>
        <w:t>常勤薬剤師</w:t>
      </w:r>
      <w:r w:rsidR="004A4927">
        <w:rPr>
          <w:rFonts w:asciiTheme="majorEastAsia" w:eastAsiaTheme="majorEastAsia" w:hAnsiTheme="majorEastAsia" w:hint="eastAsia"/>
        </w:rPr>
        <w:t xml:space="preserve">　</w:t>
      </w:r>
      <w:r w:rsidRPr="00161D03">
        <w:rPr>
          <w:rFonts w:asciiTheme="minorEastAsia" w:hAnsiTheme="minorEastAsia" w:hint="eastAsia"/>
        </w:rPr>
        <w:t xml:space="preserve">　（　　</w:t>
      </w:r>
      <w:r w:rsidR="00161D03">
        <w:rPr>
          <w:rFonts w:asciiTheme="minorEastAsia" w:hAnsiTheme="minorEastAsia" w:hint="eastAsia"/>
        </w:rPr>
        <w:t xml:space="preserve">　</w:t>
      </w:r>
      <w:r w:rsidRPr="00161D03">
        <w:rPr>
          <w:rFonts w:asciiTheme="minorEastAsia" w:hAnsiTheme="minorEastAsia" w:hint="eastAsia"/>
        </w:rPr>
        <w:t xml:space="preserve">　　）人</w:t>
      </w:r>
    </w:p>
    <w:p w14:paraId="2421BB4C" w14:textId="77777777" w:rsidR="00860EE7" w:rsidRPr="00161D03" w:rsidRDefault="00860EE7" w:rsidP="00957A6C">
      <w:pPr>
        <w:ind w:left="420" w:hangingChars="200" w:hanging="420"/>
        <w:rPr>
          <w:rFonts w:ascii="ＭＳ ゴシック" w:eastAsia="ＭＳ ゴシック" w:hAnsi="ＭＳ ゴシック"/>
        </w:rPr>
      </w:pPr>
      <w:r>
        <w:rPr>
          <w:rFonts w:hint="eastAsia"/>
        </w:rPr>
        <w:t xml:space="preserve">　　</w:t>
      </w:r>
      <w:r w:rsidR="00A0798F" w:rsidRPr="00161D03">
        <w:rPr>
          <w:rFonts w:ascii="ＭＳ ゴシック" w:eastAsia="ＭＳ ゴシック" w:hAnsi="ＭＳ ゴシック" w:hint="eastAsia"/>
        </w:rPr>
        <w:t>（２）</w:t>
      </w:r>
      <w:r w:rsidRPr="00161D03">
        <w:rPr>
          <w:rFonts w:ascii="ＭＳ ゴシック" w:eastAsia="ＭＳ ゴシック" w:hAnsi="ＭＳ ゴシック" w:hint="eastAsia"/>
        </w:rPr>
        <w:t>常勤薬剤師のうち、１年間以上勤務している薬剤師</w:t>
      </w:r>
    </w:p>
    <w:p w14:paraId="3D1B1944" w14:textId="77777777" w:rsidR="00860EE7" w:rsidRDefault="00860EE7" w:rsidP="00860EE7">
      <w:pPr>
        <w:ind w:leftChars="200" w:left="420" w:firstLineChars="500" w:firstLine="1050"/>
      </w:pPr>
      <w:r>
        <w:rPr>
          <w:rFonts w:hint="eastAsia"/>
        </w:rPr>
        <w:t xml:space="preserve">　　</w:t>
      </w:r>
      <w:r w:rsidR="00A3553C">
        <w:rPr>
          <w:rFonts w:hint="eastAsia"/>
        </w:rPr>
        <w:t xml:space="preserve">　　</w:t>
      </w:r>
      <w:r>
        <w:rPr>
          <w:rFonts w:hint="eastAsia"/>
        </w:rPr>
        <w:t xml:space="preserve">　（　　　　　）人</w:t>
      </w:r>
    </w:p>
    <w:p w14:paraId="53A52A8E" w14:textId="77777777" w:rsidR="00860EE7" w:rsidRPr="00161D03" w:rsidRDefault="00860EE7" w:rsidP="00957A6C">
      <w:pPr>
        <w:ind w:left="420" w:hangingChars="200" w:hanging="420"/>
        <w:rPr>
          <w:rFonts w:ascii="ＭＳ ゴシック" w:eastAsia="ＭＳ ゴシック" w:hAnsi="ＭＳ ゴシック"/>
        </w:rPr>
      </w:pPr>
      <w:r>
        <w:rPr>
          <w:rFonts w:hint="eastAsia"/>
        </w:rPr>
        <w:t xml:space="preserve">　　</w:t>
      </w:r>
      <w:r w:rsidR="00A0798F" w:rsidRPr="00161D03">
        <w:rPr>
          <w:rFonts w:ascii="ＭＳ ゴシック" w:eastAsia="ＭＳ ゴシック" w:hAnsi="ＭＳ ゴシック" w:hint="eastAsia"/>
        </w:rPr>
        <w:t>（３）</w:t>
      </w:r>
      <w:r w:rsidRPr="00161D03">
        <w:rPr>
          <w:rFonts w:ascii="ＭＳ ゴシック" w:eastAsia="ＭＳ ゴシック" w:hAnsi="ＭＳ ゴシック" w:hint="eastAsia"/>
        </w:rPr>
        <w:t>常勤薬剤師のうち、健康サポート薬局研修を修了し</w:t>
      </w:r>
      <w:r w:rsidR="004A4927" w:rsidRPr="00161D03">
        <w:rPr>
          <w:rFonts w:ascii="ＭＳ ゴシック" w:eastAsia="ＭＳ ゴシック" w:hAnsi="ＭＳ ゴシック" w:hint="eastAsia"/>
        </w:rPr>
        <w:t>ている</w:t>
      </w:r>
      <w:r w:rsidRPr="00161D03">
        <w:rPr>
          <w:rFonts w:ascii="ＭＳ ゴシック" w:eastAsia="ＭＳ ゴシック" w:hAnsi="ＭＳ ゴシック" w:hint="eastAsia"/>
        </w:rPr>
        <w:t>薬剤師</w:t>
      </w:r>
    </w:p>
    <w:p w14:paraId="025E7629" w14:textId="77777777" w:rsidR="00860EE7" w:rsidRDefault="00860EE7" w:rsidP="004A4927">
      <w:pPr>
        <w:ind w:leftChars="200" w:left="420"/>
      </w:pPr>
      <w:r>
        <w:rPr>
          <w:rFonts w:hint="eastAsia"/>
        </w:rPr>
        <w:t xml:space="preserve">　　　　　　　　　　（　　　　　）人</w:t>
      </w:r>
    </w:p>
    <w:p w14:paraId="7CE7BDEF" w14:textId="77777777" w:rsidR="001D7404" w:rsidRDefault="001D7404" w:rsidP="004A4927">
      <w:pPr>
        <w:ind w:leftChars="200" w:left="420"/>
      </w:pPr>
    </w:p>
    <w:p w14:paraId="616E7F1F" w14:textId="77777777" w:rsidR="00A3553C" w:rsidRPr="008A175C" w:rsidRDefault="001D7404" w:rsidP="001D7404">
      <w:pPr>
        <w:pStyle w:val="a3"/>
        <w:numPr>
          <w:ilvl w:val="0"/>
          <w:numId w:val="11"/>
        </w:numPr>
        <w:ind w:leftChars="0"/>
        <w:rPr>
          <w:rFonts w:asciiTheme="majorEastAsia" w:eastAsiaTheme="majorEastAsia" w:hAnsiTheme="majorEastAsia"/>
        </w:rPr>
      </w:pPr>
      <w:r w:rsidRPr="008A175C">
        <w:rPr>
          <w:rFonts w:asciiTheme="majorEastAsia" w:eastAsiaTheme="majorEastAsia" w:hAnsiTheme="majorEastAsia" w:hint="eastAsia"/>
        </w:rPr>
        <w:t>報告日時点の数を記入してください。</w:t>
      </w:r>
    </w:p>
    <w:p w14:paraId="6209203B" w14:textId="27D3516C" w:rsidR="00860EE7" w:rsidRDefault="00860EE7" w:rsidP="00860EE7">
      <w:pPr>
        <w:ind w:left="420" w:hangingChars="200" w:hanging="420"/>
        <w:rPr>
          <w:rFonts w:asciiTheme="majorEastAsia" w:eastAsiaTheme="majorEastAsia" w:hAnsiTheme="majorEastAsia"/>
        </w:rPr>
      </w:pPr>
      <w:r w:rsidRPr="00E6343D">
        <w:rPr>
          <w:rFonts w:asciiTheme="majorEastAsia" w:eastAsiaTheme="majorEastAsia" w:hAnsiTheme="majorEastAsia" w:hint="eastAsia"/>
        </w:rPr>
        <w:t>Ｑ</w:t>
      </w:r>
      <w:r w:rsidR="006F4531">
        <w:rPr>
          <w:rFonts w:asciiTheme="majorEastAsia" w:eastAsiaTheme="majorEastAsia" w:hAnsiTheme="majorEastAsia" w:hint="eastAsia"/>
        </w:rPr>
        <w:t>1</w:t>
      </w:r>
      <w:r w:rsidR="00CB7E98">
        <w:rPr>
          <w:rFonts w:asciiTheme="majorEastAsia" w:eastAsiaTheme="majorEastAsia" w:hAnsiTheme="majorEastAsia"/>
        </w:rPr>
        <w:t>5</w:t>
      </w:r>
      <w:r>
        <w:rPr>
          <w:rFonts w:asciiTheme="majorEastAsia" w:eastAsiaTheme="majorEastAsia" w:hAnsiTheme="majorEastAsia" w:hint="eastAsia"/>
        </w:rPr>
        <w:t xml:space="preserve">　貴薬局</w:t>
      </w:r>
      <w:r w:rsidR="00941912">
        <w:rPr>
          <w:rFonts w:asciiTheme="majorEastAsia" w:eastAsiaTheme="majorEastAsia" w:hAnsiTheme="majorEastAsia" w:hint="eastAsia"/>
        </w:rPr>
        <w:t>では</w:t>
      </w:r>
      <w:r>
        <w:rPr>
          <w:rFonts w:asciiTheme="majorEastAsia" w:eastAsiaTheme="majorEastAsia" w:hAnsiTheme="majorEastAsia" w:hint="eastAsia"/>
        </w:rPr>
        <w:t>勤務薬剤師</w:t>
      </w:r>
      <w:r w:rsidR="00A3553C">
        <w:rPr>
          <w:rFonts w:asciiTheme="majorEastAsia" w:eastAsiaTheme="majorEastAsia" w:hAnsiTheme="majorEastAsia" w:hint="eastAsia"/>
        </w:rPr>
        <w:t>に対して、</w:t>
      </w:r>
      <w:r>
        <w:rPr>
          <w:rFonts w:asciiTheme="majorEastAsia" w:eastAsiaTheme="majorEastAsia" w:hAnsiTheme="majorEastAsia" w:hint="eastAsia"/>
        </w:rPr>
        <w:t>地域包括ケアシステムに関する</w:t>
      </w:r>
      <w:r w:rsidR="00941912">
        <w:rPr>
          <w:rFonts w:asciiTheme="majorEastAsia" w:eastAsiaTheme="majorEastAsia" w:hAnsiTheme="majorEastAsia" w:hint="eastAsia"/>
        </w:rPr>
        <w:t>内容を含む</w:t>
      </w:r>
      <w:r>
        <w:rPr>
          <w:rFonts w:asciiTheme="majorEastAsia" w:eastAsiaTheme="majorEastAsia" w:hAnsiTheme="majorEastAsia" w:hint="eastAsia"/>
        </w:rPr>
        <w:t>研修</w:t>
      </w:r>
      <w:r w:rsidR="00A3553C">
        <w:rPr>
          <w:rFonts w:asciiTheme="majorEastAsia" w:eastAsiaTheme="majorEastAsia" w:hAnsiTheme="majorEastAsia" w:hint="eastAsia"/>
        </w:rPr>
        <w:t>（健康サポート薬局研修</w:t>
      </w:r>
      <w:r w:rsidR="00161D03">
        <w:rPr>
          <w:rFonts w:asciiTheme="majorEastAsia" w:eastAsiaTheme="majorEastAsia" w:hAnsiTheme="majorEastAsia" w:hint="eastAsia"/>
        </w:rPr>
        <w:t>以外の</w:t>
      </w:r>
      <w:r w:rsidR="00941912">
        <w:rPr>
          <w:rFonts w:asciiTheme="majorEastAsia" w:eastAsiaTheme="majorEastAsia" w:hAnsiTheme="majorEastAsia" w:hint="eastAsia"/>
        </w:rPr>
        <w:t>独自の</w:t>
      </w:r>
      <w:r w:rsidR="00161D03">
        <w:rPr>
          <w:rFonts w:asciiTheme="majorEastAsia" w:eastAsiaTheme="majorEastAsia" w:hAnsiTheme="majorEastAsia" w:hint="eastAsia"/>
        </w:rPr>
        <w:t>研修</w:t>
      </w:r>
      <w:r w:rsidR="00A3553C">
        <w:rPr>
          <w:rFonts w:asciiTheme="majorEastAsia" w:eastAsiaTheme="majorEastAsia" w:hAnsiTheme="majorEastAsia" w:hint="eastAsia"/>
        </w:rPr>
        <w:t>を含</w:t>
      </w:r>
      <w:r w:rsidR="00941912">
        <w:rPr>
          <w:rFonts w:asciiTheme="majorEastAsia" w:eastAsiaTheme="majorEastAsia" w:hAnsiTheme="majorEastAsia" w:hint="eastAsia"/>
        </w:rPr>
        <w:t>みます</w:t>
      </w:r>
      <w:r w:rsidR="00A3553C">
        <w:rPr>
          <w:rFonts w:asciiTheme="majorEastAsia" w:eastAsiaTheme="majorEastAsia" w:hAnsiTheme="majorEastAsia" w:hint="eastAsia"/>
        </w:rPr>
        <w:t>）を行っていますか。</w:t>
      </w:r>
    </w:p>
    <w:p w14:paraId="13265FF6" w14:textId="77777777" w:rsidR="00DE02C3" w:rsidRDefault="00860EE7" w:rsidP="005E1847">
      <w:pPr>
        <w:ind w:left="420" w:hangingChars="200" w:hanging="420"/>
      </w:pPr>
      <w:r>
        <w:rPr>
          <w:rFonts w:hint="eastAsia"/>
        </w:rPr>
        <w:t xml:space="preserve">　　　</w:t>
      </w:r>
      <w:r w:rsidR="00DE02C3">
        <w:rPr>
          <w:rFonts w:hint="eastAsia"/>
        </w:rPr>
        <w:t>①毎年、</w:t>
      </w:r>
      <w:r w:rsidR="00161D03">
        <w:rPr>
          <w:rFonts w:hint="eastAsia"/>
        </w:rPr>
        <w:t>研修を実施している</w:t>
      </w:r>
      <w:r w:rsidR="005E1847">
        <w:rPr>
          <w:rFonts w:hint="eastAsia"/>
        </w:rPr>
        <w:t xml:space="preserve">　　　　　　</w:t>
      </w:r>
      <w:r w:rsidR="00DE02C3">
        <w:rPr>
          <w:rFonts w:hint="eastAsia"/>
        </w:rPr>
        <w:t>②不定期に</w:t>
      </w:r>
      <w:r w:rsidR="00161D03">
        <w:rPr>
          <w:rFonts w:hint="eastAsia"/>
        </w:rPr>
        <w:t>研修を実施している</w:t>
      </w:r>
    </w:p>
    <w:p w14:paraId="423C22C1" w14:textId="77777777" w:rsidR="00DE02C3" w:rsidRDefault="00DE02C3" w:rsidP="00DE02C3">
      <w:pPr>
        <w:ind w:left="420" w:hangingChars="200" w:hanging="420"/>
      </w:pPr>
      <w:r>
        <w:rPr>
          <w:rFonts w:hint="eastAsia"/>
        </w:rPr>
        <w:t xml:space="preserve">　　　</w:t>
      </w:r>
      <w:r w:rsidR="00C61034">
        <w:rPr>
          <w:rFonts w:hint="eastAsia"/>
        </w:rPr>
        <w:t>③</w:t>
      </w:r>
      <w:r>
        <w:rPr>
          <w:rFonts w:hint="eastAsia"/>
        </w:rPr>
        <w:t>特に</w:t>
      </w:r>
      <w:r w:rsidR="00161D03">
        <w:rPr>
          <w:rFonts w:hint="eastAsia"/>
        </w:rPr>
        <w:t>研修を</w:t>
      </w:r>
      <w:r w:rsidR="00C61034">
        <w:rPr>
          <w:rFonts w:hint="eastAsia"/>
        </w:rPr>
        <w:t>実施</w:t>
      </w:r>
      <w:r w:rsidR="00161D03">
        <w:rPr>
          <w:rFonts w:hint="eastAsia"/>
        </w:rPr>
        <w:t>し</w:t>
      </w:r>
      <w:r>
        <w:rPr>
          <w:rFonts w:hint="eastAsia"/>
        </w:rPr>
        <w:t>ていない</w:t>
      </w:r>
      <w:r w:rsidR="005E1847">
        <w:rPr>
          <w:rFonts w:hint="eastAsia"/>
        </w:rPr>
        <w:t xml:space="preserve">　　　　　　</w:t>
      </w:r>
      <w:r w:rsidR="00C61034">
        <w:rPr>
          <w:rFonts w:hint="eastAsia"/>
        </w:rPr>
        <w:t>④</w:t>
      </w:r>
      <w:r>
        <w:rPr>
          <w:rFonts w:hint="eastAsia"/>
        </w:rPr>
        <w:t>その他（　　　　　　　　　　）</w:t>
      </w:r>
    </w:p>
    <w:p w14:paraId="180E1D68" w14:textId="77777777" w:rsidR="00860EE7" w:rsidRPr="005E1847" w:rsidRDefault="00860EE7" w:rsidP="00957A6C">
      <w:pPr>
        <w:ind w:left="420" w:hangingChars="200" w:hanging="420"/>
      </w:pPr>
    </w:p>
    <w:p w14:paraId="708AE9B5" w14:textId="70E75C12" w:rsidR="00DE02C3" w:rsidRDefault="00DE02C3" w:rsidP="00DE02C3">
      <w:pPr>
        <w:ind w:left="420" w:hangingChars="200" w:hanging="420"/>
        <w:rPr>
          <w:rFonts w:asciiTheme="majorEastAsia" w:eastAsiaTheme="majorEastAsia" w:hAnsiTheme="majorEastAsia"/>
        </w:rPr>
      </w:pPr>
      <w:r w:rsidRPr="00E6343D">
        <w:rPr>
          <w:rFonts w:asciiTheme="majorEastAsia" w:eastAsiaTheme="majorEastAsia" w:hAnsiTheme="majorEastAsia" w:hint="eastAsia"/>
        </w:rPr>
        <w:t>Ｑ</w:t>
      </w:r>
      <w:r w:rsidR="006F4531">
        <w:rPr>
          <w:rFonts w:asciiTheme="majorEastAsia" w:eastAsiaTheme="majorEastAsia" w:hAnsiTheme="majorEastAsia" w:hint="eastAsia"/>
        </w:rPr>
        <w:t>1</w:t>
      </w:r>
      <w:r w:rsidR="00CB7E98">
        <w:rPr>
          <w:rFonts w:asciiTheme="majorEastAsia" w:eastAsiaTheme="majorEastAsia" w:hAnsiTheme="majorEastAsia"/>
        </w:rPr>
        <w:t>6</w:t>
      </w:r>
      <w:r>
        <w:rPr>
          <w:rFonts w:asciiTheme="majorEastAsia" w:eastAsiaTheme="majorEastAsia" w:hAnsiTheme="majorEastAsia" w:hint="eastAsia"/>
        </w:rPr>
        <w:t xml:space="preserve">　</w:t>
      </w:r>
      <w:r w:rsidR="004A4927">
        <w:rPr>
          <w:rFonts w:asciiTheme="majorEastAsia" w:eastAsiaTheme="majorEastAsia" w:hAnsiTheme="majorEastAsia" w:hint="eastAsia"/>
        </w:rPr>
        <w:t>貴薬局は</w:t>
      </w:r>
      <w:r w:rsidR="00161D03">
        <w:rPr>
          <w:rFonts w:asciiTheme="majorEastAsia" w:eastAsiaTheme="majorEastAsia" w:hAnsiTheme="majorEastAsia" w:hint="eastAsia"/>
        </w:rPr>
        <w:t>地域の</w:t>
      </w:r>
      <w:r w:rsidR="001D7404">
        <w:rPr>
          <w:rFonts w:asciiTheme="majorEastAsia" w:eastAsiaTheme="majorEastAsia" w:hAnsiTheme="majorEastAsia" w:hint="eastAsia"/>
        </w:rPr>
        <w:t>他の</w:t>
      </w:r>
      <w:r>
        <w:rPr>
          <w:rFonts w:asciiTheme="majorEastAsia" w:eastAsiaTheme="majorEastAsia" w:hAnsiTheme="majorEastAsia" w:hint="eastAsia"/>
        </w:rPr>
        <w:t>医療提供施設に対し、</w:t>
      </w:r>
      <w:r w:rsidR="00E41D84">
        <w:rPr>
          <w:rFonts w:asciiTheme="majorEastAsia" w:eastAsiaTheme="majorEastAsia" w:hAnsiTheme="majorEastAsia" w:hint="eastAsia"/>
        </w:rPr>
        <w:t>新薬の情報、同一薬効群における医薬品の有効性及び安全性の情報や特徴、後発医薬品の品質に関する情報や製剤の工夫等の特徴等、</w:t>
      </w:r>
      <w:r>
        <w:rPr>
          <w:rFonts w:asciiTheme="majorEastAsia" w:eastAsiaTheme="majorEastAsia" w:hAnsiTheme="majorEastAsia" w:hint="eastAsia"/>
        </w:rPr>
        <w:t>過去１年間に医薬品の適正使用に関する情報を提供し</w:t>
      </w:r>
      <w:r w:rsidR="00161D03">
        <w:rPr>
          <w:rFonts w:asciiTheme="majorEastAsia" w:eastAsiaTheme="majorEastAsia" w:hAnsiTheme="majorEastAsia" w:hint="eastAsia"/>
        </w:rPr>
        <w:t>た実績があり</w:t>
      </w:r>
      <w:r>
        <w:rPr>
          <w:rFonts w:asciiTheme="majorEastAsia" w:eastAsiaTheme="majorEastAsia" w:hAnsiTheme="majorEastAsia" w:hint="eastAsia"/>
        </w:rPr>
        <w:t>ますか。</w:t>
      </w:r>
    </w:p>
    <w:p w14:paraId="1C34B72C" w14:textId="77777777" w:rsidR="00DE02C3" w:rsidRDefault="00DE02C3" w:rsidP="00A0798F">
      <w:pPr>
        <w:ind w:left="420" w:hangingChars="200" w:hanging="420"/>
      </w:pPr>
      <w:r>
        <w:rPr>
          <w:rFonts w:hint="eastAsia"/>
        </w:rPr>
        <w:t xml:space="preserve">　　　①過去１年間に提供実績がある</w:t>
      </w:r>
      <w:r w:rsidR="00A0798F">
        <w:rPr>
          <w:rFonts w:hint="eastAsia"/>
        </w:rPr>
        <w:t xml:space="preserve">　　</w:t>
      </w:r>
      <w:r w:rsidR="005E1847">
        <w:rPr>
          <w:rFonts w:hint="eastAsia"/>
        </w:rPr>
        <w:t xml:space="preserve">　</w:t>
      </w:r>
      <w:r w:rsidR="00A0798F">
        <w:rPr>
          <w:rFonts w:hint="eastAsia"/>
        </w:rPr>
        <w:t xml:space="preserve">　</w:t>
      </w:r>
      <w:r>
        <w:rPr>
          <w:rFonts w:hint="eastAsia"/>
        </w:rPr>
        <w:t>②提供実績はあるが、過去１年間にはない</w:t>
      </w:r>
    </w:p>
    <w:p w14:paraId="2D63D48C" w14:textId="77777777" w:rsidR="00DE02C3" w:rsidRDefault="00DE02C3" w:rsidP="00A0798F">
      <w:pPr>
        <w:ind w:left="420" w:hangingChars="200" w:hanging="420"/>
      </w:pPr>
      <w:r>
        <w:rPr>
          <w:rFonts w:hint="eastAsia"/>
        </w:rPr>
        <w:t xml:space="preserve">　　　③提供実績はない</w:t>
      </w:r>
      <w:r w:rsidR="00A0798F">
        <w:rPr>
          <w:rFonts w:hint="eastAsia"/>
        </w:rPr>
        <w:t xml:space="preserve">　　　　　　　</w:t>
      </w:r>
      <w:r w:rsidR="005E1847">
        <w:rPr>
          <w:rFonts w:hint="eastAsia"/>
        </w:rPr>
        <w:t xml:space="preserve">　</w:t>
      </w:r>
      <w:r w:rsidR="00A0798F">
        <w:rPr>
          <w:rFonts w:hint="eastAsia"/>
        </w:rPr>
        <w:t xml:space="preserve">　　</w:t>
      </w:r>
      <w:r>
        <w:rPr>
          <w:rFonts w:hint="eastAsia"/>
        </w:rPr>
        <w:t xml:space="preserve">④その他（　　　　　　　　　　　　　</w:t>
      </w:r>
      <w:r w:rsidR="00A0798F">
        <w:rPr>
          <w:rFonts w:hint="eastAsia"/>
        </w:rPr>
        <w:t>）</w:t>
      </w:r>
    </w:p>
    <w:p w14:paraId="4B80F868" w14:textId="77777777" w:rsidR="00860EE7" w:rsidRPr="00E41D84" w:rsidRDefault="00860EE7" w:rsidP="00957A6C">
      <w:pPr>
        <w:ind w:left="420" w:hangingChars="200" w:hanging="420"/>
      </w:pPr>
    </w:p>
    <w:p w14:paraId="2DC67AA9" w14:textId="77777777" w:rsidR="00DE02C3" w:rsidRPr="00161D03" w:rsidRDefault="004A4927" w:rsidP="00DE02C3">
      <w:pPr>
        <w:pStyle w:val="a3"/>
        <w:numPr>
          <w:ilvl w:val="0"/>
          <w:numId w:val="11"/>
        </w:numPr>
        <w:ind w:leftChars="0"/>
        <w:rPr>
          <w:rFonts w:asciiTheme="majorEastAsia" w:eastAsiaTheme="majorEastAsia" w:hAnsiTheme="majorEastAsia"/>
        </w:rPr>
      </w:pPr>
      <w:r w:rsidRPr="00161D03">
        <w:rPr>
          <w:rFonts w:asciiTheme="majorEastAsia" w:eastAsiaTheme="majorEastAsia" w:hAnsiTheme="majorEastAsia" w:hint="eastAsia"/>
        </w:rPr>
        <w:t>「</w:t>
      </w:r>
      <w:r w:rsidR="00DE02C3" w:rsidRPr="00161D03">
        <w:rPr>
          <w:rFonts w:asciiTheme="majorEastAsia" w:eastAsiaTheme="majorEastAsia" w:hAnsiTheme="majorEastAsia" w:hint="eastAsia"/>
        </w:rPr>
        <w:t>医療提供施設</w:t>
      </w:r>
      <w:r w:rsidRPr="00161D03">
        <w:rPr>
          <w:rFonts w:asciiTheme="majorEastAsia" w:eastAsiaTheme="majorEastAsia" w:hAnsiTheme="majorEastAsia" w:hint="eastAsia"/>
        </w:rPr>
        <w:t>」</w:t>
      </w:r>
      <w:r w:rsidR="00DE02C3" w:rsidRPr="00161D03">
        <w:rPr>
          <w:rFonts w:asciiTheme="majorEastAsia" w:eastAsiaTheme="majorEastAsia" w:hAnsiTheme="majorEastAsia" w:hint="eastAsia"/>
        </w:rPr>
        <w:t>とは、病院、診療所、介護老人保健施設、</w:t>
      </w:r>
      <w:r w:rsidR="00E41D84">
        <w:rPr>
          <w:rFonts w:asciiTheme="majorEastAsia" w:eastAsiaTheme="majorEastAsia" w:hAnsiTheme="majorEastAsia" w:hint="eastAsia"/>
        </w:rPr>
        <w:t>介護医療院、</w:t>
      </w:r>
      <w:r w:rsidR="00DE02C3" w:rsidRPr="00161D03">
        <w:rPr>
          <w:rFonts w:asciiTheme="majorEastAsia" w:eastAsiaTheme="majorEastAsia" w:hAnsiTheme="majorEastAsia" w:hint="eastAsia"/>
        </w:rPr>
        <w:t>調剤を実施する薬局その他の医療を提供する施設を指します。</w:t>
      </w:r>
      <w:r w:rsidR="00941912">
        <w:rPr>
          <w:rFonts w:asciiTheme="majorEastAsia" w:eastAsiaTheme="majorEastAsia" w:hAnsiTheme="majorEastAsia" w:hint="eastAsia"/>
        </w:rPr>
        <w:t>上記以外の介護施設は除きます。</w:t>
      </w:r>
    </w:p>
    <w:p w14:paraId="1DE0DCA2" w14:textId="77777777" w:rsidR="00DE02C3" w:rsidRDefault="00DE02C3" w:rsidP="00DE02C3"/>
    <w:p w14:paraId="567CE6A0" w14:textId="413A4227" w:rsidR="00AD732D" w:rsidRDefault="00AD732D" w:rsidP="00AD732D">
      <w:pPr>
        <w:ind w:left="420" w:hangingChars="200" w:hanging="420"/>
        <w:rPr>
          <w:rFonts w:asciiTheme="majorEastAsia" w:eastAsiaTheme="majorEastAsia" w:hAnsiTheme="majorEastAsia"/>
        </w:rPr>
      </w:pPr>
      <w:r w:rsidRPr="00E6343D">
        <w:rPr>
          <w:rFonts w:asciiTheme="majorEastAsia" w:eastAsiaTheme="majorEastAsia" w:hAnsiTheme="majorEastAsia" w:hint="eastAsia"/>
        </w:rPr>
        <w:lastRenderedPageBreak/>
        <w:t>Ｑ</w:t>
      </w:r>
      <w:r w:rsidR="006F4531">
        <w:rPr>
          <w:rFonts w:asciiTheme="majorEastAsia" w:eastAsiaTheme="majorEastAsia" w:hAnsiTheme="majorEastAsia" w:hint="eastAsia"/>
        </w:rPr>
        <w:t>1</w:t>
      </w:r>
      <w:r w:rsidR="00CB7E98">
        <w:rPr>
          <w:rFonts w:asciiTheme="majorEastAsia" w:eastAsiaTheme="majorEastAsia" w:hAnsiTheme="majorEastAsia"/>
        </w:rPr>
        <w:t>7</w:t>
      </w:r>
      <w:r>
        <w:rPr>
          <w:rFonts w:asciiTheme="majorEastAsia" w:eastAsiaTheme="majorEastAsia" w:hAnsiTheme="majorEastAsia" w:hint="eastAsia"/>
        </w:rPr>
        <w:t xml:space="preserve">　</w:t>
      </w:r>
      <w:r w:rsidR="004A4927">
        <w:rPr>
          <w:rFonts w:asciiTheme="majorEastAsia" w:eastAsiaTheme="majorEastAsia" w:hAnsiTheme="majorEastAsia" w:hint="eastAsia"/>
        </w:rPr>
        <w:t>貴薬局の</w:t>
      </w:r>
      <w:r>
        <w:rPr>
          <w:rFonts w:asciiTheme="majorEastAsia" w:eastAsiaTheme="majorEastAsia" w:hAnsiTheme="majorEastAsia" w:hint="eastAsia"/>
        </w:rPr>
        <w:t>在宅</w:t>
      </w:r>
      <w:r w:rsidR="004A4927">
        <w:rPr>
          <w:rFonts w:asciiTheme="majorEastAsia" w:eastAsiaTheme="majorEastAsia" w:hAnsiTheme="majorEastAsia" w:hint="eastAsia"/>
        </w:rPr>
        <w:t>医療</w:t>
      </w:r>
      <w:r>
        <w:rPr>
          <w:rFonts w:asciiTheme="majorEastAsia" w:eastAsiaTheme="majorEastAsia" w:hAnsiTheme="majorEastAsia" w:hint="eastAsia"/>
        </w:rPr>
        <w:t>の実績について回答してください。</w:t>
      </w:r>
    </w:p>
    <w:p w14:paraId="29B71064" w14:textId="5E1C41A7" w:rsidR="00AD732D" w:rsidRDefault="00AD732D" w:rsidP="003E0301">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A0798F">
        <w:rPr>
          <w:rFonts w:asciiTheme="majorEastAsia" w:eastAsiaTheme="majorEastAsia" w:hAnsiTheme="majorEastAsia" w:hint="eastAsia"/>
        </w:rPr>
        <w:t>（１）</w:t>
      </w:r>
      <w:r>
        <w:rPr>
          <w:rFonts w:asciiTheme="majorEastAsia" w:eastAsiaTheme="majorEastAsia" w:hAnsiTheme="majorEastAsia" w:hint="eastAsia"/>
        </w:rPr>
        <w:t>個人宅　　２０２</w:t>
      </w:r>
      <w:r w:rsidR="00406B89">
        <w:rPr>
          <w:rFonts w:asciiTheme="majorEastAsia" w:eastAsiaTheme="majorEastAsia" w:hAnsiTheme="majorEastAsia" w:hint="eastAsia"/>
        </w:rPr>
        <w:t>１</w:t>
      </w:r>
      <w:r>
        <w:rPr>
          <w:rFonts w:asciiTheme="majorEastAsia" w:eastAsiaTheme="majorEastAsia" w:hAnsiTheme="majorEastAsia" w:hint="eastAsia"/>
        </w:rPr>
        <w:t>年</w:t>
      </w:r>
      <w:r w:rsidR="00406B89">
        <w:rPr>
          <w:rFonts w:asciiTheme="majorEastAsia" w:eastAsiaTheme="majorEastAsia" w:hAnsiTheme="majorEastAsia" w:hint="eastAsia"/>
        </w:rPr>
        <w:t>２月</w:t>
      </w:r>
      <w:r>
        <w:rPr>
          <w:rFonts w:asciiTheme="majorEastAsia" w:eastAsiaTheme="majorEastAsia" w:hAnsiTheme="majorEastAsia" w:hint="eastAsia"/>
        </w:rPr>
        <w:t xml:space="preserve">　</w:t>
      </w:r>
      <w:r w:rsidR="001D7404">
        <w:rPr>
          <w:rFonts w:asciiTheme="majorEastAsia" w:eastAsiaTheme="majorEastAsia" w:hAnsiTheme="majorEastAsia" w:hint="eastAsia"/>
        </w:rPr>
        <w:t xml:space="preserve">　</w:t>
      </w:r>
      <w:r w:rsidR="00161D03" w:rsidRPr="00161D03">
        <w:rPr>
          <w:rFonts w:asciiTheme="minorEastAsia" w:hAnsiTheme="minorEastAsia" w:hint="eastAsia"/>
        </w:rPr>
        <w:t>（　　　　）件</w:t>
      </w:r>
    </w:p>
    <w:p w14:paraId="6BFB82C0" w14:textId="3C3FDAD9" w:rsidR="00DE02C3" w:rsidRDefault="00AD732D" w:rsidP="003E0301">
      <w:pPr>
        <w:ind w:left="420" w:hangingChars="200" w:hanging="420"/>
        <w:rPr>
          <w:rFonts w:asciiTheme="minorEastAsia" w:hAnsiTheme="minorEastAsia"/>
        </w:rPr>
      </w:pPr>
      <w:r>
        <w:rPr>
          <w:rFonts w:hint="eastAsia"/>
        </w:rPr>
        <w:t xml:space="preserve">　　</w:t>
      </w:r>
      <w:r w:rsidRPr="00161D03">
        <w:rPr>
          <w:rFonts w:asciiTheme="majorEastAsia" w:eastAsiaTheme="majorEastAsia" w:hAnsiTheme="majorEastAsia" w:hint="eastAsia"/>
        </w:rPr>
        <w:t xml:space="preserve">　</w:t>
      </w:r>
      <w:r w:rsidR="00A0798F" w:rsidRPr="00161D03">
        <w:rPr>
          <w:rFonts w:asciiTheme="majorEastAsia" w:eastAsiaTheme="majorEastAsia" w:hAnsiTheme="majorEastAsia" w:hint="eastAsia"/>
        </w:rPr>
        <w:t>（２）</w:t>
      </w:r>
      <w:r w:rsidRPr="00161D03">
        <w:rPr>
          <w:rFonts w:asciiTheme="majorEastAsia" w:eastAsiaTheme="majorEastAsia" w:hAnsiTheme="majorEastAsia" w:hint="eastAsia"/>
        </w:rPr>
        <w:t>施</w:t>
      </w:r>
      <w:r w:rsidR="00A0798F" w:rsidRPr="00161D03">
        <w:rPr>
          <w:rFonts w:asciiTheme="majorEastAsia" w:eastAsiaTheme="majorEastAsia" w:hAnsiTheme="majorEastAsia" w:hint="eastAsia"/>
        </w:rPr>
        <w:t xml:space="preserve">　</w:t>
      </w:r>
      <w:r w:rsidRPr="00161D03">
        <w:rPr>
          <w:rFonts w:asciiTheme="majorEastAsia" w:eastAsiaTheme="majorEastAsia" w:hAnsiTheme="majorEastAsia" w:hint="eastAsia"/>
        </w:rPr>
        <w:t>設</w:t>
      </w:r>
      <w:r>
        <w:rPr>
          <w:rFonts w:hint="eastAsia"/>
        </w:rPr>
        <w:t xml:space="preserve">　　</w:t>
      </w:r>
      <w:r>
        <w:rPr>
          <w:rFonts w:asciiTheme="majorEastAsia" w:eastAsiaTheme="majorEastAsia" w:hAnsiTheme="majorEastAsia" w:hint="eastAsia"/>
        </w:rPr>
        <w:t>２０２</w:t>
      </w:r>
      <w:r w:rsidR="00406B89">
        <w:rPr>
          <w:rFonts w:asciiTheme="majorEastAsia" w:eastAsiaTheme="majorEastAsia" w:hAnsiTheme="majorEastAsia" w:hint="eastAsia"/>
        </w:rPr>
        <w:t>１</w:t>
      </w:r>
      <w:r>
        <w:rPr>
          <w:rFonts w:asciiTheme="majorEastAsia" w:eastAsiaTheme="majorEastAsia" w:hAnsiTheme="majorEastAsia" w:hint="eastAsia"/>
        </w:rPr>
        <w:t>年</w:t>
      </w:r>
      <w:r w:rsidR="00406B89">
        <w:rPr>
          <w:rFonts w:asciiTheme="majorEastAsia" w:eastAsiaTheme="majorEastAsia" w:hAnsiTheme="majorEastAsia" w:hint="eastAsia"/>
        </w:rPr>
        <w:t>２月</w:t>
      </w:r>
      <w:r w:rsidR="001D7404">
        <w:rPr>
          <w:rFonts w:asciiTheme="majorEastAsia" w:eastAsiaTheme="majorEastAsia" w:hAnsiTheme="majorEastAsia" w:hint="eastAsia"/>
        </w:rPr>
        <w:t xml:space="preserve">　</w:t>
      </w:r>
      <w:r w:rsidR="00406B89">
        <w:rPr>
          <w:rFonts w:asciiTheme="majorEastAsia" w:eastAsiaTheme="majorEastAsia" w:hAnsiTheme="majorEastAsia" w:hint="eastAsia"/>
        </w:rPr>
        <w:t xml:space="preserve">　</w:t>
      </w:r>
      <w:r w:rsidR="00161D03" w:rsidRPr="00161D03">
        <w:rPr>
          <w:rFonts w:asciiTheme="minorEastAsia" w:hAnsiTheme="minorEastAsia" w:hint="eastAsia"/>
        </w:rPr>
        <w:t>（　　　　）件</w:t>
      </w:r>
    </w:p>
    <w:p w14:paraId="2AD3EC79" w14:textId="77777777" w:rsidR="00A84004" w:rsidRPr="00AC1279" w:rsidRDefault="00A84004" w:rsidP="00A84004">
      <w:pPr>
        <w:rPr>
          <w:rFonts w:asciiTheme="minorEastAsia" w:hAnsiTheme="minorEastAsia"/>
        </w:rPr>
      </w:pPr>
      <w:r>
        <w:rPr>
          <w:rFonts w:asciiTheme="majorEastAsia" w:eastAsiaTheme="majorEastAsia" w:hAnsiTheme="majorEastAsia" w:hint="eastAsia"/>
        </w:rPr>
        <w:t xml:space="preserve">　　</w:t>
      </w:r>
    </w:p>
    <w:p w14:paraId="4728D089" w14:textId="3F271E50" w:rsidR="00A84004" w:rsidRPr="00A84004" w:rsidRDefault="00AD732D" w:rsidP="00027348">
      <w:pPr>
        <w:pStyle w:val="a3"/>
        <w:numPr>
          <w:ilvl w:val="0"/>
          <w:numId w:val="11"/>
        </w:numPr>
        <w:ind w:leftChars="0"/>
      </w:pPr>
      <w:r w:rsidRPr="005B6FB0">
        <w:rPr>
          <w:rFonts w:asciiTheme="majorEastAsia" w:eastAsiaTheme="majorEastAsia" w:hAnsiTheme="majorEastAsia" w:hint="eastAsia"/>
        </w:rPr>
        <w:t>施設</w:t>
      </w:r>
      <w:r w:rsidR="00161D03" w:rsidRPr="005B6FB0">
        <w:rPr>
          <w:rFonts w:asciiTheme="majorEastAsia" w:eastAsiaTheme="majorEastAsia" w:hAnsiTheme="majorEastAsia" w:hint="eastAsia"/>
        </w:rPr>
        <w:t>については</w:t>
      </w:r>
      <w:r w:rsidRPr="005B6FB0">
        <w:rPr>
          <w:rFonts w:asciiTheme="majorEastAsia" w:eastAsiaTheme="majorEastAsia" w:hAnsiTheme="majorEastAsia" w:hint="eastAsia"/>
        </w:rPr>
        <w:t>、同一日に同一建物に訪問した場合は</w:t>
      </w:r>
      <w:r w:rsidR="004A4927" w:rsidRPr="005B6FB0">
        <w:rPr>
          <w:rFonts w:asciiTheme="majorEastAsia" w:eastAsiaTheme="majorEastAsia" w:hAnsiTheme="majorEastAsia" w:hint="eastAsia"/>
        </w:rPr>
        <w:t>、訪問</w:t>
      </w:r>
      <w:r w:rsidRPr="005B6FB0">
        <w:rPr>
          <w:rFonts w:asciiTheme="majorEastAsia" w:eastAsiaTheme="majorEastAsia" w:hAnsiTheme="majorEastAsia" w:hint="eastAsia"/>
        </w:rPr>
        <w:t>人数によらず１件としてください。</w:t>
      </w:r>
    </w:p>
    <w:p w14:paraId="03D5052B" w14:textId="79E31996" w:rsidR="00AD732D" w:rsidRDefault="00AD732D" w:rsidP="00AD732D">
      <w:pPr>
        <w:ind w:left="420" w:hangingChars="200" w:hanging="420"/>
        <w:rPr>
          <w:rFonts w:asciiTheme="majorEastAsia" w:eastAsiaTheme="majorEastAsia" w:hAnsiTheme="majorEastAsia"/>
        </w:rPr>
      </w:pPr>
      <w:r w:rsidRPr="00E6343D">
        <w:rPr>
          <w:rFonts w:asciiTheme="majorEastAsia" w:eastAsiaTheme="majorEastAsia" w:hAnsiTheme="majorEastAsia" w:hint="eastAsia"/>
        </w:rPr>
        <w:t>Ｑ</w:t>
      </w:r>
      <w:r w:rsidR="006F4531">
        <w:rPr>
          <w:rFonts w:asciiTheme="majorEastAsia" w:eastAsiaTheme="majorEastAsia" w:hAnsiTheme="majorEastAsia" w:hint="eastAsia"/>
        </w:rPr>
        <w:t>1</w:t>
      </w:r>
      <w:r w:rsidR="00CB7E98">
        <w:rPr>
          <w:rFonts w:asciiTheme="majorEastAsia" w:eastAsiaTheme="majorEastAsia" w:hAnsiTheme="majorEastAsia"/>
        </w:rPr>
        <w:t>8</w:t>
      </w:r>
      <w:r>
        <w:rPr>
          <w:rFonts w:asciiTheme="majorEastAsia" w:eastAsiaTheme="majorEastAsia" w:hAnsiTheme="majorEastAsia" w:hint="eastAsia"/>
        </w:rPr>
        <w:t xml:space="preserve">　</w:t>
      </w:r>
      <w:r w:rsidR="005E1847">
        <w:rPr>
          <w:rFonts w:asciiTheme="majorEastAsia" w:eastAsiaTheme="majorEastAsia" w:hAnsiTheme="majorEastAsia" w:hint="eastAsia"/>
        </w:rPr>
        <w:t>貴薬局は</w:t>
      </w:r>
      <w:r>
        <w:rPr>
          <w:rFonts w:asciiTheme="majorEastAsia" w:eastAsiaTheme="majorEastAsia" w:hAnsiTheme="majorEastAsia" w:hint="eastAsia"/>
        </w:rPr>
        <w:t>高度管理医療機器等販売業許可を有していますか。</w:t>
      </w:r>
    </w:p>
    <w:p w14:paraId="1E33FD98" w14:textId="77777777" w:rsidR="00AD732D" w:rsidRPr="00AC1279" w:rsidRDefault="00AD732D" w:rsidP="00AD732D">
      <w:pPr>
        <w:ind w:left="420" w:hangingChars="200" w:hanging="420"/>
        <w:rPr>
          <w:rFonts w:asciiTheme="minorEastAsia" w:hAnsiTheme="minorEastAsia"/>
        </w:rPr>
      </w:pPr>
      <w:r w:rsidRPr="00AC1279">
        <w:rPr>
          <w:rFonts w:asciiTheme="minorEastAsia" w:hAnsiTheme="minorEastAsia" w:hint="eastAsia"/>
        </w:rPr>
        <w:t xml:space="preserve">　　　　①許可有</w:t>
      </w:r>
      <w:r w:rsidR="00A0798F" w:rsidRPr="00AC1279">
        <w:rPr>
          <w:rFonts w:asciiTheme="minorEastAsia" w:hAnsiTheme="minorEastAsia" w:hint="eastAsia"/>
        </w:rPr>
        <w:t xml:space="preserve">　　　　　　　</w:t>
      </w:r>
      <w:r w:rsidRPr="00AC1279">
        <w:rPr>
          <w:rFonts w:asciiTheme="minorEastAsia" w:hAnsiTheme="minorEastAsia" w:hint="eastAsia"/>
        </w:rPr>
        <w:t xml:space="preserve">　　　　②許可無</w:t>
      </w:r>
    </w:p>
    <w:p w14:paraId="4B9461D2" w14:textId="77777777" w:rsidR="00AD732D" w:rsidRDefault="00AD732D" w:rsidP="00DE02C3"/>
    <w:p w14:paraId="16799892" w14:textId="482DB27D" w:rsidR="00E41D84" w:rsidRPr="00E41D84" w:rsidRDefault="00E41D84" w:rsidP="00E41D84">
      <w:pPr>
        <w:ind w:left="420" w:hangingChars="200" w:hanging="420"/>
        <w:rPr>
          <w:rFonts w:asciiTheme="majorEastAsia" w:eastAsiaTheme="majorEastAsia" w:hAnsiTheme="majorEastAsia"/>
        </w:rPr>
      </w:pPr>
      <w:r>
        <w:rPr>
          <w:rFonts w:asciiTheme="majorEastAsia" w:eastAsiaTheme="majorEastAsia" w:hAnsiTheme="majorEastAsia" w:hint="eastAsia"/>
        </w:rPr>
        <w:t>Ｑ</w:t>
      </w:r>
      <w:r w:rsidR="00CB7E98">
        <w:rPr>
          <w:rFonts w:asciiTheme="majorEastAsia" w:eastAsiaTheme="majorEastAsia" w:hAnsiTheme="majorEastAsia" w:hint="eastAsia"/>
        </w:rPr>
        <w:t>1</w:t>
      </w:r>
      <w:r w:rsidR="00CB7E98">
        <w:rPr>
          <w:rFonts w:asciiTheme="majorEastAsia" w:eastAsiaTheme="majorEastAsia" w:hAnsiTheme="majorEastAsia"/>
        </w:rPr>
        <w:t xml:space="preserve">9  </w:t>
      </w:r>
      <w:r w:rsidRPr="00E41D84">
        <w:rPr>
          <w:rFonts w:asciiTheme="majorEastAsia" w:eastAsiaTheme="majorEastAsia" w:hAnsiTheme="majorEastAsia" w:hint="eastAsia"/>
        </w:rPr>
        <w:t>地域連携薬局の各基準要件で最も困難な項目を</w:t>
      </w:r>
      <w:r w:rsidR="00406B89">
        <w:rPr>
          <w:rFonts w:asciiTheme="majorEastAsia" w:eastAsiaTheme="majorEastAsia" w:hAnsiTheme="majorEastAsia" w:hint="eastAsia"/>
        </w:rPr>
        <w:t>それぞれ</w:t>
      </w:r>
      <w:r w:rsidRPr="00E41D84">
        <w:rPr>
          <w:rFonts w:asciiTheme="majorEastAsia" w:eastAsiaTheme="majorEastAsia" w:hAnsiTheme="majorEastAsia"/>
          <w:u w:val="single"/>
        </w:rPr>
        <w:t>1つ</w:t>
      </w:r>
      <w:r w:rsidR="00406B89">
        <w:rPr>
          <w:rFonts w:asciiTheme="majorEastAsia" w:eastAsiaTheme="majorEastAsia" w:hAnsiTheme="majorEastAsia" w:hint="eastAsia"/>
          <w:u w:val="single"/>
        </w:rPr>
        <w:t>ずつ</w:t>
      </w:r>
      <w:r w:rsidRPr="00E41D84">
        <w:rPr>
          <w:rFonts w:asciiTheme="majorEastAsia" w:eastAsiaTheme="majorEastAsia" w:hAnsiTheme="majorEastAsia" w:hint="eastAsia"/>
        </w:rPr>
        <w:t>選</w:t>
      </w:r>
      <w:r w:rsidR="00504BFD">
        <w:rPr>
          <w:rFonts w:asciiTheme="majorEastAsia" w:eastAsiaTheme="majorEastAsia" w:hAnsiTheme="majorEastAsia" w:hint="eastAsia"/>
        </w:rPr>
        <w:t>んで</w:t>
      </w:r>
      <w:r w:rsidRPr="00E41D84">
        <w:rPr>
          <w:rFonts w:asciiTheme="majorEastAsia" w:eastAsiaTheme="majorEastAsia" w:hAnsiTheme="majorEastAsia" w:hint="eastAsia"/>
        </w:rPr>
        <w:t>ください。</w:t>
      </w:r>
    </w:p>
    <w:p w14:paraId="51DEE65D" w14:textId="1CA45886" w:rsidR="00E41D84" w:rsidRPr="00E41D84" w:rsidRDefault="00E41D84" w:rsidP="00E41D84">
      <w:pPr>
        <w:ind w:left="420" w:hangingChars="200" w:hanging="420"/>
        <w:rPr>
          <w:rFonts w:asciiTheme="majorEastAsia" w:eastAsiaTheme="majorEastAsia" w:hAnsiTheme="majorEastAsia"/>
        </w:rPr>
      </w:pPr>
      <w:r w:rsidRPr="00E41D84">
        <w:rPr>
          <w:rFonts w:asciiTheme="majorEastAsia" w:eastAsiaTheme="majorEastAsia" w:hAnsiTheme="majorEastAsia" w:hint="eastAsia"/>
        </w:rPr>
        <w:t xml:space="preserve">　</w:t>
      </w:r>
      <w:r w:rsidR="00406B89">
        <w:rPr>
          <w:rFonts w:asciiTheme="majorEastAsia" w:eastAsiaTheme="majorEastAsia" w:hAnsiTheme="majorEastAsia" w:hint="eastAsia"/>
        </w:rPr>
        <w:t>（１）</w:t>
      </w:r>
      <w:r w:rsidRPr="00E41D84">
        <w:rPr>
          <w:rFonts w:asciiTheme="majorEastAsia" w:eastAsiaTheme="majorEastAsia" w:hAnsiTheme="majorEastAsia" w:hint="eastAsia"/>
        </w:rPr>
        <w:t>（人員基準・構造設備など）</w:t>
      </w:r>
    </w:p>
    <w:p w14:paraId="6F386901" w14:textId="27B8880A" w:rsidR="00E41D84" w:rsidRPr="003E0301" w:rsidRDefault="00406B89" w:rsidP="003E0301">
      <w:pPr>
        <w:ind w:firstLineChars="300" w:firstLine="630"/>
        <w:rPr>
          <w:rFonts w:asciiTheme="minorEastAsia" w:hAnsiTheme="minorEastAsia"/>
        </w:rPr>
      </w:pPr>
      <w:r w:rsidRPr="003E0301">
        <w:rPr>
          <w:rFonts w:asciiTheme="minorEastAsia" w:hAnsiTheme="minorEastAsia" w:hint="eastAsia"/>
        </w:rPr>
        <w:t>①</w:t>
      </w:r>
      <w:r w:rsidR="00E41D84" w:rsidRPr="003E0301">
        <w:rPr>
          <w:rFonts w:asciiTheme="minorEastAsia" w:hAnsiTheme="minorEastAsia" w:hint="eastAsia"/>
        </w:rPr>
        <w:t>常勤薬剤師の</w:t>
      </w:r>
      <w:r w:rsidR="00E41D84" w:rsidRPr="003E0301">
        <w:rPr>
          <w:rFonts w:asciiTheme="minorEastAsia" w:hAnsiTheme="minorEastAsia" w:hint="eastAsia"/>
          <w:u w:val="single"/>
        </w:rPr>
        <w:t>半数以上</w:t>
      </w:r>
      <w:r w:rsidR="00E41D84" w:rsidRPr="003E0301">
        <w:rPr>
          <w:rFonts w:asciiTheme="minorEastAsia" w:hAnsiTheme="minorEastAsia" w:hint="eastAsia"/>
        </w:rPr>
        <w:t>がその薬局で</w:t>
      </w:r>
      <w:r w:rsidR="00E41D84" w:rsidRPr="003E0301">
        <w:rPr>
          <w:rFonts w:asciiTheme="minorEastAsia" w:hAnsiTheme="minorEastAsia"/>
          <w:u w:val="single"/>
        </w:rPr>
        <w:t>1年以上常勤</w:t>
      </w:r>
      <w:r w:rsidR="00E41D84" w:rsidRPr="003E0301">
        <w:rPr>
          <w:rFonts w:asciiTheme="minorEastAsia" w:hAnsiTheme="minorEastAsia" w:hint="eastAsia"/>
        </w:rPr>
        <w:t>として勤務</w:t>
      </w:r>
    </w:p>
    <w:p w14:paraId="622148CB" w14:textId="0729ABAF" w:rsidR="00E41D84" w:rsidRPr="003E0301" w:rsidRDefault="00406B89" w:rsidP="003E0301">
      <w:pPr>
        <w:ind w:leftChars="300" w:left="840" w:hangingChars="100" w:hanging="210"/>
        <w:rPr>
          <w:rFonts w:asciiTheme="minorEastAsia" w:hAnsiTheme="minorEastAsia"/>
        </w:rPr>
      </w:pPr>
      <w:r w:rsidRPr="003E0301">
        <w:rPr>
          <w:rFonts w:asciiTheme="minorEastAsia" w:hAnsiTheme="minorEastAsia" w:hint="eastAsia"/>
        </w:rPr>
        <w:t>②</w:t>
      </w:r>
      <w:r w:rsidR="00E41D84" w:rsidRPr="003E0301">
        <w:rPr>
          <w:rFonts w:asciiTheme="minorEastAsia" w:hAnsiTheme="minorEastAsia" w:hint="eastAsia"/>
        </w:rPr>
        <w:t>座って服薬指導などを受けることが出来る間仕切り等で仕切られた相談窓口など、相談の内容が漏えいしないよう配慮した設備</w:t>
      </w:r>
    </w:p>
    <w:p w14:paraId="31F27049" w14:textId="2FA4D1D0" w:rsidR="00E41D84" w:rsidRDefault="00406B89" w:rsidP="003E0301">
      <w:pPr>
        <w:ind w:firstLineChars="300" w:firstLine="630"/>
        <w:rPr>
          <w:rFonts w:asciiTheme="minorEastAsia" w:hAnsiTheme="minorEastAsia"/>
        </w:rPr>
      </w:pPr>
      <w:r w:rsidRPr="003E0301">
        <w:rPr>
          <w:rFonts w:asciiTheme="minorEastAsia" w:hAnsiTheme="minorEastAsia" w:hint="eastAsia"/>
        </w:rPr>
        <w:t>③</w:t>
      </w:r>
      <w:r w:rsidR="00E41D84" w:rsidRPr="003E0301">
        <w:rPr>
          <w:rFonts w:asciiTheme="minorEastAsia" w:hAnsiTheme="minorEastAsia" w:hint="eastAsia"/>
        </w:rPr>
        <w:t>高齢者、障碍者などの円滑な利用に適した構造</w:t>
      </w:r>
    </w:p>
    <w:p w14:paraId="6111E2E4" w14:textId="77777777" w:rsidR="00450CC2" w:rsidRPr="009E6C02" w:rsidRDefault="00450CC2" w:rsidP="003E0301">
      <w:pPr>
        <w:ind w:firstLineChars="300" w:firstLine="630"/>
        <w:rPr>
          <w:rFonts w:asciiTheme="minorEastAsia" w:hAnsiTheme="minorEastAsia"/>
        </w:rPr>
      </w:pPr>
    </w:p>
    <w:p w14:paraId="3CCA6082" w14:textId="05B20A44" w:rsidR="00E41D84" w:rsidRPr="009E6C02" w:rsidRDefault="00450CC2" w:rsidP="00E41D84">
      <w:pPr>
        <w:ind w:left="840"/>
        <w:rPr>
          <w:rFonts w:asciiTheme="majorEastAsia" w:eastAsiaTheme="majorEastAsia" w:hAnsiTheme="majorEastAsia"/>
        </w:rPr>
      </w:pPr>
      <w:r w:rsidRPr="009E6C02">
        <w:rPr>
          <w:rFonts w:asciiTheme="majorEastAsia" w:eastAsiaTheme="majorEastAsia" w:hAnsiTheme="majorEastAsia" w:hint="eastAsia"/>
        </w:rPr>
        <w:t>※①の常勤薬剤師</w:t>
      </w:r>
      <w:r w:rsidR="001F0C26">
        <w:rPr>
          <w:rFonts w:asciiTheme="majorEastAsia" w:eastAsiaTheme="majorEastAsia" w:hAnsiTheme="majorEastAsia" w:hint="eastAsia"/>
        </w:rPr>
        <w:t>の定義</w:t>
      </w:r>
      <w:r w:rsidRPr="009E6C02">
        <w:rPr>
          <w:rFonts w:asciiTheme="majorEastAsia" w:eastAsiaTheme="majorEastAsia" w:hAnsiTheme="majorEastAsia" w:hint="eastAsia"/>
        </w:rPr>
        <w:t>はQ14に準</w:t>
      </w:r>
      <w:r w:rsidR="001F0C26">
        <w:rPr>
          <w:rFonts w:asciiTheme="majorEastAsia" w:eastAsiaTheme="majorEastAsia" w:hAnsiTheme="majorEastAsia" w:hint="eastAsia"/>
        </w:rPr>
        <w:t>じます。</w:t>
      </w:r>
    </w:p>
    <w:p w14:paraId="3AE539B6" w14:textId="06B0BF27" w:rsidR="00E41D84" w:rsidRPr="00E41D84" w:rsidRDefault="00E41D84" w:rsidP="00E41D84">
      <w:pPr>
        <w:rPr>
          <w:rFonts w:asciiTheme="majorEastAsia" w:eastAsiaTheme="majorEastAsia" w:hAnsiTheme="majorEastAsia"/>
        </w:rPr>
      </w:pPr>
      <w:r w:rsidRPr="00E41D84">
        <w:rPr>
          <w:rFonts w:asciiTheme="majorEastAsia" w:eastAsiaTheme="majorEastAsia" w:hAnsiTheme="majorEastAsia" w:hint="eastAsia"/>
        </w:rPr>
        <w:t xml:space="preserve">　</w:t>
      </w:r>
      <w:r w:rsidR="00406B89">
        <w:rPr>
          <w:rFonts w:asciiTheme="majorEastAsia" w:eastAsiaTheme="majorEastAsia" w:hAnsiTheme="majorEastAsia" w:hint="eastAsia"/>
        </w:rPr>
        <w:t>（２）</w:t>
      </w:r>
      <w:r w:rsidRPr="00E41D84">
        <w:rPr>
          <w:rFonts w:asciiTheme="majorEastAsia" w:eastAsiaTheme="majorEastAsia" w:hAnsiTheme="majorEastAsia" w:hint="eastAsia"/>
        </w:rPr>
        <w:t>（医療提供施設や介護事業者、他薬局などとの情報共有の体制）</w:t>
      </w:r>
    </w:p>
    <w:p w14:paraId="06E3D6D5" w14:textId="6946AEEC" w:rsidR="00E41D84" w:rsidRPr="003E0301" w:rsidRDefault="00406B89" w:rsidP="003E0301">
      <w:pPr>
        <w:ind w:leftChars="300" w:left="840" w:hangingChars="100" w:hanging="210"/>
        <w:rPr>
          <w:rFonts w:asciiTheme="minorEastAsia" w:hAnsiTheme="minorEastAsia"/>
        </w:rPr>
      </w:pPr>
      <w:r w:rsidRPr="003E0301">
        <w:rPr>
          <w:rFonts w:asciiTheme="minorEastAsia" w:hAnsiTheme="minorEastAsia" w:hint="eastAsia"/>
        </w:rPr>
        <w:t>①</w:t>
      </w:r>
      <w:r w:rsidR="00E41D84" w:rsidRPr="003E0301">
        <w:rPr>
          <w:rFonts w:asciiTheme="minorEastAsia" w:hAnsiTheme="minorEastAsia" w:hint="eastAsia"/>
        </w:rPr>
        <w:t>地域の医療機関に勤務する薬剤師などに対して、利用者の薬剤使用などに関する情報について「</w:t>
      </w:r>
      <w:r w:rsidR="00E41D84" w:rsidRPr="003E0301">
        <w:rPr>
          <w:rFonts w:asciiTheme="minorEastAsia" w:hAnsiTheme="minorEastAsia" w:hint="eastAsia"/>
          <w:u w:val="single"/>
        </w:rPr>
        <w:t>過去</w:t>
      </w:r>
      <w:r w:rsidR="00E41D84" w:rsidRPr="003E0301">
        <w:rPr>
          <w:rFonts w:asciiTheme="minorEastAsia" w:hAnsiTheme="minorEastAsia"/>
          <w:u w:val="single"/>
        </w:rPr>
        <w:t>1年間で月平均30回以上</w:t>
      </w:r>
      <w:r w:rsidR="00E41D84" w:rsidRPr="003E0301">
        <w:rPr>
          <w:rFonts w:asciiTheme="minorEastAsia" w:hAnsiTheme="minorEastAsia" w:hint="eastAsia"/>
        </w:rPr>
        <w:t>」の報告・連絡の実績</w:t>
      </w:r>
    </w:p>
    <w:p w14:paraId="6DB56971" w14:textId="09FF84BD" w:rsidR="00E41D84" w:rsidRPr="003E0301" w:rsidRDefault="00406B89" w:rsidP="003E0301">
      <w:pPr>
        <w:ind w:leftChars="300" w:left="840" w:hangingChars="100" w:hanging="210"/>
        <w:rPr>
          <w:rFonts w:asciiTheme="minorEastAsia" w:hAnsiTheme="minorEastAsia"/>
        </w:rPr>
      </w:pPr>
      <w:r w:rsidRPr="003E0301">
        <w:rPr>
          <w:rFonts w:asciiTheme="minorEastAsia" w:hAnsiTheme="minorEastAsia" w:hint="eastAsia"/>
        </w:rPr>
        <w:t>②</w:t>
      </w:r>
      <w:r w:rsidR="00E41D84" w:rsidRPr="003E0301">
        <w:rPr>
          <w:rFonts w:asciiTheme="minorEastAsia" w:hAnsiTheme="minorEastAsia" w:hint="eastAsia"/>
        </w:rPr>
        <w:t>過去</w:t>
      </w:r>
      <w:r w:rsidR="00E41D84" w:rsidRPr="003E0301">
        <w:rPr>
          <w:rFonts w:asciiTheme="minorEastAsia" w:hAnsiTheme="minorEastAsia"/>
        </w:rPr>
        <w:t>1年間において、勤務する薬剤師が地域包括ケアシステムの構築に資する会議に</w:t>
      </w:r>
      <w:r w:rsidR="00E41D84" w:rsidRPr="003E0301">
        <w:rPr>
          <w:rFonts w:asciiTheme="minorEastAsia" w:hAnsiTheme="minorEastAsia" w:hint="eastAsia"/>
          <w:u w:val="single"/>
        </w:rPr>
        <w:t>継続的</w:t>
      </w:r>
      <w:r w:rsidR="00E41D84" w:rsidRPr="003E0301">
        <w:rPr>
          <w:rFonts w:asciiTheme="minorEastAsia" w:hAnsiTheme="minorEastAsia" w:hint="eastAsia"/>
        </w:rPr>
        <w:t>に参加</w:t>
      </w:r>
    </w:p>
    <w:p w14:paraId="639AF980" w14:textId="2D1E3166" w:rsidR="00E41D84" w:rsidRPr="003E0301" w:rsidRDefault="00406B89" w:rsidP="003E0301">
      <w:pPr>
        <w:ind w:firstLineChars="300" w:firstLine="630"/>
        <w:rPr>
          <w:rFonts w:asciiTheme="minorEastAsia" w:hAnsiTheme="minorEastAsia"/>
        </w:rPr>
      </w:pPr>
      <w:r w:rsidRPr="003E0301">
        <w:rPr>
          <w:rFonts w:asciiTheme="minorEastAsia" w:hAnsiTheme="minorEastAsia" w:hint="eastAsia"/>
        </w:rPr>
        <w:t>③</w:t>
      </w:r>
      <w:r w:rsidR="00E41D84" w:rsidRPr="003E0301">
        <w:rPr>
          <w:rFonts w:asciiTheme="minorEastAsia" w:hAnsiTheme="minorEastAsia" w:hint="eastAsia"/>
        </w:rPr>
        <w:t>常勤薬剤師の半数以上が、地域包括ケアシステムに関する研修を修了</w:t>
      </w:r>
    </w:p>
    <w:p w14:paraId="4B62A19B" w14:textId="77777777" w:rsidR="00E41D84" w:rsidRPr="00E41D84" w:rsidRDefault="00E41D84" w:rsidP="00E41D84">
      <w:pPr>
        <w:ind w:left="840"/>
        <w:rPr>
          <w:rFonts w:asciiTheme="majorEastAsia" w:eastAsiaTheme="majorEastAsia" w:hAnsiTheme="majorEastAsia"/>
        </w:rPr>
      </w:pPr>
    </w:p>
    <w:p w14:paraId="21DE85B0" w14:textId="2A1A796B" w:rsidR="00E41D84" w:rsidRPr="00E41D84" w:rsidRDefault="00E41D84" w:rsidP="00E41D84">
      <w:pPr>
        <w:rPr>
          <w:rFonts w:asciiTheme="majorEastAsia" w:eastAsiaTheme="majorEastAsia" w:hAnsiTheme="majorEastAsia"/>
        </w:rPr>
      </w:pPr>
      <w:r w:rsidRPr="00E41D84">
        <w:rPr>
          <w:rFonts w:asciiTheme="majorEastAsia" w:eastAsiaTheme="majorEastAsia" w:hAnsiTheme="majorEastAsia" w:hint="eastAsia"/>
        </w:rPr>
        <w:t xml:space="preserve">　</w:t>
      </w:r>
      <w:r w:rsidR="00406B89">
        <w:rPr>
          <w:rFonts w:asciiTheme="majorEastAsia" w:eastAsiaTheme="majorEastAsia" w:hAnsiTheme="majorEastAsia" w:hint="eastAsia"/>
        </w:rPr>
        <w:t>（３）</w:t>
      </w:r>
      <w:r w:rsidRPr="00E41D84">
        <w:rPr>
          <w:rFonts w:asciiTheme="majorEastAsia" w:eastAsiaTheme="majorEastAsia" w:hAnsiTheme="majorEastAsia" w:hint="eastAsia"/>
        </w:rPr>
        <w:t>（利用者に安定的に薬剤などを提供する体制）</w:t>
      </w:r>
    </w:p>
    <w:p w14:paraId="70BB6443" w14:textId="4301E5A9" w:rsidR="00E41D84" w:rsidRPr="003E0301" w:rsidRDefault="00406B89" w:rsidP="003E0301">
      <w:pPr>
        <w:ind w:firstLineChars="300" w:firstLine="630"/>
        <w:rPr>
          <w:rFonts w:asciiTheme="minorEastAsia" w:hAnsiTheme="minorEastAsia"/>
        </w:rPr>
      </w:pPr>
      <w:r w:rsidRPr="003E0301">
        <w:rPr>
          <w:rFonts w:asciiTheme="minorEastAsia" w:hAnsiTheme="minorEastAsia" w:hint="eastAsia"/>
        </w:rPr>
        <w:t>①</w:t>
      </w:r>
      <w:r w:rsidR="00E41D84" w:rsidRPr="003E0301">
        <w:rPr>
          <w:rFonts w:asciiTheme="minorEastAsia" w:hAnsiTheme="minorEastAsia" w:hint="eastAsia"/>
        </w:rPr>
        <w:t>開店時間外も、利用者からの薬剤などに関する相談に対応できる体制</w:t>
      </w:r>
    </w:p>
    <w:p w14:paraId="60024870" w14:textId="387468FA" w:rsidR="00E41D84" w:rsidRPr="003E0301" w:rsidRDefault="00406B89" w:rsidP="003E0301">
      <w:pPr>
        <w:ind w:firstLineChars="300" w:firstLine="630"/>
        <w:rPr>
          <w:rFonts w:asciiTheme="minorEastAsia" w:hAnsiTheme="minorEastAsia"/>
        </w:rPr>
      </w:pPr>
      <w:r w:rsidRPr="003E0301">
        <w:rPr>
          <w:rFonts w:asciiTheme="minorEastAsia" w:hAnsiTheme="minorEastAsia" w:hint="eastAsia"/>
        </w:rPr>
        <w:t>②</w:t>
      </w:r>
      <w:r w:rsidR="00E41D84" w:rsidRPr="003E0301">
        <w:rPr>
          <w:rFonts w:asciiTheme="minorEastAsia" w:hAnsiTheme="minorEastAsia" w:hint="eastAsia"/>
        </w:rPr>
        <w:t>他薬局と連携し、休日夜間でも、調剤の求めがあった場合は対応できる体制</w:t>
      </w:r>
    </w:p>
    <w:p w14:paraId="52A1D251" w14:textId="77777777" w:rsidR="00E41D84" w:rsidRPr="00E41D84" w:rsidRDefault="00E41D84" w:rsidP="00E41D84">
      <w:pPr>
        <w:rPr>
          <w:rFonts w:asciiTheme="majorEastAsia" w:eastAsiaTheme="majorEastAsia" w:hAnsiTheme="majorEastAsia"/>
        </w:rPr>
      </w:pPr>
    </w:p>
    <w:p w14:paraId="250E6144" w14:textId="26F1F9CA" w:rsidR="00E41D84" w:rsidRPr="00E41D84" w:rsidRDefault="00E41D84" w:rsidP="00E41D84">
      <w:pPr>
        <w:rPr>
          <w:rFonts w:asciiTheme="majorEastAsia" w:eastAsiaTheme="majorEastAsia" w:hAnsiTheme="majorEastAsia"/>
        </w:rPr>
      </w:pPr>
      <w:r w:rsidRPr="00E41D84">
        <w:rPr>
          <w:rFonts w:asciiTheme="majorEastAsia" w:eastAsiaTheme="majorEastAsia" w:hAnsiTheme="majorEastAsia" w:hint="eastAsia"/>
        </w:rPr>
        <w:t xml:space="preserve">　</w:t>
      </w:r>
      <w:r w:rsidR="00406B89">
        <w:rPr>
          <w:rFonts w:asciiTheme="majorEastAsia" w:eastAsiaTheme="majorEastAsia" w:hAnsiTheme="majorEastAsia" w:hint="eastAsia"/>
        </w:rPr>
        <w:t>（４）</w:t>
      </w:r>
      <w:r w:rsidRPr="00E41D84">
        <w:rPr>
          <w:rFonts w:asciiTheme="majorEastAsia" w:eastAsiaTheme="majorEastAsia" w:hAnsiTheme="majorEastAsia" w:hint="eastAsia"/>
        </w:rPr>
        <w:t>（在宅医療に必要な対応ができる体制）</w:t>
      </w:r>
    </w:p>
    <w:p w14:paraId="33B64080" w14:textId="31B6D37D" w:rsidR="00E41D84" w:rsidRPr="003E0301" w:rsidRDefault="00406B89" w:rsidP="003E0301">
      <w:pPr>
        <w:ind w:leftChars="300" w:left="1050" w:hangingChars="200" w:hanging="420"/>
        <w:rPr>
          <w:rFonts w:asciiTheme="minorEastAsia" w:hAnsiTheme="minorEastAsia"/>
        </w:rPr>
      </w:pPr>
      <w:r w:rsidRPr="003E0301">
        <w:rPr>
          <w:rFonts w:asciiTheme="minorEastAsia" w:hAnsiTheme="minorEastAsia" w:hint="eastAsia"/>
        </w:rPr>
        <w:t>①</w:t>
      </w:r>
      <w:r w:rsidR="00E41D84" w:rsidRPr="003E0301">
        <w:rPr>
          <w:rFonts w:asciiTheme="minorEastAsia" w:hAnsiTheme="minorEastAsia" w:hint="eastAsia"/>
        </w:rPr>
        <w:t>「</w:t>
      </w:r>
      <w:r w:rsidR="00E41D84" w:rsidRPr="003E0301">
        <w:rPr>
          <w:rFonts w:asciiTheme="minorEastAsia" w:hAnsiTheme="minorEastAsia" w:hint="eastAsia"/>
          <w:u w:val="single"/>
        </w:rPr>
        <w:t>過去</w:t>
      </w:r>
      <w:r w:rsidR="00E41D84" w:rsidRPr="003E0301">
        <w:rPr>
          <w:rFonts w:asciiTheme="minorEastAsia" w:hAnsiTheme="minorEastAsia"/>
          <w:u w:val="single"/>
        </w:rPr>
        <w:t>1年間で月平均2回以上</w:t>
      </w:r>
      <w:r w:rsidR="00E41D84" w:rsidRPr="003E0301">
        <w:rPr>
          <w:rFonts w:asciiTheme="minorEastAsia" w:hAnsiTheme="minorEastAsia" w:hint="eastAsia"/>
        </w:rPr>
        <w:t>」の在宅医療の実績</w:t>
      </w:r>
    </w:p>
    <w:p w14:paraId="71D53D52" w14:textId="5D80AE7C" w:rsidR="00E41D84" w:rsidRPr="003E0301" w:rsidRDefault="00406B89" w:rsidP="003E0301">
      <w:pPr>
        <w:ind w:firstLineChars="300" w:firstLine="630"/>
        <w:rPr>
          <w:rFonts w:asciiTheme="minorEastAsia" w:hAnsiTheme="minorEastAsia"/>
        </w:rPr>
      </w:pPr>
      <w:r w:rsidRPr="003E0301">
        <w:rPr>
          <w:rFonts w:asciiTheme="minorEastAsia" w:hAnsiTheme="minorEastAsia" w:hint="eastAsia"/>
        </w:rPr>
        <w:t>②</w:t>
      </w:r>
      <w:r w:rsidR="00E41D84" w:rsidRPr="003E0301">
        <w:rPr>
          <w:rFonts w:asciiTheme="minorEastAsia" w:hAnsiTheme="minorEastAsia" w:hint="eastAsia"/>
        </w:rPr>
        <w:t>薬局開設者が麻薬小売業者の免許を受け、麻薬を調剤できる体制</w:t>
      </w:r>
    </w:p>
    <w:p w14:paraId="60371D0A" w14:textId="06B48624" w:rsidR="003D6BBE" w:rsidRPr="004D622E" w:rsidRDefault="00406B89" w:rsidP="004D622E">
      <w:pPr>
        <w:ind w:firstLineChars="300" w:firstLine="630"/>
        <w:rPr>
          <w:rFonts w:asciiTheme="minorEastAsia" w:hAnsiTheme="minorEastAsia"/>
        </w:rPr>
      </w:pPr>
      <w:r w:rsidRPr="003E0301">
        <w:rPr>
          <w:rFonts w:asciiTheme="minorEastAsia" w:hAnsiTheme="minorEastAsia" w:hint="eastAsia"/>
        </w:rPr>
        <w:t>③</w:t>
      </w:r>
      <w:r w:rsidR="00E41D84" w:rsidRPr="003E0301">
        <w:rPr>
          <w:rFonts w:asciiTheme="minorEastAsia" w:hAnsiTheme="minorEastAsia" w:hint="eastAsia"/>
        </w:rPr>
        <w:t>無菌製剤処理を実施できる体制（他薬局の無菌製剤室の共同利用</w:t>
      </w:r>
      <w:r w:rsidR="009E6C02">
        <w:rPr>
          <w:rFonts w:asciiTheme="minorEastAsia" w:hAnsiTheme="minorEastAsia" w:hint="eastAsia"/>
        </w:rPr>
        <w:t>や紹介等</w:t>
      </w:r>
      <w:r w:rsidR="00E41D84" w:rsidRPr="003E0301">
        <w:rPr>
          <w:rFonts w:asciiTheme="minorEastAsia" w:hAnsiTheme="minorEastAsia" w:hint="eastAsia"/>
        </w:rPr>
        <w:t>も可）</w:t>
      </w:r>
    </w:p>
    <w:p w14:paraId="6F2045CB" w14:textId="44227229" w:rsidR="003D6BBE" w:rsidRDefault="003D6BBE" w:rsidP="003D6BBE"/>
    <w:p w14:paraId="5DDA1D5F" w14:textId="742C349E" w:rsidR="00B516BF" w:rsidRPr="00ED7191" w:rsidRDefault="00B91EA4" w:rsidP="003E0301">
      <w:pPr>
        <w:rPr>
          <w:rFonts w:asciiTheme="majorEastAsia" w:eastAsiaTheme="majorEastAsia" w:hAnsiTheme="majorEastAsia"/>
        </w:rPr>
      </w:pPr>
      <w:r>
        <w:rPr>
          <w:rFonts w:asciiTheme="majorEastAsia" w:eastAsiaTheme="majorEastAsia" w:hAnsiTheme="majorEastAsia" w:hint="eastAsia"/>
        </w:rPr>
        <w:t>Ｑ</w:t>
      </w:r>
      <w:r w:rsidR="00CB7E98">
        <w:rPr>
          <w:rFonts w:asciiTheme="majorEastAsia" w:eastAsiaTheme="majorEastAsia" w:hAnsiTheme="majorEastAsia"/>
        </w:rPr>
        <w:t>20</w:t>
      </w:r>
      <w:r w:rsidR="003D5822" w:rsidRPr="00ED7191">
        <w:rPr>
          <w:rFonts w:asciiTheme="majorEastAsia" w:eastAsiaTheme="majorEastAsia" w:hAnsiTheme="majorEastAsia" w:hint="eastAsia"/>
        </w:rPr>
        <w:t xml:space="preserve">　</w:t>
      </w:r>
      <w:r w:rsidR="00AD732D">
        <w:rPr>
          <w:rFonts w:asciiTheme="majorEastAsia" w:eastAsiaTheme="majorEastAsia" w:hAnsiTheme="majorEastAsia" w:hint="eastAsia"/>
        </w:rPr>
        <w:t>薬局</w:t>
      </w:r>
      <w:r w:rsidR="009E6963">
        <w:rPr>
          <w:rFonts w:asciiTheme="majorEastAsia" w:eastAsiaTheme="majorEastAsia" w:hAnsiTheme="majorEastAsia" w:hint="eastAsia"/>
        </w:rPr>
        <w:t>認定</w:t>
      </w:r>
      <w:r w:rsidR="00A3553C">
        <w:rPr>
          <w:rFonts w:asciiTheme="majorEastAsia" w:eastAsiaTheme="majorEastAsia" w:hAnsiTheme="majorEastAsia" w:hint="eastAsia"/>
        </w:rPr>
        <w:t>制度</w:t>
      </w:r>
      <w:r w:rsidR="009E6963">
        <w:rPr>
          <w:rFonts w:asciiTheme="majorEastAsia" w:eastAsiaTheme="majorEastAsia" w:hAnsiTheme="majorEastAsia" w:hint="eastAsia"/>
        </w:rPr>
        <w:t>について</w:t>
      </w:r>
      <w:r w:rsidR="00A3553C">
        <w:rPr>
          <w:rFonts w:asciiTheme="majorEastAsia" w:eastAsiaTheme="majorEastAsia" w:hAnsiTheme="majorEastAsia" w:hint="eastAsia"/>
        </w:rPr>
        <w:t>、</w:t>
      </w:r>
      <w:r w:rsidR="00E41D84" w:rsidRPr="003E0301">
        <w:rPr>
          <w:rFonts w:asciiTheme="majorEastAsia" w:eastAsiaTheme="majorEastAsia" w:hAnsiTheme="majorEastAsia" w:hint="eastAsia"/>
        </w:rPr>
        <w:t>認定の支障になっている要件</w:t>
      </w:r>
      <w:r w:rsidR="001F0C26">
        <w:rPr>
          <w:rFonts w:asciiTheme="majorEastAsia" w:eastAsiaTheme="majorEastAsia" w:hAnsiTheme="majorEastAsia" w:hint="eastAsia"/>
        </w:rPr>
        <w:t>に関する</w:t>
      </w:r>
      <w:r w:rsidR="009E6963">
        <w:rPr>
          <w:rFonts w:asciiTheme="majorEastAsia" w:eastAsiaTheme="majorEastAsia" w:hAnsiTheme="majorEastAsia" w:hint="eastAsia"/>
        </w:rPr>
        <w:t>御意見等</w:t>
      </w:r>
      <w:r w:rsidR="001F0C26">
        <w:rPr>
          <w:rFonts w:asciiTheme="majorEastAsia" w:eastAsiaTheme="majorEastAsia" w:hAnsiTheme="majorEastAsia" w:hint="eastAsia"/>
        </w:rPr>
        <w:t>が</w:t>
      </w:r>
      <w:r w:rsidR="009E6963">
        <w:rPr>
          <w:rFonts w:asciiTheme="majorEastAsia" w:eastAsiaTheme="majorEastAsia" w:hAnsiTheme="majorEastAsia" w:hint="eastAsia"/>
        </w:rPr>
        <w:t>ございましたら自由に御記入ください。</w:t>
      </w:r>
    </w:p>
    <w:p w14:paraId="13A5B695" w14:textId="77777777" w:rsidR="00A3553C" w:rsidRPr="00AC1279" w:rsidRDefault="00A3553C" w:rsidP="003D5822">
      <w:pPr>
        <w:ind w:left="420" w:hangingChars="200" w:hanging="420"/>
        <w:rPr>
          <w:rFonts w:asciiTheme="majorEastAsia" w:eastAsiaTheme="majorEastAsia" w:hAnsiTheme="majorEastAsia"/>
        </w:rPr>
      </w:pPr>
      <w:r w:rsidRPr="00AC1279">
        <w:rPr>
          <w:rFonts w:asciiTheme="majorEastAsia" w:eastAsiaTheme="majorEastAsia" w:hAnsiTheme="majorEastAsia" w:hint="eastAsia"/>
        </w:rPr>
        <w:t xml:space="preserve">　（１）地域連携薬局</w:t>
      </w:r>
      <w:r w:rsidR="001D7404">
        <w:rPr>
          <w:rFonts w:asciiTheme="majorEastAsia" w:eastAsiaTheme="majorEastAsia" w:hAnsiTheme="majorEastAsia" w:hint="eastAsia"/>
        </w:rPr>
        <w:t>認定制度</w:t>
      </w:r>
    </w:p>
    <w:p w14:paraId="575A2946" w14:textId="77777777" w:rsidR="003D5822" w:rsidRDefault="003D5822" w:rsidP="003D5822">
      <w:pPr>
        <w:ind w:left="420" w:hangingChars="200" w:hanging="420"/>
      </w:pPr>
      <w:r>
        <w:rPr>
          <w:rFonts w:hint="eastAsia"/>
          <w:noProof/>
        </w:rPr>
        <mc:AlternateContent>
          <mc:Choice Requires="wps">
            <w:drawing>
              <wp:anchor distT="0" distB="0" distL="114300" distR="114300" simplePos="0" relativeHeight="251646976" behindDoc="0" locked="0" layoutInCell="1" allowOverlap="1" wp14:anchorId="4FAB2985" wp14:editId="131A6E72">
                <wp:simplePos x="0" y="0"/>
                <wp:positionH relativeFrom="column">
                  <wp:posOffset>148590</wp:posOffset>
                </wp:positionH>
                <wp:positionV relativeFrom="paragraph">
                  <wp:posOffset>108585</wp:posOffset>
                </wp:positionV>
                <wp:extent cx="5120640" cy="1019175"/>
                <wp:effectExtent l="0" t="0" r="22860" b="28575"/>
                <wp:wrapNone/>
                <wp:docPr id="1" name="大かっこ 1"/>
                <wp:cNvGraphicFramePr/>
                <a:graphic xmlns:a="http://schemas.openxmlformats.org/drawingml/2006/main">
                  <a:graphicData uri="http://schemas.microsoft.com/office/word/2010/wordprocessingShape">
                    <wps:wsp>
                      <wps:cNvSpPr/>
                      <wps:spPr>
                        <a:xfrm>
                          <a:off x="0" y="0"/>
                          <a:ext cx="5120640" cy="1019175"/>
                        </a:xfrm>
                        <a:prstGeom prst="bracketPair">
                          <a:avLst>
                            <a:gd name="adj" fmla="val 739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3EB2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pt;margin-top:8.55pt;width:403.2pt;height:80.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odpwIAAJUFAAAOAAAAZHJzL2Uyb0RvYy54bWysVM1u2zAMvg/YOwi6r7bTpl2DOkXQosOA&#10;oi3WDj0rstRok0VNUuJkt5x33CNswB6s2HuMku0k+wU27CKTJvmJ/Ejq5HRZa7IQziswJS32ckqE&#10;4VAp81DS13cXz55T4gMzFdNgRElXwtPT8dMnJ40diQHMQFfCEQQxftTYks5CsKMs83wmaub3wAqD&#10;RgmuZgFV95BVjjWIXutskOeHWQOusg648B7/nrdGOk74UgoerqX0IhBdUswtpNOlcxrPbHzCRg+O&#10;2ZniXRrsH7KomTJ46QbqnAVG5k79BFUr7sCDDHsc6gykVFykGrCaIv+hmtsZsyLVguR4u6HJ/z9Y&#10;frW4cURV2DtKDKuxRV8/f3lcf3hcf3pcfyRFZKixfoSOt/bGdZpHMZa7lK6OXyyELBOrqw2rYhkI&#10;x5/DYpAfHiD5HG1FXhwXR8OImm3DrfPhhYCaRKGkU8f4WxFumHKJVLa49CGxW3U5suoNJbLW2KsF&#10;0+Ro/3jQQXa+CN6DxkBtSFPSw/1hngA9aFVdKK2jLc2aONOOIFRJwzLVjAA7XqhpgylHJtrakxRW&#10;WrTwr4REFrHaor0gzu8Wk3EuTOhxtUHvGCYxg01gl9mfAjv/GCrSbP9N8CYi3QwmbIJrZaAl+rdU&#10;yNa/Z6CtO1IwhWqFA+Sg3Sxv+YXCHl4yj+1z2B7sOz4P4RoPqQGbAJ1EyQzc+1/9j/444WilpMHV&#10;LKl/N2dOUKJfGpz94+IgjlNIysHwaICK27VMdy1mXp8B9hXnG7NLYvQPuhelg/oeX5FJvBVNzHC8&#10;u6Q8uF45C+2Tge8QF5NJcsP9tSxcmlvL+67Hibtb3jNnu0EOuANX0K8xG6XhbEd/6xv7YWAyDyBV&#10;iMYtr52Cu4/Sd4/Lrp68tq/p+BsAAAD//wMAUEsDBBQABgAIAAAAIQAdQQM12wAAAAkBAAAPAAAA&#10;ZHJzL2Rvd25yZXYueG1sTI/NToRAEITvJr7DpE28uQNoAFmGjTHx4F7Mog/Qy7RAdn4IM+zi29t7&#10;0mNXVaq/qnerNeJMcxi9U5BuEhDkOq9H1yv4+nx7KEGEiE6j8Y4U/FCAXXN7U2Ol/cUd6NzGXnCJ&#10;CxUqGGKcKilDN5DFsPETOfa+/Wwx8jn3Us944XJrZJYkubQ4Ov4w4ESvA3WndrEKin2bG3nYY1jS&#10;96QcUMZx/VDq/m592YKItMa/MFzxGR0aZjr6xekgjILs8YmTrBcpCPbL7JmnHK9CkYNsavl/QfML&#10;AAD//wMAUEsBAi0AFAAGAAgAAAAhALaDOJL+AAAA4QEAABMAAAAAAAAAAAAAAAAAAAAAAFtDb250&#10;ZW50X1R5cGVzXS54bWxQSwECLQAUAAYACAAAACEAOP0h/9YAAACUAQAACwAAAAAAAAAAAAAAAAAv&#10;AQAAX3JlbHMvLnJlbHNQSwECLQAUAAYACAAAACEA+75aHacCAACVBQAADgAAAAAAAAAAAAAAAAAu&#10;AgAAZHJzL2Uyb0RvYy54bWxQSwECLQAUAAYACAAAACEAHUEDNdsAAAAJAQAADwAAAAAAAAAAAAAA&#10;AAABBQAAZHJzL2Rvd25yZXYueG1sUEsFBgAAAAAEAAQA8wAAAAkGAAAAAA==&#10;" adj="1597" strokecolor="black [3213]" strokeweight=".5pt"/>
            </w:pict>
          </mc:Fallback>
        </mc:AlternateContent>
      </w:r>
    </w:p>
    <w:p w14:paraId="38EE56A5" w14:textId="77777777" w:rsidR="003D5822" w:rsidRPr="003D5822" w:rsidRDefault="003D5822" w:rsidP="003D5822">
      <w:pPr>
        <w:ind w:left="420" w:hangingChars="200" w:hanging="420"/>
      </w:pPr>
    </w:p>
    <w:p w14:paraId="2A7EC738" w14:textId="77777777" w:rsidR="00B516BF" w:rsidRDefault="00B516BF" w:rsidP="00957A6C">
      <w:pPr>
        <w:ind w:left="420" w:hangingChars="200" w:hanging="420"/>
      </w:pPr>
    </w:p>
    <w:p w14:paraId="5CAD6990" w14:textId="77777777" w:rsidR="00B516BF" w:rsidRDefault="00B516BF" w:rsidP="00957A6C">
      <w:pPr>
        <w:ind w:left="420" w:hangingChars="200" w:hanging="420"/>
      </w:pPr>
    </w:p>
    <w:p w14:paraId="03B79853" w14:textId="77777777" w:rsidR="003D5822" w:rsidRDefault="003D5822" w:rsidP="00957A6C">
      <w:pPr>
        <w:ind w:left="420" w:hangingChars="200" w:hanging="420"/>
      </w:pPr>
    </w:p>
    <w:p w14:paraId="5470315A" w14:textId="77777777" w:rsidR="003D5822" w:rsidRPr="00AC1279" w:rsidRDefault="00A3553C" w:rsidP="00A3553C">
      <w:pPr>
        <w:ind w:leftChars="100" w:left="420" w:hangingChars="100" w:hanging="210"/>
        <w:rPr>
          <w:rFonts w:asciiTheme="majorEastAsia" w:eastAsiaTheme="majorEastAsia" w:hAnsiTheme="majorEastAsia"/>
        </w:rPr>
      </w:pPr>
      <w:r w:rsidRPr="00AC1279">
        <w:rPr>
          <w:rFonts w:asciiTheme="majorEastAsia" w:eastAsiaTheme="majorEastAsia" w:hAnsiTheme="majorEastAsia" w:hint="eastAsia"/>
        </w:rPr>
        <w:lastRenderedPageBreak/>
        <w:t>（２）専門医療機関連携薬局</w:t>
      </w:r>
      <w:r w:rsidR="001D7404">
        <w:rPr>
          <w:rFonts w:asciiTheme="majorEastAsia" w:eastAsiaTheme="majorEastAsia" w:hAnsiTheme="majorEastAsia" w:hint="eastAsia"/>
        </w:rPr>
        <w:t>認定制度</w:t>
      </w:r>
    </w:p>
    <w:p w14:paraId="6F222EFF" w14:textId="77777777" w:rsidR="003D5822" w:rsidRDefault="00A3553C" w:rsidP="00957A6C">
      <w:pPr>
        <w:ind w:left="420" w:hangingChars="200" w:hanging="420"/>
      </w:pPr>
      <w:r>
        <w:rPr>
          <w:rFonts w:hint="eastAsia"/>
          <w:noProof/>
        </w:rPr>
        <mc:AlternateContent>
          <mc:Choice Requires="wps">
            <w:drawing>
              <wp:anchor distT="0" distB="0" distL="114300" distR="114300" simplePos="0" relativeHeight="251649024" behindDoc="0" locked="0" layoutInCell="1" allowOverlap="1" wp14:anchorId="5384DE06" wp14:editId="2B4670F6">
                <wp:simplePos x="0" y="0"/>
                <wp:positionH relativeFrom="column">
                  <wp:posOffset>129540</wp:posOffset>
                </wp:positionH>
                <wp:positionV relativeFrom="paragraph">
                  <wp:posOffset>78105</wp:posOffset>
                </wp:positionV>
                <wp:extent cx="5120640" cy="116205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5120640" cy="1162050"/>
                        </a:xfrm>
                        <a:prstGeom prst="bracketPair">
                          <a:avLst>
                            <a:gd name="adj" fmla="val 739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592ECB" id="大かっこ 2" o:spid="_x0000_s1026" type="#_x0000_t185" style="position:absolute;left:0;text-align:left;margin-left:10.2pt;margin-top:6.15pt;width:403.2pt;height:91.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1epQIAAJUFAAAOAAAAZHJzL2Uyb0RvYy54bWysVM1uEzEQviPxDpbvdLPbNqVRN1XUqgip&#10;aita1LPjtRuD12NsJ5tw67lHHgEkHqziPRh7d5MUKiQQl90Zz/83P0fHy1qThXBegSlpvjOgRBgO&#10;lTJ3JX1/c/bqNSU+MFMxDUaUdCU8PR6/fHHU2JEoYAa6Eo6gE+NHjS3pLAQ7yjLPZ6JmfgesMCiU&#10;4GoWkHV3WeVYg95rnRWDwTBrwFXWARfe4+tpK6Tj5F9KwcOllF4EokuKuYX0dek7jd9sfMRGd47Z&#10;meJdGuwfsqiZMhh07eqUBUbmTv3mqlbcgQcZdjjUGUipuEg1YDX54JdqrmfMilQLguPtGib//9zy&#10;i8WVI6oqaUGJYTW26Me374/3D4/3Xx/vv5AiItRYP0LFa3vlOs4jGctdSlfHPxZClgnV1RpVsQyE&#10;4+N+XgyGewg+R1meD4vBfsI925hb58MbATWJREmnjvGPIlwx5RKobHHuQ0K36nJk1QdKZK2xVwum&#10;ycHuYUoUXXa6SPVOo6E2pCnpcBcjR9aDVtWZ0joxcdbEiXYEXZU0LPNYMzrY0kJOG3yMSLS1Jyqs&#10;tGjdvxMSUcRq8zbAU5+Mc2FC71cb1I5mEjNYG3aZ/cmw04+mIs323xivLVJkMGFtXCsDLdBp7Z6D&#10;Qrb6PQJt3RGCKVQrHCAH7WZ5y88U9vCceWyfw/Zg3/E8hEv8SA3YBOgoSmbgPj/3HvVxwlFKSYOr&#10;WVL/ac6coES/NTj7h/leHKeQmL39gwIZty2ZbkvMvD4B7GuOh8jyREb9oHtSOqhv8YpMYlQUMcMx&#10;dkl5cD1zEtqTgXeIi8kkqeH+WhbOzbXlfdfjxN0sb5mz3SAH3IEL6Ne4G852uDa6sR8GJvMAUoUo&#10;3ODaMbj7SD05Ltt80tpc0/FPAAAA//8DAFBLAwQUAAYACAAAACEA5/7BwtwAAAAJAQAADwAAAGRy&#10;cy9kb3ducmV2LnhtbEyPwU7DMBBE70j8g7VI3KjdFEJI41QIiQO9oAY+YBu7cUS8jmKnDX/PcoLj&#10;zoxm31S7xQ/ibKfYB9KwXikQltpgeuo0fH683hUgYkIyOASyGr5thF19fVVhacKFDvbcpE5wCcUS&#10;NbiUxlLK2DrrMa7CaIm9U5g8Jj6nTpoJL1zuB5kplUuPPfEHh6N9cbb9amav4XHf5IM87DHO6zdV&#10;OJSpX961vr1Znrcgkl3SXxh+8RkdamY6hplMFIOGTN1zkvVsA4L9Ist5ypGFp4cNyLqS/xfUPwAA&#10;AP//AwBQSwECLQAUAAYACAAAACEAtoM4kv4AAADhAQAAEwAAAAAAAAAAAAAAAAAAAAAAW0NvbnRl&#10;bnRfVHlwZXNdLnhtbFBLAQItABQABgAIAAAAIQA4/SH/1gAAAJQBAAALAAAAAAAAAAAAAAAAAC8B&#10;AABfcmVscy8ucmVsc1BLAQItABQABgAIAAAAIQBssq1epQIAAJUFAAAOAAAAAAAAAAAAAAAAAC4C&#10;AABkcnMvZTJvRG9jLnhtbFBLAQItABQABgAIAAAAIQDn/sHC3AAAAAkBAAAPAAAAAAAAAAAAAAAA&#10;AP8EAABkcnMvZG93bnJldi54bWxQSwUGAAAAAAQABADzAAAACAYAAAAA&#10;" adj="1597" strokecolor="black [3213]" strokeweight=".5pt"/>
            </w:pict>
          </mc:Fallback>
        </mc:AlternateContent>
      </w:r>
    </w:p>
    <w:p w14:paraId="0D71DCA8" w14:textId="77777777" w:rsidR="003D5822" w:rsidRDefault="003D5822" w:rsidP="00957A6C">
      <w:pPr>
        <w:ind w:left="420" w:hangingChars="200" w:hanging="420"/>
      </w:pPr>
    </w:p>
    <w:p w14:paraId="642AE1C9" w14:textId="77777777" w:rsidR="00AB4B4C" w:rsidRDefault="00AB4B4C" w:rsidP="00AB4B4C"/>
    <w:p w14:paraId="5C24C42B" w14:textId="77777777" w:rsidR="005E1847" w:rsidRDefault="005E1847" w:rsidP="00AB4B4C"/>
    <w:p w14:paraId="098691E5" w14:textId="77777777" w:rsidR="005E1847" w:rsidRDefault="005E1847" w:rsidP="00AB4B4C"/>
    <w:p w14:paraId="0A97C3BA" w14:textId="77777777" w:rsidR="005E1847" w:rsidRDefault="005E1847" w:rsidP="00AB4B4C"/>
    <w:p w14:paraId="7B3C7F9F" w14:textId="77777777" w:rsidR="005E1847" w:rsidRDefault="005E1847" w:rsidP="00AB4B4C"/>
    <w:p w14:paraId="5AF8FAC9" w14:textId="77777777" w:rsidR="005E1847" w:rsidRPr="00AC1279" w:rsidRDefault="005E1847" w:rsidP="005E1847">
      <w:pPr>
        <w:ind w:leftChars="100" w:left="420" w:hangingChars="100" w:hanging="210"/>
        <w:rPr>
          <w:rFonts w:asciiTheme="majorEastAsia" w:eastAsiaTheme="majorEastAsia" w:hAnsiTheme="majorEastAsia"/>
        </w:rPr>
      </w:pPr>
      <w:r w:rsidRPr="00AC1279">
        <w:rPr>
          <w:rFonts w:asciiTheme="majorEastAsia" w:eastAsiaTheme="majorEastAsia" w:hAnsiTheme="majorEastAsia" w:hint="eastAsia"/>
        </w:rPr>
        <w:t>（</w:t>
      </w:r>
      <w:r>
        <w:rPr>
          <w:rFonts w:asciiTheme="majorEastAsia" w:eastAsiaTheme="majorEastAsia" w:hAnsiTheme="majorEastAsia" w:hint="eastAsia"/>
        </w:rPr>
        <w:t>３</w:t>
      </w:r>
      <w:r w:rsidRPr="00AC1279">
        <w:rPr>
          <w:rFonts w:asciiTheme="majorEastAsia" w:eastAsiaTheme="majorEastAsia" w:hAnsiTheme="majorEastAsia" w:hint="eastAsia"/>
        </w:rPr>
        <w:t>）</w:t>
      </w:r>
      <w:r>
        <w:rPr>
          <w:rFonts w:asciiTheme="majorEastAsia" w:eastAsiaTheme="majorEastAsia" w:hAnsiTheme="majorEastAsia" w:hint="eastAsia"/>
        </w:rPr>
        <w:t>その他</w:t>
      </w:r>
    </w:p>
    <w:p w14:paraId="1CB9CCF6" w14:textId="77777777" w:rsidR="005E1847" w:rsidRDefault="005E1847" w:rsidP="005E1847">
      <w:pPr>
        <w:ind w:left="420" w:hangingChars="200" w:hanging="420"/>
      </w:pPr>
      <w:r>
        <w:rPr>
          <w:rFonts w:hint="eastAsia"/>
          <w:noProof/>
        </w:rPr>
        <mc:AlternateContent>
          <mc:Choice Requires="wps">
            <w:drawing>
              <wp:anchor distT="0" distB="0" distL="114300" distR="114300" simplePos="0" relativeHeight="251672576" behindDoc="0" locked="0" layoutInCell="1" allowOverlap="1" wp14:anchorId="48684C9B" wp14:editId="644FBBD6">
                <wp:simplePos x="0" y="0"/>
                <wp:positionH relativeFrom="column">
                  <wp:posOffset>129540</wp:posOffset>
                </wp:positionH>
                <wp:positionV relativeFrom="paragraph">
                  <wp:posOffset>78105</wp:posOffset>
                </wp:positionV>
                <wp:extent cx="5120640" cy="1162050"/>
                <wp:effectExtent l="0" t="0" r="22860" b="19050"/>
                <wp:wrapNone/>
                <wp:docPr id="6" name="大かっこ 6"/>
                <wp:cNvGraphicFramePr/>
                <a:graphic xmlns:a="http://schemas.openxmlformats.org/drawingml/2006/main">
                  <a:graphicData uri="http://schemas.microsoft.com/office/word/2010/wordprocessingShape">
                    <wps:wsp>
                      <wps:cNvSpPr/>
                      <wps:spPr>
                        <a:xfrm>
                          <a:off x="0" y="0"/>
                          <a:ext cx="5120640" cy="1162050"/>
                        </a:xfrm>
                        <a:prstGeom prst="bracketPair">
                          <a:avLst>
                            <a:gd name="adj" fmla="val 739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DF12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2pt;margin-top:6.15pt;width:403.2pt;height:9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MKpQIAAJUFAAAOAAAAZHJzL2Uyb0RvYy54bWysVM1uEzEQviPxDpbvdLNpm9KomypqVYRU&#10;tRUt6tnx2o3B9hjb+ePWc488Akg8WMV7MPbuJilUSCAu3pmdmc+eb36OjpdGk7nwQYGtaLnTo0RY&#10;DrWydxV9f3P26jUlITJbMw1WVHQlAj0evXxxtHBD0Ycp6Fp4giA2DBeuotMY3bAoAp8Kw8IOOGHR&#10;KMEbFlH1d0Xt2QLRjS76vd6gWICvnQcuQsC/p42RjjK+lILHSymDiERXFN8W8+nzOUlnMTpiwzvP&#10;3FTx9hnsH15hmLJ46RrqlEVGZl79BmUU9xBAxh0OpgApFRc5B8ym7P2SzfWUOZFzQXKCW9MU/h8s&#10;v5hfeaLqig4oscxgiX58+/54//B4//Xx/gsZJIYWLgzR8dpd+VYLKKZ0l9Kb9MVEyDKzulqzKpaR&#10;cPy5X/Z7gz0kn6OtLAf93n7mvdiEOx/iGwGGJKGiE8/4RxGvmPKZVDY/DzGzW7dvZPUHSqTRWKs5&#10;0+Rg97CfHoqQrS9KHWgK1JYsMMVdvDmpAbSqz5TWWUm9Jk60JwhV0bgsW6gtL4TTFvETE03uWYor&#10;LRr4d0Iii5ht2VzwFJNxLmzscLVF7xQm8QXrwPZlfwps/VOoyL39N8HriHwz2LgONspCQ3Qeu+eo&#10;kI1/x0CTd6JgAvUKG8hDM1nB8TOFNTxnAcvnsTxYd1wP8RIPqQGLAK1EyRT85+f+J3/scLRSssDR&#10;rGj4NGNeUKLfWuz9w3IvtVPMyt7+QR8Vv22ZbFvszJwA1rXEReR4FpN/1J0oPZhb3CLjdCuamOV4&#10;d0V59J1yEpuVgXuIi/E4u+H8OhbP7bXjXdVTx90sb5l3bSNHnIEL6Ma4bc6mTze+qR4WxrMIUsVk&#10;3PDaKjj7KD1ZLtt69tps09FPAAAA//8DAFBLAwQUAAYACAAAACEA5/7BwtwAAAAJAQAADwAAAGRy&#10;cy9kb3ducmV2LnhtbEyPwU7DMBBE70j8g7VI3KjdFEJI41QIiQO9oAY+YBu7cUS8jmKnDX/PcoLj&#10;zoxm31S7xQ/ibKfYB9KwXikQltpgeuo0fH683hUgYkIyOASyGr5thF19fVVhacKFDvbcpE5wCcUS&#10;NbiUxlLK2DrrMa7CaIm9U5g8Jj6nTpoJL1zuB5kplUuPPfEHh6N9cbb9amav4XHf5IM87DHO6zdV&#10;OJSpX961vr1Znrcgkl3SXxh+8RkdamY6hplMFIOGTN1zkvVsA4L9Ist5ypGFp4cNyLqS/xfUPwAA&#10;AP//AwBQSwECLQAUAAYACAAAACEAtoM4kv4AAADhAQAAEwAAAAAAAAAAAAAAAAAAAAAAW0NvbnRl&#10;bnRfVHlwZXNdLnhtbFBLAQItABQABgAIAAAAIQA4/SH/1gAAAJQBAAALAAAAAAAAAAAAAAAAAC8B&#10;AABfcmVscy8ucmVsc1BLAQItABQABgAIAAAAIQBwI2MKpQIAAJUFAAAOAAAAAAAAAAAAAAAAAC4C&#10;AABkcnMvZTJvRG9jLnhtbFBLAQItABQABgAIAAAAIQDn/sHC3AAAAAkBAAAPAAAAAAAAAAAAAAAA&#10;AP8EAABkcnMvZG93bnJldi54bWxQSwUGAAAAAAQABADzAAAACAYAAAAA&#10;" adj="1597" strokecolor="black [3213]" strokeweight=".5pt"/>
            </w:pict>
          </mc:Fallback>
        </mc:AlternateContent>
      </w:r>
    </w:p>
    <w:p w14:paraId="1EF8A7FA" w14:textId="77777777" w:rsidR="005E1847" w:rsidRDefault="005E1847" w:rsidP="005E1847">
      <w:pPr>
        <w:ind w:left="420" w:hangingChars="200" w:hanging="420"/>
      </w:pPr>
    </w:p>
    <w:p w14:paraId="4450D48C" w14:textId="77777777" w:rsidR="005E1847" w:rsidRPr="009B14D9" w:rsidRDefault="005E1847" w:rsidP="005E1847"/>
    <w:p w14:paraId="6BF6D792" w14:textId="77777777" w:rsidR="005E1847" w:rsidRPr="005E1847" w:rsidRDefault="005E1847" w:rsidP="00AB4B4C"/>
    <w:sectPr w:rsidR="005E1847" w:rsidRPr="005E1847" w:rsidSect="004D622E">
      <w:footerReference w:type="default" r:id="rId8"/>
      <w:pgSz w:w="11906" w:h="16838"/>
      <w:pgMar w:top="1701"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7907B" w14:textId="77777777" w:rsidR="000D4B97" w:rsidRDefault="000D4B97" w:rsidP="001C00A1">
      <w:r>
        <w:separator/>
      </w:r>
    </w:p>
  </w:endnote>
  <w:endnote w:type="continuationSeparator" w:id="0">
    <w:p w14:paraId="2E50EDAB" w14:textId="77777777" w:rsidR="000D4B97" w:rsidRDefault="000D4B97" w:rsidP="001C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720604"/>
      <w:docPartObj>
        <w:docPartGallery w:val="Page Numbers (Bottom of Page)"/>
        <w:docPartUnique/>
      </w:docPartObj>
    </w:sdtPr>
    <w:sdtEndPr/>
    <w:sdtContent>
      <w:sdt>
        <w:sdtPr>
          <w:id w:val="1728636285"/>
          <w:docPartObj>
            <w:docPartGallery w:val="Page Numbers (Top of Page)"/>
            <w:docPartUnique/>
          </w:docPartObj>
        </w:sdtPr>
        <w:sdtEndPr/>
        <w:sdtContent>
          <w:p w14:paraId="0A487290" w14:textId="6FB5888D" w:rsidR="00156A00" w:rsidRDefault="00156A00">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50CC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50CC2">
              <w:rPr>
                <w:b/>
                <w:bCs/>
                <w:noProof/>
              </w:rPr>
              <w:t>6</w:t>
            </w:r>
            <w:r>
              <w:rPr>
                <w:b/>
                <w:bCs/>
                <w:sz w:val="24"/>
                <w:szCs w:val="24"/>
              </w:rPr>
              <w:fldChar w:fldCharType="end"/>
            </w:r>
          </w:p>
        </w:sdtContent>
      </w:sdt>
    </w:sdtContent>
  </w:sdt>
  <w:p w14:paraId="185FA727" w14:textId="77777777" w:rsidR="00156A00" w:rsidRDefault="00156A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E813" w14:textId="77777777" w:rsidR="000D4B97" w:rsidRDefault="000D4B97" w:rsidP="001C00A1">
      <w:r>
        <w:separator/>
      </w:r>
    </w:p>
  </w:footnote>
  <w:footnote w:type="continuationSeparator" w:id="0">
    <w:p w14:paraId="3F0E876E" w14:textId="77777777" w:rsidR="000D4B97" w:rsidRDefault="000D4B97" w:rsidP="001C0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1770"/>
    <w:multiLevelType w:val="hybridMultilevel"/>
    <w:tmpl w:val="0786FD80"/>
    <w:lvl w:ilvl="0" w:tplc="04090015">
      <w:start w:val="1"/>
      <w:numFmt w:val="upperLetter"/>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76555D8"/>
    <w:multiLevelType w:val="hybridMultilevel"/>
    <w:tmpl w:val="4C8AB080"/>
    <w:lvl w:ilvl="0" w:tplc="9D9283BC">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56C5F40"/>
    <w:multiLevelType w:val="hybridMultilevel"/>
    <w:tmpl w:val="221C11E4"/>
    <w:lvl w:ilvl="0" w:tplc="D994C4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C46ED0"/>
    <w:multiLevelType w:val="hybridMultilevel"/>
    <w:tmpl w:val="FAE8227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B04B9D"/>
    <w:multiLevelType w:val="hybridMultilevel"/>
    <w:tmpl w:val="16004B5E"/>
    <w:lvl w:ilvl="0" w:tplc="F2E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7A203A"/>
    <w:multiLevelType w:val="hybridMultilevel"/>
    <w:tmpl w:val="AD9E1DC0"/>
    <w:lvl w:ilvl="0" w:tplc="02501BCC">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30630C4A"/>
    <w:multiLevelType w:val="hybridMultilevel"/>
    <w:tmpl w:val="ED825530"/>
    <w:lvl w:ilvl="0" w:tplc="FF70F7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0E1989"/>
    <w:multiLevelType w:val="hybridMultilevel"/>
    <w:tmpl w:val="757EE8C0"/>
    <w:lvl w:ilvl="0" w:tplc="014AB41E">
      <w:start w:val="5"/>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5F46AA5"/>
    <w:multiLevelType w:val="hybridMultilevel"/>
    <w:tmpl w:val="F6C808C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6E26CBD"/>
    <w:multiLevelType w:val="hybridMultilevel"/>
    <w:tmpl w:val="E506AAFE"/>
    <w:lvl w:ilvl="0" w:tplc="1876D1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7396338"/>
    <w:multiLevelType w:val="hybridMultilevel"/>
    <w:tmpl w:val="063A1F56"/>
    <w:lvl w:ilvl="0" w:tplc="23CC99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BA4B90"/>
    <w:multiLevelType w:val="hybridMultilevel"/>
    <w:tmpl w:val="63C61072"/>
    <w:lvl w:ilvl="0" w:tplc="367ED444">
      <w:start w:val="2"/>
      <w:numFmt w:val="bullet"/>
      <w:lvlText w:val="※"/>
      <w:lvlJc w:val="left"/>
      <w:pPr>
        <w:ind w:left="990" w:hanging="36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F8B1E5B"/>
    <w:multiLevelType w:val="hybridMultilevel"/>
    <w:tmpl w:val="9774E00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591473D"/>
    <w:multiLevelType w:val="hybridMultilevel"/>
    <w:tmpl w:val="344820A8"/>
    <w:lvl w:ilvl="0" w:tplc="748A6EF6">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7BCB6D52"/>
    <w:multiLevelType w:val="hybridMultilevel"/>
    <w:tmpl w:val="89D0561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6"/>
  </w:num>
  <w:num w:numId="8">
    <w:abstractNumId w:val="10"/>
  </w:num>
  <w:num w:numId="9">
    <w:abstractNumId w:val="0"/>
  </w:num>
  <w:num w:numId="10">
    <w:abstractNumId w:val="2"/>
  </w:num>
  <w:num w:numId="11">
    <w:abstractNumId w:val="11"/>
  </w:num>
  <w:num w:numId="12">
    <w:abstractNumId w:val="7"/>
  </w:num>
  <w:num w:numId="13">
    <w:abstractNumId w:val="3"/>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C0"/>
    <w:rsid w:val="000107D8"/>
    <w:rsid w:val="000431A3"/>
    <w:rsid w:val="00056AF1"/>
    <w:rsid w:val="000715E5"/>
    <w:rsid w:val="00077FA6"/>
    <w:rsid w:val="0008718E"/>
    <w:rsid w:val="000B0C56"/>
    <w:rsid w:val="000C2B66"/>
    <w:rsid w:val="000C59AD"/>
    <w:rsid w:val="000C6625"/>
    <w:rsid w:val="000D0A46"/>
    <w:rsid w:val="000D4B97"/>
    <w:rsid w:val="000F058F"/>
    <w:rsid w:val="001018E6"/>
    <w:rsid w:val="00104447"/>
    <w:rsid w:val="00116999"/>
    <w:rsid w:val="00120B6A"/>
    <w:rsid w:val="00144B0D"/>
    <w:rsid w:val="00156A00"/>
    <w:rsid w:val="0016076F"/>
    <w:rsid w:val="0016157D"/>
    <w:rsid w:val="00161D03"/>
    <w:rsid w:val="001852A2"/>
    <w:rsid w:val="00193ABA"/>
    <w:rsid w:val="001A4844"/>
    <w:rsid w:val="001C00A1"/>
    <w:rsid w:val="001C168F"/>
    <w:rsid w:val="001D2235"/>
    <w:rsid w:val="001D320C"/>
    <w:rsid w:val="001D7404"/>
    <w:rsid w:val="001F0C26"/>
    <w:rsid w:val="00222884"/>
    <w:rsid w:val="00232236"/>
    <w:rsid w:val="00252E20"/>
    <w:rsid w:val="002937BA"/>
    <w:rsid w:val="00297604"/>
    <w:rsid w:val="002A3F03"/>
    <w:rsid w:val="002B3019"/>
    <w:rsid w:val="002B5DB2"/>
    <w:rsid w:val="002D71FA"/>
    <w:rsid w:val="002E0187"/>
    <w:rsid w:val="00310C55"/>
    <w:rsid w:val="00312B4B"/>
    <w:rsid w:val="00317920"/>
    <w:rsid w:val="00317D04"/>
    <w:rsid w:val="00326B7C"/>
    <w:rsid w:val="003321ED"/>
    <w:rsid w:val="00336349"/>
    <w:rsid w:val="003D435B"/>
    <w:rsid w:val="003D5822"/>
    <w:rsid w:val="003D6BBE"/>
    <w:rsid w:val="003E0301"/>
    <w:rsid w:val="003F0916"/>
    <w:rsid w:val="00406B89"/>
    <w:rsid w:val="00410E2E"/>
    <w:rsid w:val="00442B85"/>
    <w:rsid w:val="00450CC2"/>
    <w:rsid w:val="00453D61"/>
    <w:rsid w:val="00457A65"/>
    <w:rsid w:val="00483C61"/>
    <w:rsid w:val="004A352D"/>
    <w:rsid w:val="004A4927"/>
    <w:rsid w:val="004B3911"/>
    <w:rsid w:val="004D622E"/>
    <w:rsid w:val="004E2EDB"/>
    <w:rsid w:val="005038EC"/>
    <w:rsid w:val="00504BFD"/>
    <w:rsid w:val="00536BB4"/>
    <w:rsid w:val="00537104"/>
    <w:rsid w:val="00537447"/>
    <w:rsid w:val="005A2D3E"/>
    <w:rsid w:val="005B2347"/>
    <w:rsid w:val="005B6FB0"/>
    <w:rsid w:val="005C255E"/>
    <w:rsid w:val="005E1847"/>
    <w:rsid w:val="005E2DB0"/>
    <w:rsid w:val="005E3B09"/>
    <w:rsid w:val="005E553C"/>
    <w:rsid w:val="005F2234"/>
    <w:rsid w:val="00601A2A"/>
    <w:rsid w:val="0060571C"/>
    <w:rsid w:val="00607D3E"/>
    <w:rsid w:val="00643170"/>
    <w:rsid w:val="00647B39"/>
    <w:rsid w:val="00677084"/>
    <w:rsid w:val="00682A4B"/>
    <w:rsid w:val="006918FD"/>
    <w:rsid w:val="00694412"/>
    <w:rsid w:val="0069738E"/>
    <w:rsid w:val="006F4531"/>
    <w:rsid w:val="00707DA4"/>
    <w:rsid w:val="00711C60"/>
    <w:rsid w:val="00732531"/>
    <w:rsid w:val="007544C0"/>
    <w:rsid w:val="00782F19"/>
    <w:rsid w:val="00797384"/>
    <w:rsid w:val="007D2E54"/>
    <w:rsid w:val="007D2FEC"/>
    <w:rsid w:val="00831C5C"/>
    <w:rsid w:val="00860EE7"/>
    <w:rsid w:val="00884BC4"/>
    <w:rsid w:val="008A175C"/>
    <w:rsid w:val="008B11A4"/>
    <w:rsid w:val="008E20DD"/>
    <w:rsid w:val="009359C8"/>
    <w:rsid w:val="00941912"/>
    <w:rsid w:val="00941955"/>
    <w:rsid w:val="00957A6C"/>
    <w:rsid w:val="00960EEA"/>
    <w:rsid w:val="009B14D9"/>
    <w:rsid w:val="009E0793"/>
    <w:rsid w:val="009E6963"/>
    <w:rsid w:val="009E6C02"/>
    <w:rsid w:val="009F6F96"/>
    <w:rsid w:val="00A01943"/>
    <w:rsid w:val="00A0798F"/>
    <w:rsid w:val="00A3553C"/>
    <w:rsid w:val="00A6289D"/>
    <w:rsid w:val="00A71750"/>
    <w:rsid w:val="00A71D92"/>
    <w:rsid w:val="00A83207"/>
    <w:rsid w:val="00A84004"/>
    <w:rsid w:val="00AB4B4C"/>
    <w:rsid w:val="00AC1279"/>
    <w:rsid w:val="00AD732D"/>
    <w:rsid w:val="00AF7ED2"/>
    <w:rsid w:val="00B21E28"/>
    <w:rsid w:val="00B516BF"/>
    <w:rsid w:val="00B91EA4"/>
    <w:rsid w:val="00B95F81"/>
    <w:rsid w:val="00B9774C"/>
    <w:rsid w:val="00BB12D8"/>
    <w:rsid w:val="00C153F3"/>
    <w:rsid w:val="00C157DD"/>
    <w:rsid w:val="00C16743"/>
    <w:rsid w:val="00C356F1"/>
    <w:rsid w:val="00C35EB2"/>
    <w:rsid w:val="00C36EEC"/>
    <w:rsid w:val="00C61034"/>
    <w:rsid w:val="00C63DBF"/>
    <w:rsid w:val="00C73168"/>
    <w:rsid w:val="00C734BD"/>
    <w:rsid w:val="00C75F1C"/>
    <w:rsid w:val="00C9387D"/>
    <w:rsid w:val="00CB7E0D"/>
    <w:rsid w:val="00CB7E98"/>
    <w:rsid w:val="00CC3728"/>
    <w:rsid w:val="00CF07A0"/>
    <w:rsid w:val="00D06BAC"/>
    <w:rsid w:val="00D15A42"/>
    <w:rsid w:val="00D36312"/>
    <w:rsid w:val="00D94545"/>
    <w:rsid w:val="00DA1988"/>
    <w:rsid w:val="00DB28F6"/>
    <w:rsid w:val="00DC053B"/>
    <w:rsid w:val="00DC31E7"/>
    <w:rsid w:val="00DC7123"/>
    <w:rsid w:val="00DD7B32"/>
    <w:rsid w:val="00DE02C3"/>
    <w:rsid w:val="00DE38DA"/>
    <w:rsid w:val="00DF6F68"/>
    <w:rsid w:val="00E41D84"/>
    <w:rsid w:val="00E506FB"/>
    <w:rsid w:val="00E6343D"/>
    <w:rsid w:val="00E66401"/>
    <w:rsid w:val="00E67180"/>
    <w:rsid w:val="00E67EB9"/>
    <w:rsid w:val="00E7676E"/>
    <w:rsid w:val="00E85C0C"/>
    <w:rsid w:val="00EB73ED"/>
    <w:rsid w:val="00EC1BBA"/>
    <w:rsid w:val="00ED6627"/>
    <w:rsid w:val="00ED7191"/>
    <w:rsid w:val="00EE4EDB"/>
    <w:rsid w:val="00F03AA0"/>
    <w:rsid w:val="00F320C0"/>
    <w:rsid w:val="00F53730"/>
    <w:rsid w:val="00F83A19"/>
    <w:rsid w:val="00F9055E"/>
    <w:rsid w:val="00F97704"/>
    <w:rsid w:val="00F97CC2"/>
    <w:rsid w:val="00FA4DC0"/>
    <w:rsid w:val="00FB571A"/>
    <w:rsid w:val="00FB79F3"/>
    <w:rsid w:val="00FD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ECA5D"/>
  <w15:docId w15:val="{1A5631B3-7CC1-42A3-AE75-05579D71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DC0"/>
    <w:pPr>
      <w:ind w:leftChars="400" w:left="840"/>
    </w:pPr>
  </w:style>
  <w:style w:type="paragraph" w:styleId="a4">
    <w:name w:val="Balloon Text"/>
    <w:basedOn w:val="a"/>
    <w:link w:val="a5"/>
    <w:uiPriority w:val="99"/>
    <w:semiHidden/>
    <w:unhideWhenUsed/>
    <w:rsid w:val="00FA4D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DC0"/>
    <w:rPr>
      <w:rFonts w:asciiTheme="majorHAnsi" w:eastAsiaTheme="majorEastAsia" w:hAnsiTheme="majorHAnsi" w:cstheme="majorBidi"/>
      <w:sz w:val="18"/>
      <w:szCs w:val="18"/>
    </w:rPr>
  </w:style>
  <w:style w:type="paragraph" w:styleId="a6">
    <w:name w:val="header"/>
    <w:basedOn w:val="a"/>
    <w:link w:val="a7"/>
    <w:uiPriority w:val="99"/>
    <w:unhideWhenUsed/>
    <w:rsid w:val="001C00A1"/>
    <w:pPr>
      <w:tabs>
        <w:tab w:val="center" w:pos="4252"/>
        <w:tab w:val="right" w:pos="8504"/>
      </w:tabs>
      <w:snapToGrid w:val="0"/>
    </w:pPr>
  </w:style>
  <w:style w:type="character" w:customStyle="1" w:styleId="a7">
    <w:name w:val="ヘッダー (文字)"/>
    <w:basedOn w:val="a0"/>
    <w:link w:val="a6"/>
    <w:uiPriority w:val="99"/>
    <w:rsid w:val="001C00A1"/>
  </w:style>
  <w:style w:type="paragraph" w:styleId="a8">
    <w:name w:val="footer"/>
    <w:basedOn w:val="a"/>
    <w:link w:val="a9"/>
    <w:uiPriority w:val="99"/>
    <w:unhideWhenUsed/>
    <w:rsid w:val="001C00A1"/>
    <w:pPr>
      <w:tabs>
        <w:tab w:val="center" w:pos="4252"/>
        <w:tab w:val="right" w:pos="8504"/>
      </w:tabs>
      <w:snapToGrid w:val="0"/>
    </w:pPr>
  </w:style>
  <w:style w:type="character" w:customStyle="1" w:styleId="a9">
    <w:name w:val="フッター (文字)"/>
    <w:basedOn w:val="a0"/>
    <w:link w:val="a8"/>
    <w:uiPriority w:val="99"/>
    <w:rsid w:val="001C00A1"/>
  </w:style>
  <w:style w:type="table" w:styleId="aa">
    <w:name w:val="Table Grid"/>
    <w:basedOn w:val="a1"/>
    <w:uiPriority w:val="59"/>
    <w:rsid w:val="00222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107D8"/>
    <w:rPr>
      <w:sz w:val="18"/>
      <w:szCs w:val="18"/>
    </w:rPr>
  </w:style>
  <w:style w:type="paragraph" w:styleId="ac">
    <w:name w:val="annotation text"/>
    <w:basedOn w:val="a"/>
    <w:link w:val="ad"/>
    <w:uiPriority w:val="99"/>
    <w:semiHidden/>
    <w:unhideWhenUsed/>
    <w:rsid w:val="000107D8"/>
    <w:pPr>
      <w:jc w:val="left"/>
    </w:pPr>
  </w:style>
  <w:style w:type="character" w:customStyle="1" w:styleId="ad">
    <w:name w:val="コメント文字列 (文字)"/>
    <w:basedOn w:val="a0"/>
    <w:link w:val="ac"/>
    <w:uiPriority w:val="99"/>
    <w:semiHidden/>
    <w:rsid w:val="000107D8"/>
  </w:style>
  <w:style w:type="paragraph" w:styleId="ae">
    <w:name w:val="annotation subject"/>
    <w:basedOn w:val="ac"/>
    <w:next w:val="ac"/>
    <w:link w:val="af"/>
    <w:uiPriority w:val="99"/>
    <w:semiHidden/>
    <w:unhideWhenUsed/>
    <w:rsid w:val="000107D8"/>
    <w:rPr>
      <w:b/>
      <w:bCs/>
    </w:rPr>
  </w:style>
  <w:style w:type="character" w:customStyle="1" w:styleId="af">
    <w:name w:val="コメント内容 (文字)"/>
    <w:basedOn w:val="ad"/>
    <w:link w:val="ae"/>
    <w:uiPriority w:val="99"/>
    <w:semiHidden/>
    <w:rsid w:val="000107D8"/>
    <w:rPr>
      <w:b/>
      <w:bCs/>
    </w:rPr>
  </w:style>
  <w:style w:type="paragraph" w:styleId="af0">
    <w:name w:val="Revision"/>
    <w:hidden/>
    <w:uiPriority w:val="99"/>
    <w:semiHidden/>
    <w:rsid w:val="0001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8AB2-28FF-4F21-B14E-F79244B9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699</Words>
  <Characters>3987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坂田　博樹</cp:lastModifiedBy>
  <cp:revision>7</cp:revision>
  <dcterms:created xsi:type="dcterms:W3CDTF">2021-03-03T01:02:00Z</dcterms:created>
  <dcterms:modified xsi:type="dcterms:W3CDTF">2021-03-11T11:11:00Z</dcterms:modified>
</cp:coreProperties>
</file>