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196C" w14:textId="77777777" w:rsidR="00BC6BB9" w:rsidRPr="00783FEC" w:rsidRDefault="00BC6BB9" w:rsidP="00BC6BB9">
      <w:pPr>
        <w:jc w:val="left"/>
        <w:rPr>
          <w:rFonts w:ascii="ＭＳ 明朝" w:hAnsi="ＭＳ 明朝"/>
          <w:szCs w:val="24"/>
        </w:rPr>
      </w:pPr>
      <w:r w:rsidRPr="00783FEC">
        <w:rPr>
          <w:rFonts w:ascii="ＭＳ 明朝" w:hAnsi="ＭＳ 明朝" w:hint="eastAsia"/>
          <w:szCs w:val="24"/>
        </w:rPr>
        <w:t>第３号様式</w:t>
      </w:r>
    </w:p>
    <w:p w14:paraId="7199FD40" w14:textId="77777777" w:rsidR="007C4F7F" w:rsidRPr="007C4F7F" w:rsidRDefault="007C4F7F" w:rsidP="009E5F08">
      <w:pPr>
        <w:rPr>
          <w:rFonts w:ascii="ＭＳ 明朝" w:hAnsi="ＭＳ 明朝"/>
          <w:szCs w:val="24"/>
        </w:rPr>
      </w:pPr>
    </w:p>
    <w:p w14:paraId="3B9579E1" w14:textId="77777777" w:rsidR="009E5F08" w:rsidRPr="00783FEC" w:rsidRDefault="009E5F08" w:rsidP="009E5F08">
      <w:pPr>
        <w:jc w:val="center"/>
        <w:rPr>
          <w:rFonts w:ascii="ＭＳ 明朝" w:hAnsi="ＭＳ 明朝"/>
          <w:sz w:val="26"/>
          <w:szCs w:val="26"/>
        </w:rPr>
      </w:pPr>
      <w:r w:rsidRPr="00783FEC">
        <w:rPr>
          <w:rFonts w:ascii="ＭＳ 明朝" w:hAnsi="ＭＳ 明朝" w:hint="eastAsia"/>
          <w:sz w:val="26"/>
          <w:szCs w:val="26"/>
        </w:rPr>
        <w:t>アフターサービス体制報告書</w:t>
      </w:r>
    </w:p>
    <w:p w14:paraId="7071774A" w14:textId="77777777" w:rsidR="009E5F08" w:rsidRDefault="009E5F08" w:rsidP="009E5F08">
      <w:pPr>
        <w:rPr>
          <w:rFonts w:ascii="ＭＳ 明朝" w:hAnsi="ＭＳ 明朝"/>
          <w:szCs w:val="24"/>
        </w:rPr>
      </w:pPr>
    </w:p>
    <w:p w14:paraId="4272A05D" w14:textId="77777777" w:rsidR="00FD760E" w:rsidRDefault="00FD760E" w:rsidP="009E5F08">
      <w:pPr>
        <w:rPr>
          <w:rFonts w:ascii="ＭＳ 明朝" w:hAnsi="ＭＳ 明朝"/>
          <w:szCs w:val="24"/>
        </w:rPr>
      </w:pPr>
    </w:p>
    <w:tbl>
      <w:tblPr>
        <w:tblStyle w:val="ac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6371"/>
      </w:tblGrid>
      <w:tr w:rsidR="00FD760E" w14:paraId="7B08C3B9" w14:textId="77777777" w:rsidTr="00FD760E">
        <w:tc>
          <w:tcPr>
            <w:tcW w:w="1701" w:type="dxa"/>
          </w:tcPr>
          <w:p w14:paraId="640DE662" w14:textId="497E1E73" w:rsidR="00FD760E" w:rsidRDefault="00FD760E" w:rsidP="009E5F0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6371" w:type="dxa"/>
          </w:tcPr>
          <w:p w14:paraId="044C37E3" w14:textId="5E6AB39C" w:rsidR="00FD760E" w:rsidRDefault="00FD760E" w:rsidP="009E5F08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195F961A" w14:textId="77777777" w:rsidR="00FD760E" w:rsidRDefault="00FD760E" w:rsidP="009E5F08">
      <w:pPr>
        <w:rPr>
          <w:rFonts w:ascii="ＭＳ 明朝" w:hAnsi="ＭＳ 明朝"/>
          <w:szCs w:val="24"/>
        </w:rPr>
      </w:pPr>
    </w:p>
    <w:p w14:paraId="766AFCD5" w14:textId="77777777" w:rsidR="00FD760E" w:rsidRDefault="00FD760E" w:rsidP="009E5F08">
      <w:pPr>
        <w:rPr>
          <w:rFonts w:ascii="ＭＳ 明朝" w:hAnsi="ＭＳ 明朝"/>
          <w:szCs w:val="24"/>
        </w:rPr>
      </w:pPr>
    </w:p>
    <w:p w14:paraId="4BFA47D2" w14:textId="40611049" w:rsidR="009E5F08" w:rsidRPr="00783FEC" w:rsidRDefault="009E5F08" w:rsidP="009E5F08">
      <w:pPr>
        <w:rPr>
          <w:rFonts w:ascii="ＭＳ 明朝" w:hAnsi="ＭＳ 明朝"/>
          <w:szCs w:val="24"/>
        </w:rPr>
      </w:pPr>
      <w:r w:rsidRPr="00783FEC">
        <w:rPr>
          <w:rFonts w:ascii="ＭＳ 明朝" w:hAnsi="ＭＳ 明朝" w:hint="eastAsia"/>
          <w:szCs w:val="24"/>
        </w:rPr>
        <w:t xml:space="preserve">　京都府において</w:t>
      </w:r>
      <w:r w:rsidRPr="005F30C4">
        <w:rPr>
          <w:rFonts w:ascii="ＭＳ 明朝" w:hAnsi="ＭＳ 明朝" w:hint="eastAsia"/>
          <w:szCs w:val="24"/>
        </w:rPr>
        <w:t>令和</w:t>
      </w:r>
      <w:r w:rsidR="00591D63">
        <w:rPr>
          <w:rFonts w:ascii="ＭＳ 明朝" w:hAnsi="ＭＳ 明朝" w:hint="eastAsia"/>
          <w:szCs w:val="24"/>
        </w:rPr>
        <w:t>８</w:t>
      </w:r>
      <w:r w:rsidRPr="005F30C4">
        <w:rPr>
          <w:rFonts w:ascii="ＭＳ 明朝" w:hAnsi="ＭＳ 明朝" w:hint="eastAsia"/>
          <w:szCs w:val="24"/>
        </w:rPr>
        <w:t>年</w:t>
      </w:r>
      <w:r w:rsidR="00591D63">
        <w:rPr>
          <w:rFonts w:ascii="ＭＳ 明朝" w:hAnsi="ＭＳ 明朝" w:hint="eastAsia"/>
          <w:szCs w:val="24"/>
        </w:rPr>
        <w:t>６</w:t>
      </w:r>
      <w:r w:rsidRPr="005F30C4">
        <w:rPr>
          <w:rFonts w:ascii="ＭＳ 明朝" w:hAnsi="ＭＳ 明朝" w:hint="eastAsia"/>
          <w:szCs w:val="24"/>
        </w:rPr>
        <w:t>月</w:t>
      </w:r>
      <w:r w:rsidR="00CC697D">
        <w:rPr>
          <w:rFonts w:ascii="ＭＳ 明朝" w:hAnsi="ＭＳ 明朝" w:hint="eastAsia"/>
          <w:szCs w:val="24"/>
        </w:rPr>
        <w:t>３</w:t>
      </w:r>
      <w:r w:rsidRPr="005F30C4">
        <w:rPr>
          <w:rFonts w:ascii="ＭＳ 明朝" w:hAnsi="ＭＳ 明朝" w:hint="eastAsia"/>
          <w:szCs w:val="24"/>
        </w:rPr>
        <w:t>日に行われ</w:t>
      </w:r>
      <w:r w:rsidRPr="00783FEC">
        <w:rPr>
          <w:rFonts w:ascii="ＭＳ 明朝" w:hAnsi="ＭＳ 明朝" w:hint="eastAsia"/>
          <w:szCs w:val="24"/>
        </w:rPr>
        <w:t>ます京都府税務支援システム用</w:t>
      </w:r>
      <w:r w:rsidR="00591D63">
        <w:rPr>
          <w:rFonts w:ascii="ＭＳ 明朝" w:hAnsi="ＭＳ 明朝" w:hint="eastAsia"/>
          <w:szCs w:val="24"/>
        </w:rPr>
        <w:t>プリンタ</w:t>
      </w:r>
      <w:r w:rsidRPr="00783FEC">
        <w:rPr>
          <w:rFonts w:ascii="ＭＳ 明朝" w:hAnsi="ＭＳ 明朝" w:hint="eastAsia"/>
          <w:szCs w:val="24"/>
        </w:rPr>
        <w:t>の賃貸借等に係る入札に当たって、落札した際のアフターサービス体制は下記のとおりであり、この契約に支障をきたすことのないように、適切かつ迅速に対応できることを報告します。</w:t>
      </w:r>
    </w:p>
    <w:p w14:paraId="5BA21988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74BA52DD" w14:textId="77777777" w:rsidR="009E5F08" w:rsidRPr="00783FEC" w:rsidRDefault="009E5F08" w:rsidP="009E5F08">
      <w:pPr>
        <w:pStyle w:val="a3"/>
        <w:rPr>
          <w:rFonts w:ascii="ＭＳ 明朝" w:hAnsi="ＭＳ 明朝"/>
          <w:szCs w:val="24"/>
        </w:rPr>
      </w:pPr>
      <w:r w:rsidRPr="00783FEC">
        <w:rPr>
          <w:rFonts w:ascii="ＭＳ 明朝" w:hAnsi="ＭＳ 明朝" w:hint="eastAsia"/>
          <w:szCs w:val="24"/>
        </w:rPr>
        <w:t>記</w:t>
      </w:r>
    </w:p>
    <w:p w14:paraId="2B09EE09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36FD8B96" w14:textId="77777777" w:rsidR="009E5F08" w:rsidRPr="00783FEC" w:rsidRDefault="009E5F08" w:rsidP="009E5F08">
      <w:pPr>
        <w:rPr>
          <w:rFonts w:ascii="ＭＳ 明朝" w:hAnsi="ＭＳ 明朝"/>
          <w:szCs w:val="24"/>
        </w:rPr>
      </w:pPr>
      <w:r w:rsidRPr="00783FEC">
        <w:rPr>
          <w:rFonts w:ascii="ＭＳ 明朝" w:hAnsi="ＭＳ 明朝" w:hint="eastAsia"/>
          <w:szCs w:val="24"/>
        </w:rPr>
        <w:t>１　平日</w:t>
      </w:r>
    </w:p>
    <w:p w14:paraId="37E0DBCD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485D06F0" w14:textId="77777777" w:rsidR="009E5F08" w:rsidRDefault="009E5F08" w:rsidP="009E5F08">
      <w:pPr>
        <w:rPr>
          <w:rFonts w:ascii="ＭＳ 明朝" w:hAnsi="ＭＳ 明朝"/>
          <w:szCs w:val="24"/>
        </w:rPr>
      </w:pPr>
    </w:p>
    <w:p w14:paraId="20B2B1AC" w14:textId="77777777" w:rsidR="00FD760E" w:rsidRDefault="00FD760E" w:rsidP="009E5F08">
      <w:pPr>
        <w:rPr>
          <w:rFonts w:ascii="ＭＳ 明朝" w:hAnsi="ＭＳ 明朝"/>
          <w:szCs w:val="24"/>
        </w:rPr>
      </w:pPr>
    </w:p>
    <w:p w14:paraId="5885ACBC" w14:textId="77777777" w:rsidR="00FD760E" w:rsidRPr="00783FEC" w:rsidRDefault="00FD760E" w:rsidP="009E5F08">
      <w:pPr>
        <w:rPr>
          <w:rFonts w:ascii="ＭＳ 明朝" w:hAnsi="ＭＳ 明朝"/>
          <w:szCs w:val="24"/>
        </w:rPr>
      </w:pPr>
    </w:p>
    <w:p w14:paraId="33DFF942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326A2B2D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2E071ACA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619B8F1F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27CE8D00" w14:textId="77777777" w:rsidR="00BC6BB9" w:rsidRDefault="00BC6BB9" w:rsidP="009E5F08">
      <w:pPr>
        <w:rPr>
          <w:rFonts w:ascii="ＭＳ 明朝" w:hAnsi="ＭＳ 明朝"/>
          <w:szCs w:val="24"/>
        </w:rPr>
      </w:pPr>
    </w:p>
    <w:p w14:paraId="3A0412B1" w14:textId="77777777" w:rsidR="00783FEC" w:rsidRDefault="00783FEC" w:rsidP="009E5F08">
      <w:pPr>
        <w:rPr>
          <w:rFonts w:ascii="ＭＳ 明朝" w:hAnsi="ＭＳ 明朝"/>
          <w:szCs w:val="24"/>
        </w:rPr>
      </w:pPr>
    </w:p>
    <w:p w14:paraId="494DD409" w14:textId="77777777" w:rsidR="00783FEC" w:rsidRPr="00783FEC" w:rsidRDefault="00783FEC" w:rsidP="009E5F08">
      <w:pPr>
        <w:rPr>
          <w:rFonts w:ascii="ＭＳ 明朝" w:hAnsi="ＭＳ 明朝"/>
          <w:szCs w:val="24"/>
        </w:rPr>
      </w:pPr>
    </w:p>
    <w:p w14:paraId="49CC3EE7" w14:textId="77777777" w:rsidR="009E5F08" w:rsidRDefault="009E5F08" w:rsidP="009E5F08">
      <w:pPr>
        <w:rPr>
          <w:rFonts w:ascii="ＭＳ 明朝" w:hAnsi="ＭＳ 明朝"/>
          <w:szCs w:val="24"/>
        </w:rPr>
      </w:pPr>
    </w:p>
    <w:p w14:paraId="3B95F165" w14:textId="77777777" w:rsidR="00783FEC" w:rsidRPr="00783FEC" w:rsidRDefault="00783FEC" w:rsidP="009E5F08">
      <w:pPr>
        <w:rPr>
          <w:rFonts w:ascii="ＭＳ 明朝" w:hAnsi="ＭＳ 明朝"/>
          <w:szCs w:val="24"/>
        </w:rPr>
      </w:pPr>
    </w:p>
    <w:p w14:paraId="025A827E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654CC43C" w14:textId="77777777" w:rsidR="009E5F08" w:rsidRPr="00783FEC" w:rsidRDefault="009E5F08" w:rsidP="009E5F08">
      <w:pPr>
        <w:rPr>
          <w:rFonts w:ascii="ＭＳ 明朝" w:hAnsi="ＭＳ 明朝"/>
          <w:szCs w:val="24"/>
        </w:rPr>
      </w:pPr>
      <w:r w:rsidRPr="00783FEC">
        <w:rPr>
          <w:rFonts w:ascii="ＭＳ 明朝" w:hAnsi="ＭＳ 明朝" w:hint="eastAsia"/>
          <w:szCs w:val="24"/>
        </w:rPr>
        <w:t>２　緊急連絡先</w:t>
      </w:r>
    </w:p>
    <w:p w14:paraId="4D110EEF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2276CF34" w14:textId="77777777" w:rsidR="009E5F08" w:rsidRDefault="009E5F08" w:rsidP="009E5F08">
      <w:pPr>
        <w:rPr>
          <w:rFonts w:ascii="ＭＳ 明朝" w:hAnsi="ＭＳ 明朝"/>
          <w:szCs w:val="24"/>
        </w:rPr>
      </w:pPr>
    </w:p>
    <w:p w14:paraId="42F7B257" w14:textId="77777777" w:rsidR="00783FEC" w:rsidRDefault="00783FEC" w:rsidP="009E5F08">
      <w:pPr>
        <w:rPr>
          <w:rFonts w:ascii="ＭＳ 明朝" w:hAnsi="ＭＳ 明朝"/>
          <w:szCs w:val="24"/>
        </w:rPr>
      </w:pPr>
    </w:p>
    <w:p w14:paraId="33819324" w14:textId="77777777" w:rsidR="00783FEC" w:rsidRDefault="00783FEC" w:rsidP="009E5F08">
      <w:pPr>
        <w:rPr>
          <w:rFonts w:ascii="ＭＳ 明朝" w:hAnsi="ＭＳ 明朝"/>
          <w:szCs w:val="24"/>
        </w:rPr>
      </w:pPr>
    </w:p>
    <w:p w14:paraId="16613F2F" w14:textId="77777777" w:rsidR="00FD760E" w:rsidRDefault="00FD760E" w:rsidP="009E5F08">
      <w:pPr>
        <w:rPr>
          <w:rFonts w:ascii="ＭＳ 明朝" w:hAnsi="ＭＳ 明朝"/>
          <w:szCs w:val="24"/>
        </w:rPr>
      </w:pPr>
    </w:p>
    <w:p w14:paraId="41A3EA43" w14:textId="77777777" w:rsidR="00FD760E" w:rsidRDefault="00FD760E" w:rsidP="009E5F08">
      <w:pPr>
        <w:rPr>
          <w:rFonts w:ascii="ＭＳ 明朝" w:hAnsi="ＭＳ 明朝"/>
          <w:szCs w:val="24"/>
        </w:rPr>
      </w:pPr>
    </w:p>
    <w:p w14:paraId="7A21B65B" w14:textId="77777777" w:rsidR="00FD760E" w:rsidRDefault="00FD760E" w:rsidP="009E5F08">
      <w:pPr>
        <w:rPr>
          <w:rFonts w:ascii="ＭＳ 明朝" w:hAnsi="ＭＳ 明朝"/>
          <w:szCs w:val="24"/>
        </w:rPr>
      </w:pPr>
    </w:p>
    <w:p w14:paraId="79561E76" w14:textId="77777777" w:rsidR="00FD760E" w:rsidRDefault="00FD760E" w:rsidP="009E5F08">
      <w:pPr>
        <w:rPr>
          <w:rFonts w:ascii="ＭＳ 明朝" w:hAnsi="ＭＳ 明朝"/>
          <w:szCs w:val="24"/>
        </w:rPr>
      </w:pPr>
    </w:p>
    <w:p w14:paraId="3C8E3553" w14:textId="77777777" w:rsidR="00FD760E" w:rsidRPr="00783FEC" w:rsidRDefault="00FD760E" w:rsidP="009E5F08">
      <w:pPr>
        <w:rPr>
          <w:rFonts w:ascii="ＭＳ 明朝" w:hAnsi="ＭＳ 明朝"/>
          <w:szCs w:val="24"/>
        </w:rPr>
      </w:pPr>
    </w:p>
    <w:p w14:paraId="0CF69643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6AEF3512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75D3DE3C" w14:textId="77777777" w:rsidR="009E5F08" w:rsidRPr="00783FEC" w:rsidRDefault="009E5F08" w:rsidP="009E5F08">
      <w:pPr>
        <w:rPr>
          <w:rFonts w:ascii="ＭＳ 明朝" w:hAnsi="ＭＳ 明朝"/>
          <w:szCs w:val="24"/>
        </w:rPr>
      </w:pPr>
    </w:p>
    <w:p w14:paraId="5C0196CF" w14:textId="77777777" w:rsidR="009E5F08" w:rsidRPr="00783FEC" w:rsidRDefault="009E5F08" w:rsidP="009E5F08">
      <w:pPr>
        <w:pStyle w:val="a7"/>
        <w:numPr>
          <w:ilvl w:val="0"/>
          <w:numId w:val="1"/>
        </w:numPr>
        <w:ind w:leftChars="0"/>
        <w:rPr>
          <w:rFonts w:ascii="ＭＳ 明朝" w:hAnsi="ＭＳ 明朝"/>
          <w:szCs w:val="24"/>
        </w:rPr>
      </w:pPr>
      <w:r w:rsidRPr="00783FEC">
        <w:rPr>
          <w:rFonts w:ascii="ＭＳ 明朝" w:hAnsi="ＭＳ 明朝" w:hint="eastAsia"/>
          <w:szCs w:val="24"/>
        </w:rPr>
        <w:t>必要に応じて詳細な</w:t>
      </w:r>
      <w:r w:rsidR="00BC6BB9" w:rsidRPr="00783FEC">
        <w:rPr>
          <w:rFonts w:ascii="ＭＳ 明朝" w:hAnsi="ＭＳ 明朝" w:hint="eastAsia"/>
          <w:szCs w:val="24"/>
        </w:rPr>
        <w:t>体制表を添付すること。</w:t>
      </w:r>
    </w:p>
    <w:sectPr w:rsidR="009E5F08" w:rsidRPr="00783FEC" w:rsidSect="00783FEC">
      <w:pgSz w:w="11906" w:h="16838" w:code="9"/>
      <w:pgMar w:top="1418" w:right="1418" w:bottom="1418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F9B2" w14:textId="77777777" w:rsidR="001D1388" w:rsidRDefault="001D1388" w:rsidP="009C0B34">
      <w:r>
        <w:separator/>
      </w:r>
    </w:p>
  </w:endnote>
  <w:endnote w:type="continuationSeparator" w:id="0">
    <w:p w14:paraId="20D3E8AD" w14:textId="77777777" w:rsidR="001D1388" w:rsidRDefault="001D1388" w:rsidP="009C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99B8" w14:textId="77777777" w:rsidR="001D1388" w:rsidRDefault="001D1388" w:rsidP="009C0B34">
      <w:r>
        <w:separator/>
      </w:r>
    </w:p>
  </w:footnote>
  <w:footnote w:type="continuationSeparator" w:id="0">
    <w:p w14:paraId="13D2E57E" w14:textId="77777777" w:rsidR="001D1388" w:rsidRDefault="001D1388" w:rsidP="009C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52EA2"/>
    <w:multiLevelType w:val="hybridMultilevel"/>
    <w:tmpl w:val="9116A32A"/>
    <w:lvl w:ilvl="0" w:tplc="30B4B7E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564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08"/>
    <w:rsid w:val="001D1388"/>
    <w:rsid w:val="0025727A"/>
    <w:rsid w:val="00283242"/>
    <w:rsid w:val="0045543A"/>
    <w:rsid w:val="004823B5"/>
    <w:rsid w:val="00555D24"/>
    <w:rsid w:val="00591D63"/>
    <w:rsid w:val="005F30C4"/>
    <w:rsid w:val="006147DD"/>
    <w:rsid w:val="0065789C"/>
    <w:rsid w:val="00783FEC"/>
    <w:rsid w:val="007C4F7F"/>
    <w:rsid w:val="009C0B34"/>
    <w:rsid w:val="009E5F08"/>
    <w:rsid w:val="00BC6BB9"/>
    <w:rsid w:val="00C66948"/>
    <w:rsid w:val="00CC697D"/>
    <w:rsid w:val="00E63604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152DC"/>
  <w15:chartTrackingRefBased/>
  <w15:docId w15:val="{02441B48-333D-43F1-8697-517EFE5E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FE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5F08"/>
    <w:pPr>
      <w:jc w:val="center"/>
    </w:pPr>
  </w:style>
  <w:style w:type="character" w:customStyle="1" w:styleId="a4">
    <w:name w:val="記 (文字)"/>
    <w:basedOn w:val="a0"/>
    <w:link w:val="a3"/>
    <w:uiPriority w:val="99"/>
    <w:rsid w:val="009E5F08"/>
  </w:style>
  <w:style w:type="paragraph" w:styleId="a5">
    <w:name w:val="Closing"/>
    <w:basedOn w:val="a"/>
    <w:link w:val="a6"/>
    <w:uiPriority w:val="99"/>
    <w:unhideWhenUsed/>
    <w:rsid w:val="009E5F08"/>
    <w:pPr>
      <w:jc w:val="right"/>
    </w:pPr>
  </w:style>
  <w:style w:type="character" w:customStyle="1" w:styleId="a6">
    <w:name w:val="結語 (文字)"/>
    <w:basedOn w:val="a0"/>
    <w:link w:val="a5"/>
    <w:uiPriority w:val="99"/>
    <w:rsid w:val="009E5F08"/>
  </w:style>
  <w:style w:type="paragraph" w:styleId="a7">
    <w:name w:val="List Paragraph"/>
    <w:basedOn w:val="a"/>
    <w:uiPriority w:val="34"/>
    <w:qFormat/>
    <w:rsid w:val="009E5F0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C0B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0B34"/>
    <w:rPr>
      <w:rFonts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9C0B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0B34"/>
    <w:rPr>
      <w:rFonts w:eastAsia="ＭＳ 明朝"/>
      <w:sz w:val="24"/>
    </w:rPr>
  </w:style>
  <w:style w:type="table" w:styleId="ac">
    <w:name w:val="Table Grid"/>
    <w:basedOn w:val="a1"/>
    <w:uiPriority w:val="39"/>
    <w:rsid w:val="00FD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107</Words>
  <Characters>114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昌代</dc:creator>
  <cp:keywords/>
  <dc:description/>
  <cp:lastModifiedBy>霊岳　ひなた</cp:lastModifiedBy>
  <cp:revision>10</cp:revision>
  <dcterms:created xsi:type="dcterms:W3CDTF">2023-10-19T06:16:00Z</dcterms:created>
  <dcterms:modified xsi:type="dcterms:W3CDTF">2026-03-11T04:43:00Z</dcterms:modified>
</cp:coreProperties>
</file>